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F1BB59" w14:textId="77777777" w:rsidR="001A77F8" w:rsidRPr="005976CD" w:rsidRDefault="00CB0441" w:rsidP="004B2F18">
      <w:pPr>
        <w:tabs>
          <w:tab w:val="left" w:pos="6237"/>
        </w:tabs>
        <w:spacing w:line="276" w:lineRule="auto"/>
        <w:jc w:val="center"/>
        <w:rPr>
          <w:b/>
          <w:bCs/>
          <w:sz w:val="26"/>
          <w:szCs w:val="26"/>
        </w:rPr>
      </w:pPr>
      <w:r w:rsidRPr="005976CD">
        <w:rPr>
          <w:b/>
          <w:bCs/>
          <w:noProof/>
          <w:sz w:val="26"/>
          <w:szCs w:val="26"/>
        </w:rPr>
        <mc:AlternateContent>
          <mc:Choice Requires="wps">
            <w:drawing>
              <wp:anchor distT="0" distB="0" distL="114300" distR="114300" simplePos="0" relativeHeight="251676672" behindDoc="0" locked="0" layoutInCell="1" allowOverlap="1" wp14:anchorId="316ECC9C" wp14:editId="02AC5790">
                <wp:simplePos x="0" y="0"/>
                <wp:positionH relativeFrom="column">
                  <wp:posOffset>-99060</wp:posOffset>
                </wp:positionH>
                <wp:positionV relativeFrom="paragraph">
                  <wp:posOffset>-539750</wp:posOffset>
                </wp:positionV>
                <wp:extent cx="6162675" cy="485775"/>
                <wp:effectExtent l="0" t="0" r="0" b="0"/>
                <wp:wrapNone/>
                <wp:docPr id="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2675" cy="485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4DBAB84" id="Прямоугольник 2" o:spid="_x0000_s1026" style="position:absolute;margin-left:-7.8pt;margin-top:-42.5pt;width:485.25pt;height:38.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" fillcolor="white [3212]" stroked="f" strokeweight="2pt"/>
            </w:pict>
          </mc:Fallback>
        </mc:AlternateContent>
      </w:r>
    </w:p>
    <w:p w14:paraId="68AD1E6C" w14:textId="77777777" w:rsidR="001A77F8" w:rsidRPr="005976CD" w:rsidRDefault="001A77F8" w:rsidP="004B2F18">
      <w:pPr>
        <w:tabs>
          <w:tab w:val="left" w:pos="6237"/>
        </w:tabs>
        <w:spacing w:line="276" w:lineRule="auto"/>
        <w:jc w:val="center"/>
        <w:rPr>
          <w:b/>
          <w:bCs/>
          <w:sz w:val="26"/>
          <w:szCs w:val="26"/>
        </w:rPr>
      </w:pPr>
    </w:p>
    <w:p w14:paraId="5474F973" w14:textId="77777777" w:rsidR="001A77F8" w:rsidRPr="005976CD" w:rsidRDefault="001A77F8" w:rsidP="004B2F18">
      <w:pPr>
        <w:tabs>
          <w:tab w:val="left" w:pos="6237"/>
        </w:tabs>
        <w:spacing w:line="276" w:lineRule="auto"/>
        <w:jc w:val="center"/>
        <w:rPr>
          <w:b/>
          <w:bCs/>
          <w:sz w:val="26"/>
          <w:szCs w:val="26"/>
        </w:rPr>
      </w:pPr>
    </w:p>
    <w:p w14:paraId="26929BA1" w14:textId="77777777" w:rsidR="001A77F8" w:rsidRPr="005976CD" w:rsidRDefault="001A77F8" w:rsidP="004B2F18">
      <w:pPr>
        <w:tabs>
          <w:tab w:val="left" w:pos="6237"/>
        </w:tabs>
        <w:spacing w:line="276" w:lineRule="auto"/>
        <w:jc w:val="center"/>
        <w:rPr>
          <w:b/>
          <w:bCs/>
          <w:sz w:val="26"/>
          <w:szCs w:val="26"/>
        </w:rPr>
      </w:pPr>
    </w:p>
    <w:p w14:paraId="616923B6" w14:textId="77777777" w:rsidR="001A77F8" w:rsidRPr="005976CD" w:rsidRDefault="001A77F8" w:rsidP="004B2F18">
      <w:pPr>
        <w:tabs>
          <w:tab w:val="left" w:pos="6237"/>
        </w:tabs>
        <w:spacing w:line="276" w:lineRule="auto"/>
        <w:jc w:val="center"/>
        <w:rPr>
          <w:b/>
          <w:bCs/>
          <w:sz w:val="26"/>
          <w:szCs w:val="26"/>
        </w:rPr>
      </w:pPr>
    </w:p>
    <w:p w14:paraId="198BEE1D" w14:textId="77777777" w:rsidR="001A77F8" w:rsidRPr="005976CD" w:rsidRDefault="001A77F8" w:rsidP="004B2F18">
      <w:pPr>
        <w:tabs>
          <w:tab w:val="left" w:pos="6237"/>
        </w:tabs>
        <w:spacing w:line="276" w:lineRule="auto"/>
        <w:jc w:val="center"/>
        <w:rPr>
          <w:b/>
          <w:bCs/>
          <w:sz w:val="26"/>
          <w:szCs w:val="26"/>
        </w:rPr>
      </w:pPr>
    </w:p>
    <w:p w14:paraId="283A7EB7" w14:textId="77777777" w:rsidR="001A77F8" w:rsidRPr="005976CD" w:rsidRDefault="001A77F8" w:rsidP="004B2F18">
      <w:pPr>
        <w:tabs>
          <w:tab w:val="left" w:pos="6237"/>
        </w:tabs>
        <w:spacing w:line="276" w:lineRule="auto"/>
        <w:jc w:val="center"/>
        <w:rPr>
          <w:b/>
          <w:bCs/>
          <w:sz w:val="26"/>
          <w:szCs w:val="26"/>
        </w:rPr>
      </w:pPr>
    </w:p>
    <w:p w14:paraId="671C0473" w14:textId="77777777" w:rsidR="001A77F8" w:rsidRPr="005976CD" w:rsidRDefault="001A77F8" w:rsidP="004B2F18">
      <w:pPr>
        <w:tabs>
          <w:tab w:val="left" w:pos="6237"/>
        </w:tabs>
        <w:spacing w:line="276" w:lineRule="auto"/>
        <w:jc w:val="center"/>
        <w:rPr>
          <w:b/>
          <w:bCs/>
          <w:sz w:val="26"/>
          <w:szCs w:val="26"/>
        </w:rPr>
      </w:pPr>
    </w:p>
    <w:p w14:paraId="38E3A50A" w14:textId="77777777" w:rsidR="001A77F8" w:rsidRPr="005976CD" w:rsidRDefault="001A77F8" w:rsidP="004B2F18">
      <w:pPr>
        <w:tabs>
          <w:tab w:val="left" w:pos="6237"/>
        </w:tabs>
        <w:spacing w:line="276" w:lineRule="auto"/>
        <w:jc w:val="center"/>
        <w:rPr>
          <w:b/>
          <w:bCs/>
          <w:sz w:val="26"/>
          <w:szCs w:val="26"/>
        </w:rPr>
      </w:pPr>
    </w:p>
    <w:p w14:paraId="103F54BE" w14:textId="77777777" w:rsidR="001A77F8" w:rsidRPr="005976CD" w:rsidRDefault="001A77F8" w:rsidP="004B2F18">
      <w:pPr>
        <w:tabs>
          <w:tab w:val="left" w:pos="6237"/>
        </w:tabs>
        <w:spacing w:line="276" w:lineRule="auto"/>
        <w:jc w:val="center"/>
        <w:rPr>
          <w:b/>
          <w:bCs/>
          <w:sz w:val="26"/>
          <w:szCs w:val="26"/>
        </w:rPr>
      </w:pPr>
    </w:p>
    <w:p w14:paraId="68A2A3E9" w14:textId="77777777" w:rsidR="001A77F8" w:rsidRPr="005976CD" w:rsidRDefault="001A77F8" w:rsidP="004B2F18">
      <w:pPr>
        <w:tabs>
          <w:tab w:val="left" w:pos="6237"/>
        </w:tabs>
        <w:spacing w:line="276" w:lineRule="auto"/>
        <w:jc w:val="center"/>
        <w:rPr>
          <w:b/>
          <w:bCs/>
          <w:sz w:val="26"/>
          <w:szCs w:val="26"/>
        </w:rPr>
      </w:pPr>
    </w:p>
    <w:p w14:paraId="427705E6" w14:textId="77777777" w:rsidR="001A77F8" w:rsidRPr="005976CD" w:rsidRDefault="001A77F8" w:rsidP="004B2F18">
      <w:pPr>
        <w:tabs>
          <w:tab w:val="left" w:pos="6237"/>
        </w:tabs>
        <w:spacing w:line="276" w:lineRule="auto"/>
        <w:jc w:val="center"/>
        <w:rPr>
          <w:b/>
          <w:bCs/>
          <w:sz w:val="26"/>
          <w:szCs w:val="26"/>
        </w:rPr>
      </w:pPr>
    </w:p>
    <w:p w14:paraId="6B2A23BD" w14:textId="77777777" w:rsidR="001A77F8" w:rsidRPr="005976CD" w:rsidRDefault="001A77F8" w:rsidP="004B2F18">
      <w:pPr>
        <w:tabs>
          <w:tab w:val="left" w:pos="6237"/>
        </w:tabs>
        <w:spacing w:line="276" w:lineRule="auto"/>
        <w:jc w:val="center"/>
        <w:rPr>
          <w:b/>
          <w:bCs/>
          <w:sz w:val="26"/>
          <w:szCs w:val="26"/>
        </w:rPr>
      </w:pPr>
    </w:p>
    <w:p w14:paraId="4AAA0C09" w14:textId="77777777" w:rsidR="001A77F8" w:rsidRPr="005976CD" w:rsidRDefault="001A77F8" w:rsidP="004B2F18">
      <w:pPr>
        <w:tabs>
          <w:tab w:val="left" w:pos="6237"/>
        </w:tabs>
        <w:spacing w:line="276" w:lineRule="auto"/>
        <w:jc w:val="center"/>
        <w:rPr>
          <w:b/>
          <w:bCs/>
          <w:sz w:val="26"/>
          <w:szCs w:val="26"/>
        </w:rPr>
      </w:pPr>
    </w:p>
    <w:p w14:paraId="789C9134" w14:textId="77777777" w:rsidR="007A245C" w:rsidRPr="005976CD" w:rsidRDefault="001A77F8" w:rsidP="004B2F18">
      <w:pPr>
        <w:tabs>
          <w:tab w:val="left" w:pos="6237"/>
        </w:tabs>
        <w:spacing w:line="276" w:lineRule="auto"/>
        <w:jc w:val="center"/>
        <w:rPr>
          <w:b/>
          <w:bCs/>
          <w:sz w:val="26"/>
          <w:szCs w:val="26"/>
        </w:rPr>
      </w:pPr>
      <w:r w:rsidRPr="005976CD">
        <w:rPr>
          <w:b/>
          <w:bCs/>
          <w:sz w:val="26"/>
          <w:szCs w:val="26"/>
        </w:rPr>
        <w:t>ПРОЕКТ ИЗМЕНЕНИЙ В ГЕНЕРАЛЬ</w:t>
      </w:r>
      <w:bookmarkStart w:id="0" w:name="_GoBack"/>
      <w:bookmarkEnd w:id="0"/>
      <w:r w:rsidRPr="005976CD">
        <w:rPr>
          <w:b/>
          <w:bCs/>
          <w:sz w:val="26"/>
          <w:szCs w:val="26"/>
        </w:rPr>
        <w:t>НЫЙ ПЛАН</w:t>
      </w:r>
    </w:p>
    <w:p w14:paraId="297B7339" w14:textId="77777777" w:rsidR="00F1248E" w:rsidRPr="005976CD" w:rsidRDefault="001A77F8" w:rsidP="004B2F18">
      <w:pPr>
        <w:spacing w:line="276" w:lineRule="auto"/>
        <w:jc w:val="center"/>
        <w:rPr>
          <w:b/>
          <w:bCs/>
          <w:sz w:val="26"/>
          <w:szCs w:val="26"/>
        </w:rPr>
      </w:pPr>
      <w:r w:rsidRPr="005976CD">
        <w:rPr>
          <w:b/>
          <w:bCs/>
          <w:sz w:val="26"/>
          <w:szCs w:val="26"/>
        </w:rPr>
        <w:t xml:space="preserve">СЕЛЬСКОГО ПОСЕЛЕНИЯ </w:t>
      </w:r>
      <w:r w:rsidR="00A85946" w:rsidRPr="005976CD">
        <w:rPr>
          <w:b/>
          <w:bCs/>
          <w:sz w:val="26"/>
          <w:szCs w:val="26"/>
        </w:rPr>
        <w:t xml:space="preserve">КРАСНОСЕЛЬСКОЕ </w:t>
      </w:r>
      <w:r w:rsidRPr="005976CD">
        <w:rPr>
          <w:b/>
          <w:bCs/>
          <w:sz w:val="26"/>
          <w:szCs w:val="26"/>
        </w:rPr>
        <w:br/>
        <w:t xml:space="preserve">МУНИЦИПАЛЬНОГО РАЙОНА </w:t>
      </w:r>
      <w:r w:rsidR="00A85946" w:rsidRPr="005976CD">
        <w:rPr>
          <w:b/>
          <w:bCs/>
          <w:sz w:val="26"/>
          <w:szCs w:val="26"/>
        </w:rPr>
        <w:t xml:space="preserve">СЕРГИЕВСКИЙ </w:t>
      </w:r>
      <w:r w:rsidRPr="005976CD">
        <w:rPr>
          <w:b/>
          <w:bCs/>
          <w:sz w:val="26"/>
          <w:szCs w:val="26"/>
        </w:rPr>
        <w:br/>
        <w:t xml:space="preserve">САМАРСКОЙ </w:t>
      </w:r>
      <w:r w:rsidR="00F1248E" w:rsidRPr="005976CD">
        <w:rPr>
          <w:b/>
          <w:bCs/>
          <w:sz w:val="26"/>
          <w:szCs w:val="26"/>
        </w:rPr>
        <w:t xml:space="preserve">ОБЛАСТИ </w:t>
      </w:r>
    </w:p>
    <w:p w14:paraId="00002AF3" w14:textId="77777777" w:rsidR="007A245C" w:rsidRPr="005976CD" w:rsidRDefault="00F1248E" w:rsidP="004B2F18">
      <w:pPr>
        <w:spacing w:line="276" w:lineRule="auto"/>
        <w:jc w:val="center"/>
        <w:rPr>
          <w:b/>
          <w:bCs/>
          <w:sz w:val="26"/>
          <w:szCs w:val="26"/>
        </w:rPr>
      </w:pPr>
      <w:r w:rsidRPr="005976CD">
        <w:rPr>
          <w:b/>
          <w:bCs/>
          <w:sz w:val="26"/>
          <w:szCs w:val="26"/>
        </w:rPr>
        <w:t xml:space="preserve"> </w:t>
      </w:r>
    </w:p>
    <w:p w14:paraId="217C6C91" w14:textId="77777777" w:rsidR="007A245C" w:rsidRPr="005976CD" w:rsidRDefault="007A245C" w:rsidP="004B2F18">
      <w:pPr>
        <w:spacing w:line="276" w:lineRule="auto"/>
        <w:jc w:val="center"/>
        <w:rPr>
          <w:b/>
          <w:sz w:val="28"/>
          <w:szCs w:val="28"/>
        </w:rPr>
      </w:pPr>
    </w:p>
    <w:p w14:paraId="3D5DCAAC" w14:textId="77777777" w:rsidR="007A245C" w:rsidRPr="005976CD" w:rsidRDefault="007A245C" w:rsidP="004B2F18">
      <w:pPr>
        <w:spacing w:line="276" w:lineRule="auto"/>
        <w:jc w:val="center"/>
        <w:rPr>
          <w:b/>
          <w:bCs/>
          <w:sz w:val="28"/>
        </w:rPr>
      </w:pPr>
    </w:p>
    <w:p w14:paraId="52350180" w14:textId="77777777" w:rsidR="007A245C" w:rsidRPr="005976CD" w:rsidRDefault="007A245C" w:rsidP="004B2F18">
      <w:pPr>
        <w:spacing w:line="276" w:lineRule="auto"/>
        <w:jc w:val="center"/>
        <w:rPr>
          <w:b/>
          <w:bCs/>
          <w:sz w:val="28"/>
        </w:rPr>
      </w:pPr>
    </w:p>
    <w:p w14:paraId="56875D3F" w14:textId="77777777" w:rsidR="00B56FBA" w:rsidRPr="005976CD" w:rsidRDefault="007A245C" w:rsidP="004B2F18">
      <w:pPr>
        <w:spacing w:line="276" w:lineRule="auto"/>
        <w:jc w:val="center"/>
        <w:rPr>
          <w:bCs/>
          <w:sz w:val="28"/>
        </w:rPr>
      </w:pPr>
      <w:r w:rsidRPr="005976CD">
        <w:rPr>
          <w:bCs/>
          <w:sz w:val="28"/>
        </w:rPr>
        <w:t xml:space="preserve">Материалы по обоснованию проекта изменений </w:t>
      </w:r>
      <w:r w:rsidR="00F1248E" w:rsidRPr="005976CD">
        <w:rPr>
          <w:bCs/>
          <w:sz w:val="28"/>
        </w:rPr>
        <w:t xml:space="preserve">в генеральный план сельского поселения </w:t>
      </w:r>
      <w:r w:rsidR="006850EF" w:rsidRPr="005976CD">
        <w:rPr>
          <w:bCs/>
          <w:sz w:val="28"/>
        </w:rPr>
        <w:t>Красносельское муниципального</w:t>
      </w:r>
      <w:r w:rsidR="00F1248E" w:rsidRPr="005976CD">
        <w:rPr>
          <w:bCs/>
          <w:sz w:val="28"/>
        </w:rPr>
        <w:t xml:space="preserve"> района </w:t>
      </w:r>
      <w:r w:rsidR="006850EF" w:rsidRPr="005976CD">
        <w:rPr>
          <w:bCs/>
          <w:sz w:val="28"/>
        </w:rPr>
        <w:t>Сергиевский Самарской</w:t>
      </w:r>
      <w:r w:rsidR="00F1248E" w:rsidRPr="005976CD">
        <w:rPr>
          <w:bCs/>
          <w:sz w:val="28"/>
        </w:rPr>
        <w:t xml:space="preserve"> области </w:t>
      </w:r>
    </w:p>
    <w:p w14:paraId="22111A3F" w14:textId="77777777" w:rsidR="007A245C" w:rsidRPr="005976CD" w:rsidRDefault="00B56FBA" w:rsidP="004B2F18">
      <w:pPr>
        <w:spacing w:line="276" w:lineRule="auto"/>
        <w:jc w:val="center"/>
        <w:rPr>
          <w:bCs/>
          <w:sz w:val="28"/>
        </w:rPr>
      </w:pPr>
      <w:r w:rsidRPr="005976CD">
        <w:rPr>
          <w:bCs/>
          <w:sz w:val="28"/>
        </w:rPr>
        <w:t xml:space="preserve"> </w:t>
      </w:r>
    </w:p>
    <w:p w14:paraId="0528ACFF" w14:textId="77777777" w:rsidR="007A245C" w:rsidRPr="005976CD" w:rsidRDefault="007A245C" w:rsidP="004B2F18">
      <w:pPr>
        <w:spacing w:line="276" w:lineRule="auto"/>
        <w:jc w:val="center"/>
        <w:rPr>
          <w:bCs/>
          <w:sz w:val="28"/>
        </w:rPr>
      </w:pPr>
    </w:p>
    <w:p w14:paraId="04815868" w14:textId="77777777" w:rsidR="007A245C" w:rsidRPr="005976CD" w:rsidRDefault="007A245C" w:rsidP="004B2F18">
      <w:pPr>
        <w:spacing w:line="276" w:lineRule="auto"/>
        <w:jc w:val="center"/>
        <w:rPr>
          <w:u w:val="single"/>
        </w:rPr>
      </w:pPr>
      <w:r w:rsidRPr="005976CD">
        <w:rPr>
          <w:sz w:val="28"/>
          <w:szCs w:val="28"/>
        </w:rPr>
        <w:t>Пояснительная записка</w:t>
      </w:r>
    </w:p>
    <w:p w14:paraId="71292FDF" w14:textId="77777777" w:rsidR="007A245C" w:rsidRPr="005976CD" w:rsidRDefault="007A245C" w:rsidP="004B2F18">
      <w:pPr>
        <w:spacing w:line="276" w:lineRule="auto"/>
        <w:rPr>
          <w:sz w:val="28"/>
          <w:szCs w:val="28"/>
        </w:rPr>
        <w:sectPr w:rsidR="007A245C" w:rsidRPr="005976CD" w:rsidSect="00984835">
          <w:headerReference w:type="even" r:id="rId8"/>
          <w:headerReference w:type="default" r:id="rId9"/>
          <w:footerReference w:type="default" r:id="rId10"/>
          <w:headerReference w:type="first" r:id="rId11"/>
          <w:pgSz w:w="11900" w:h="16840"/>
          <w:pgMar w:top="1134" w:right="850" w:bottom="1134" w:left="1701" w:header="708" w:footer="708" w:gutter="0"/>
          <w:cols w:space="708"/>
          <w:titlePg/>
          <w:docGrid w:linePitch="360"/>
        </w:sectPr>
      </w:pPr>
    </w:p>
    <w:p w14:paraId="541E70A7" w14:textId="77777777" w:rsidR="00607BAF" w:rsidRPr="005976CD" w:rsidRDefault="00607BAF" w:rsidP="004B2F18">
      <w:pPr>
        <w:spacing w:line="276" w:lineRule="auto"/>
        <w:rPr>
          <w:sz w:val="28"/>
          <w:szCs w:val="28"/>
        </w:rPr>
      </w:pPr>
    </w:p>
    <w:p w14:paraId="5918948E" w14:textId="37339089" w:rsidR="000D60BA" w:rsidRPr="005976CD" w:rsidRDefault="002438EB">
      <w:pPr>
        <w:pStyle w:val="16"/>
        <w:tabs>
          <w:tab w:val="left" w:pos="660"/>
        </w:tabs>
        <w:rPr>
          <w:rFonts w:asciiTheme="minorHAnsi" w:eastAsiaTheme="minorEastAsia" w:hAnsiTheme="minorHAnsi" w:cstheme="minorBidi"/>
          <w:noProof/>
          <w:lang w:eastAsia="ru-RU"/>
        </w:rPr>
      </w:pPr>
      <w:r w:rsidRPr="005976CD">
        <w:fldChar w:fldCharType="begin"/>
      </w:r>
      <w:r w:rsidR="006F2CB7" w:rsidRPr="005976CD">
        <w:instrText xml:space="preserve"> TOC \o "1-3" \h \z \u </w:instrText>
      </w:r>
      <w:r w:rsidRPr="005976CD">
        <w:fldChar w:fldCharType="separate"/>
      </w:r>
      <w:hyperlink w:anchor="_Toc175654997" w:history="1">
        <w:r w:rsidR="000D60BA" w:rsidRPr="005976CD">
          <w:rPr>
            <w:rStyle w:val="afc"/>
            <w:noProof/>
          </w:rPr>
          <w:t>1.</w:t>
        </w:r>
        <w:r w:rsidR="000D60BA" w:rsidRPr="005976CD">
          <w:rPr>
            <w:rFonts w:asciiTheme="minorHAnsi" w:eastAsiaTheme="minorEastAsia" w:hAnsiTheme="minorHAnsi" w:cstheme="minorBidi"/>
            <w:noProof/>
            <w:lang w:eastAsia="ru-RU"/>
          </w:rPr>
          <w:tab/>
        </w:r>
        <w:r w:rsidR="000D60BA" w:rsidRPr="005976CD">
          <w:rPr>
            <w:rStyle w:val="afc"/>
            <w:noProof/>
          </w:rPr>
          <w:t>Состав проекта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_Toc175654997 \h </w:instrText>
        </w:r>
        <w:r w:rsidR="000D60BA" w:rsidRPr="005976CD">
          <w:rPr>
            <w:noProof/>
            <w:webHidden/>
          </w:rPr>
        </w:r>
        <w:r w:rsidR="000D60BA" w:rsidRPr="005976CD">
          <w:rPr>
            <w:noProof/>
            <w:webHidden/>
          </w:rPr>
          <w:fldChar w:fldCharType="separate"/>
        </w:r>
        <w:r w:rsidR="000D60BA" w:rsidRPr="005976CD">
          <w:rPr>
            <w:noProof/>
            <w:webHidden/>
          </w:rPr>
          <w:t>4</w:t>
        </w:r>
        <w:r w:rsidR="000D60BA" w:rsidRPr="005976CD">
          <w:rPr>
            <w:noProof/>
            <w:webHidden/>
          </w:rPr>
          <w:fldChar w:fldCharType="end"/>
        </w:r>
      </w:hyperlink>
    </w:p>
    <w:p w14:paraId="1F07EBB9" w14:textId="621AA067" w:rsidR="000D60BA" w:rsidRPr="005976CD" w:rsidRDefault="005976CD">
      <w:pPr>
        <w:pStyle w:val="16"/>
        <w:tabs>
          <w:tab w:val="left" w:pos="660"/>
        </w:tabs>
        <w:rPr>
          <w:rFonts w:asciiTheme="minorHAnsi" w:eastAsiaTheme="minorEastAsia" w:hAnsiTheme="minorHAnsi" w:cstheme="minorBidi"/>
          <w:noProof/>
          <w:lang w:eastAsia="ru-RU"/>
        </w:rPr>
      </w:pPr>
      <w:hyperlink w:anchor="_Toc175654998" w:history="1">
        <w:r w:rsidR="000D60BA" w:rsidRPr="005976CD">
          <w:rPr>
            <w:rStyle w:val="afc"/>
            <w:noProof/>
          </w:rPr>
          <w:t>2.</w:t>
        </w:r>
        <w:r w:rsidR="000D60BA" w:rsidRPr="005976CD">
          <w:rPr>
            <w:rFonts w:asciiTheme="minorHAnsi" w:eastAsiaTheme="minorEastAsia" w:hAnsiTheme="minorHAnsi" w:cstheme="minorBidi"/>
            <w:noProof/>
            <w:lang w:eastAsia="ru-RU"/>
          </w:rPr>
          <w:tab/>
        </w:r>
        <w:r w:rsidR="000D60BA" w:rsidRPr="005976CD">
          <w:rPr>
            <w:rStyle w:val="afc"/>
            <w:noProof/>
          </w:rPr>
          <w:t>Общие положения</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_Toc175654998 \h </w:instrText>
        </w:r>
        <w:r w:rsidR="000D60BA" w:rsidRPr="005976CD">
          <w:rPr>
            <w:noProof/>
            <w:webHidden/>
          </w:rPr>
        </w:r>
        <w:r w:rsidR="000D60BA" w:rsidRPr="005976CD">
          <w:rPr>
            <w:noProof/>
            <w:webHidden/>
          </w:rPr>
          <w:fldChar w:fldCharType="separate"/>
        </w:r>
        <w:r w:rsidR="000D60BA" w:rsidRPr="005976CD">
          <w:rPr>
            <w:noProof/>
            <w:webHidden/>
          </w:rPr>
          <w:t>5</w:t>
        </w:r>
        <w:r w:rsidR="000D60BA" w:rsidRPr="005976CD">
          <w:rPr>
            <w:noProof/>
            <w:webHidden/>
          </w:rPr>
          <w:fldChar w:fldCharType="end"/>
        </w:r>
      </w:hyperlink>
    </w:p>
    <w:p w14:paraId="0DEACD69" w14:textId="1796C35C" w:rsidR="000D60BA" w:rsidRPr="005976CD" w:rsidRDefault="005976CD">
      <w:pPr>
        <w:pStyle w:val="16"/>
        <w:tabs>
          <w:tab w:val="left" w:pos="660"/>
        </w:tabs>
        <w:rPr>
          <w:rFonts w:asciiTheme="minorHAnsi" w:eastAsiaTheme="minorEastAsia" w:hAnsiTheme="minorHAnsi" w:cstheme="minorBidi"/>
          <w:noProof/>
          <w:lang w:eastAsia="ru-RU"/>
        </w:rPr>
      </w:pPr>
      <w:hyperlink w:anchor="_Toc175654999" w:history="1">
        <w:r w:rsidR="000D60BA" w:rsidRPr="005976CD">
          <w:rPr>
            <w:rStyle w:val="afc"/>
            <w:noProof/>
            <w:snapToGrid w:val="0"/>
          </w:rPr>
          <w:t>3.</w:t>
        </w:r>
        <w:r w:rsidR="000D60BA" w:rsidRPr="005976CD">
          <w:rPr>
            <w:rFonts w:asciiTheme="minorHAnsi" w:eastAsiaTheme="minorEastAsia" w:hAnsiTheme="minorHAnsi" w:cstheme="minorBidi"/>
            <w:noProof/>
            <w:lang w:eastAsia="ru-RU"/>
          </w:rPr>
          <w:tab/>
        </w:r>
        <w:r w:rsidR="000D60BA" w:rsidRPr="005976CD">
          <w:rPr>
            <w:rStyle w:val="afc"/>
            <w:noProof/>
            <w:snapToGrid w:val="0"/>
          </w:rPr>
          <w:t>Сведения о нормативных правовых актах Российской Федерации, Самарской области, муниципальных правовых актах</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_Toc175654999 \h </w:instrText>
        </w:r>
        <w:r w:rsidR="000D60BA" w:rsidRPr="005976CD">
          <w:rPr>
            <w:noProof/>
            <w:webHidden/>
          </w:rPr>
        </w:r>
        <w:r w:rsidR="000D60BA" w:rsidRPr="005976CD">
          <w:rPr>
            <w:noProof/>
            <w:webHidden/>
          </w:rPr>
          <w:fldChar w:fldCharType="separate"/>
        </w:r>
        <w:r w:rsidR="000D60BA" w:rsidRPr="005976CD">
          <w:rPr>
            <w:noProof/>
            <w:webHidden/>
          </w:rPr>
          <w:t>7</w:t>
        </w:r>
        <w:r w:rsidR="000D60BA" w:rsidRPr="005976CD">
          <w:rPr>
            <w:noProof/>
            <w:webHidden/>
          </w:rPr>
          <w:fldChar w:fldCharType="end"/>
        </w:r>
      </w:hyperlink>
    </w:p>
    <w:p w14:paraId="03D6E747" w14:textId="0F59A0C2"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00" w:history="1">
        <w:r w:rsidR="000D60BA" w:rsidRPr="005976CD">
          <w:rPr>
            <w:rStyle w:val="afc"/>
            <w:noProof/>
          </w:rPr>
          <w:t>4.</w:t>
        </w:r>
        <w:r w:rsidR="000D60BA" w:rsidRPr="005976CD">
          <w:rPr>
            <w:rFonts w:asciiTheme="minorHAnsi" w:eastAsiaTheme="minorEastAsia" w:hAnsiTheme="minorHAnsi" w:cstheme="minorBidi"/>
            <w:noProof/>
            <w:lang w:eastAsia="ru-RU"/>
          </w:rPr>
          <w:tab/>
        </w:r>
        <w:r w:rsidR="000D60BA" w:rsidRPr="005976CD">
          <w:rPr>
            <w:rStyle w:val="afc"/>
            <w:noProof/>
          </w:rPr>
          <w:t>Обоснование внесения в генеральный план изменений</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_Toc175655000 \h </w:instrText>
        </w:r>
        <w:r w:rsidR="000D60BA" w:rsidRPr="005976CD">
          <w:rPr>
            <w:noProof/>
            <w:webHidden/>
          </w:rPr>
        </w:r>
        <w:r w:rsidR="000D60BA" w:rsidRPr="005976CD">
          <w:rPr>
            <w:noProof/>
            <w:webHidden/>
          </w:rPr>
          <w:fldChar w:fldCharType="separate"/>
        </w:r>
        <w:r w:rsidR="000D60BA" w:rsidRPr="005976CD">
          <w:rPr>
            <w:noProof/>
            <w:webHidden/>
          </w:rPr>
          <w:t>11</w:t>
        </w:r>
        <w:r w:rsidR="000D60BA" w:rsidRPr="005976CD">
          <w:rPr>
            <w:noProof/>
            <w:webHidden/>
          </w:rPr>
          <w:fldChar w:fldCharType="end"/>
        </w:r>
      </w:hyperlink>
    </w:p>
    <w:p w14:paraId="66732FC2" w14:textId="6DB606FC"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01" w:history="1">
        <w:r w:rsidR="000D60BA" w:rsidRPr="005976CD">
          <w:rPr>
            <w:rStyle w:val="afc"/>
            <w:noProof/>
          </w:rPr>
          <w:t>4.1. Анализ территории, в отношении которой вносятся изменения</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_Toc175655001 \h </w:instrText>
        </w:r>
        <w:r w:rsidR="000D60BA" w:rsidRPr="005976CD">
          <w:rPr>
            <w:noProof/>
            <w:webHidden/>
          </w:rPr>
        </w:r>
        <w:r w:rsidR="000D60BA" w:rsidRPr="005976CD">
          <w:rPr>
            <w:noProof/>
            <w:webHidden/>
          </w:rPr>
          <w:fldChar w:fldCharType="separate"/>
        </w:r>
        <w:r w:rsidR="000D60BA" w:rsidRPr="005976CD">
          <w:rPr>
            <w:noProof/>
            <w:webHidden/>
          </w:rPr>
          <w:t>11</w:t>
        </w:r>
        <w:r w:rsidR="000D60BA" w:rsidRPr="005976CD">
          <w:rPr>
            <w:noProof/>
            <w:webHidden/>
          </w:rPr>
          <w:fldChar w:fldCharType="end"/>
        </w:r>
      </w:hyperlink>
    </w:p>
    <w:p w14:paraId="6BFC22AE" w14:textId="602F18BA" w:rsidR="000D60BA" w:rsidRPr="005976CD" w:rsidRDefault="005976CD">
      <w:pPr>
        <w:pStyle w:val="31"/>
        <w:rPr>
          <w:rFonts w:asciiTheme="minorHAnsi" w:eastAsiaTheme="minorEastAsia" w:hAnsiTheme="minorHAnsi" w:cstheme="minorBidi"/>
          <w:noProof/>
          <w:lang w:eastAsia="ru-RU"/>
        </w:rPr>
      </w:pPr>
      <w:hyperlink w:anchor="_Toc175655002" w:history="1">
        <w:r w:rsidR="000D60BA" w:rsidRPr="005976CD">
          <w:rPr>
            <w:rStyle w:val="afc"/>
            <w:noProof/>
          </w:rPr>
          <w:t>Таблица 1. Перечень территорий, рассматриваемых в рамках проекта изменений в Генеральный план</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_Toc175655002 \h </w:instrText>
        </w:r>
        <w:r w:rsidR="000D60BA" w:rsidRPr="005976CD">
          <w:rPr>
            <w:noProof/>
            <w:webHidden/>
          </w:rPr>
        </w:r>
        <w:r w:rsidR="000D60BA" w:rsidRPr="005976CD">
          <w:rPr>
            <w:noProof/>
            <w:webHidden/>
          </w:rPr>
          <w:fldChar w:fldCharType="separate"/>
        </w:r>
        <w:r w:rsidR="000D60BA" w:rsidRPr="005976CD">
          <w:rPr>
            <w:noProof/>
            <w:webHidden/>
          </w:rPr>
          <w:t>11</w:t>
        </w:r>
        <w:r w:rsidR="000D60BA" w:rsidRPr="005976CD">
          <w:rPr>
            <w:noProof/>
            <w:webHidden/>
          </w:rPr>
          <w:fldChar w:fldCharType="end"/>
        </w:r>
      </w:hyperlink>
    </w:p>
    <w:p w14:paraId="42CB5B0E" w14:textId="70DA4551" w:rsidR="000D60BA" w:rsidRPr="005976CD" w:rsidRDefault="005976CD">
      <w:pPr>
        <w:pStyle w:val="31"/>
        <w:rPr>
          <w:rFonts w:asciiTheme="minorHAnsi" w:eastAsiaTheme="minorEastAsia" w:hAnsiTheme="minorHAnsi" w:cstheme="minorBidi"/>
          <w:noProof/>
          <w:lang w:eastAsia="ru-RU"/>
        </w:rPr>
      </w:pPr>
      <w:hyperlink w:anchor="_Toc175655003" w:history="1">
        <w:r w:rsidR="000D60BA" w:rsidRPr="005976CD">
          <w:rPr>
            <w:rStyle w:val="afc"/>
            <w:noProof/>
          </w:rPr>
          <w:t>Таблица 2. Координаты частей земельных участков (ЧЗУ) из таблицы 1</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_Toc175655003 \h </w:instrText>
        </w:r>
        <w:r w:rsidR="000D60BA" w:rsidRPr="005976CD">
          <w:rPr>
            <w:noProof/>
            <w:webHidden/>
          </w:rPr>
        </w:r>
        <w:r w:rsidR="000D60BA" w:rsidRPr="005976CD">
          <w:rPr>
            <w:noProof/>
            <w:webHidden/>
          </w:rPr>
          <w:fldChar w:fldCharType="separate"/>
        </w:r>
        <w:r w:rsidR="000D60BA" w:rsidRPr="005976CD">
          <w:rPr>
            <w:noProof/>
            <w:webHidden/>
          </w:rPr>
          <w:t>14</w:t>
        </w:r>
        <w:r w:rsidR="000D60BA" w:rsidRPr="005976CD">
          <w:rPr>
            <w:noProof/>
            <w:webHidden/>
          </w:rPr>
          <w:fldChar w:fldCharType="end"/>
        </w:r>
      </w:hyperlink>
    </w:p>
    <w:p w14:paraId="0E710D05" w14:textId="779F591A" w:rsidR="000D60BA" w:rsidRPr="005976CD" w:rsidRDefault="005976CD">
      <w:pPr>
        <w:pStyle w:val="31"/>
        <w:rPr>
          <w:rFonts w:asciiTheme="minorHAnsi" w:eastAsiaTheme="minorEastAsia" w:hAnsiTheme="minorHAnsi" w:cstheme="minorBidi"/>
          <w:noProof/>
          <w:lang w:eastAsia="ru-RU"/>
        </w:rPr>
      </w:pPr>
      <w:hyperlink w:anchor="_Toc175655004" w:history="1">
        <w:r w:rsidR="000D60BA" w:rsidRPr="005976CD">
          <w:rPr>
            <w:rStyle w:val="afc"/>
            <w:noProof/>
          </w:rPr>
          <w:t>Рисунок 1.1 Схема территорий для разработки проекта изменений в генеральный план сельского поселения Красносельское муниципального района Сергиевский Самарской области</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_Toc175655004 \h </w:instrText>
        </w:r>
        <w:r w:rsidR="000D60BA" w:rsidRPr="005976CD">
          <w:rPr>
            <w:noProof/>
            <w:webHidden/>
          </w:rPr>
        </w:r>
        <w:r w:rsidR="000D60BA" w:rsidRPr="005976CD">
          <w:rPr>
            <w:noProof/>
            <w:webHidden/>
          </w:rPr>
          <w:fldChar w:fldCharType="separate"/>
        </w:r>
        <w:r w:rsidR="000D60BA" w:rsidRPr="005976CD">
          <w:rPr>
            <w:noProof/>
            <w:webHidden/>
          </w:rPr>
          <w:t>17</w:t>
        </w:r>
        <w:r w:rsidR="000D60BA" w:rsidRPr="005976CD">
          <w:rPr>
            <w:noProof/>
            <w:webHidden/>
          </w:rPr>
          <w:fldChar w:fldCharType="end"/>
        </w:r>
      </w:hyperlink>
    </w:p>
    <w:p w14:paraId="220D1FA2" w14:textId="7298B4EC" w:rsidR="000D60BA" w:rsidRPr="005976CD" w:rsidRDefault="005976CD">
      <w:pPr>
        <w:pStyle w:val="31"/>
        <w:rPr>
          <w:rFonts w:asciiTheme="minorHAnsi" w:eastAsiaTheme="minorEastAsia" w:hAnsiTheme="minorHAnsi" w:cstheme="minorBidi"/>
          <w:noProof/>
          <w:lang w:eastAsia="ru-RU"/>
        </w:rPr>
      </w:pPr>
      <w:hyperlink w:anchor="_Toc175655005" w:history="1">
        <w:r w:rsidR="000D60BA" w:rsidRPr="005976CD">
          <w:rPr>
            <w:rStyle w:val="afc"/>
            <w:noProof/>
          </w:rPr>
          <w:t>Рисунок 1.2 Области, в которых предлагается разработка проекта изменений в генеральный план сельского поселения Красносельское муниципального района Сергиевский Самарской области</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_Toc175655005 \h </w:instrText>
        </w:r>
        <w:r w:rsidR="000D60BA" w:rsidRPr="005976CD">
          <w:rPr>
            <w:noProof/>
            <w:webHidden/>
          </w:rPr>
        </w:r>
        <w:r w:rsidR="000D60BA" w:rsidRPr="005976CD">
          <w:rPr>
            <w:noProof/>
            <w:webHidden/>
          </w:rPr>
          <w:fldChar w:fldCharType="separate"/>
        </w:r>
        <w:r w:rsidR="000D60BA" w:rsidRPr="005976CD">
          <w:rPr>
            <w:noProof/>
            <w:webHidden/>
          </w:rPr>
          <w:t>18</w:t>
        </w:r>
        <w:r w:rsidR="000D60BA" w:rsidRPr="005976CD">
          <w:rPr>
            <w:noProof/>
            <w:webHidden/>
          </w:rPr>
          <w:fldChar w:fldCharType="end"/>
        </w:r>
      </w:hyperlink>
    </w:p>
    <w:p w14:paraId="6C8340C6" w14:textId="7744E9C8" w:rsidR="000D60BA" w:rsidRPr="005976CD" w:rsidRDefault="005976CD">
      <w:pPr>
        <w:pStyle w:val="31"/>
        <w:rPr>
          <w:rFonts w:asciiTheme="minorHAnsi" w:eastAsiaTheme="minorEastAsia" w:hAnsiTheme="minorHAnsi" w:cstheme="minorBidi"/>
          <w:noProof/>
          <w:lang w:eastAsia="ru-RU"/>
        </w:rPr>
      </w:pPr>
      <w:hyperlink w:anchor="_Toc175655006" w:history="1">
        <w:r w:rsidR="000D60BA" w:rsidRPr="005976CD">
          <w:rPr>
            <w:rStyle w:val="afc"/>
            <w:noProof/>
          </w:rPr>
          <w:t>Рисунок 1.3 Области, в которых предлагается разработка проекта изменений в генеральный план сельского поселения Красносельское муниципального района Сергиевский Самарской области</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_Toc175655006 \h </w:instrText>
        </w:r>
        <w:r w:rsidR="000D60BA" w:rsidRPr="005976CD">
          <w:rPr>
            <w:noProof/>
            <w:webHidden/>
          </w:rPr>
        </w:r>
        <w:r w:rsidR="000D60BA" w:rsidRPr="005976CD">
          <w:rPr>
            <w:noProof/>
            <w:webHidden/>
          </w:rPr>
          <w:fldChar w:fldCharType="separate"/>
        </w:r>
        <w:r w:rsidR="000D60BA" w:rsidRPr="005976CD">
          <w:rPr>
            <w:noProof/>
            <w:webHidden/>
          </w:rPr>
          <w:t>19</w:t>
        </w:r>
        <w:r w:rsidR="000D60BA" w:rsidRPr="005976CD">
          <w:rPr>
            <w:noProof/>
            <w:webHidden/>
          </w:rPr>
          <w:fldChar w:fldCharType="end"/>
        </w:r>
      </w:hyperlink>
    </w:p>
    <w:p w14:paraId="0258CB3E" w14:textId="6BF73899"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07" w:history="1">
        <w:r w:rsidR="000D60BA" w:rsidRPr="005976CD">
          <w:rPr>
            <w:rStyle w:val="afc"/>
            <w:noProof/>
          </w:rPr>
          <w:t>4.2. Обоснование изменений в генеральный план</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_Toc175655007 \h </w:instrText>
        </w:r>
        <w:r w:rsidR="000D60BA" w:rsidRPr="005976CD">
          <w:rPr>
            <w:noProof/>
            <w:webHidden/>
          </w:rPr>
        </w:r>
        <w:r w:rsidR="000D60BA" w:rsidRPr="005976CD">
          <w:rPr>
            <w:noProof/>
            <w:webHidden/>
          </w:rPr>
          <w:fldChar w:fldCharType="separate"/>
        </w:r>
        <w:r w:rsidR="000D60BA" w:rsidRPr="005976CD">
          <w:rPr>
            <w:noProof/>
            <w:webHidden/>
          </w:rPr>
          <w:t>20</w:t>
        </w:r>
        <w:r w:rsidR="000D60BA" w:rsidRPr="005976CD">
          <w:rPr>
            <w:noProof/>
            <w:webHidden/>
          </w:rPr>
          <w:fldChar w:fldCharType="end"/>
        </w:r>
      </w:hyperlink>
    </w:p>
    <w:p w14:paraId="2379BECD" w14:textId="16CA8F6E"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08" w:history="1">
        <w:r w:rsidR="000D60BA" w:rsidRPr="005976CD">
          <w:rPr>
            <w:rStyle w:val="afc"/>
            <w:noProof/>
          </w:rPr>
          <w:t>4.3. Параметры функциональных зон, изменение которых повлечет проект изменений в генеральный план сельского поселения Красносельское</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_Toc175655008 \h </w:instrText>
        </w:r>
        <w:r w:rsidR="000D60BA" w:rsidRPr="005976CD">
          <w:rPr>
            <w:noProof/>
            <w:webHidden/>
          </w:rPr>
        </w:r>
        <w:r w:rsidR="000D60BA" w:rsidRPr="005976CD">
          <w:rPr>
            <w:noProof/>
            <w:webHidden/>
          </w:rPr>
          <w:fldChar w:fldCharType="separate"/>
        </w:r>
        <w:r w:rsidR="000D60BA" w:rsidRPr="005976CD">
          <w:rPr>
            <w:noProof/>
            <w:webHidden/>
          </w:rPr>
          <w:t>22</w:t>
        </w:r>
        <w:r w:rsidR="000D60BA" w:rsidRPr="005976CD">
          <w:rPr>
            <w:noProof/>
            <w:webHidden/>
          </w:rPr>
          <w:fldChar w:fldCharType="end"/>
        </w:r>
      </w:hyperlink>
    </w:p>
    <w:p w14:paraId="10997793" w14:textId="6903EEF9" w:rsidR="000D60BA" w:rsidRPr="005976CD" w:rsidRDefault="005976CD">
      <w:pPr>
        <w:pStyle w:val="31"/>
        <w:rPr>
          <w:rFonts w:asciiTheme="minorHAnsi" w:eastAsiaTheme="minorEastAsia" w:hAnsiTheme="minorHAnsi" w:cstheme="minorBidi"/>
          <w:noProof/>
          <w:lang w:eastAsia="ru-RU"/>
        </w:rPr>
      </w:pPr>
      <w:hyperlink w:anchor="_Toc175655009" w:history="1">
        <w:r w:rsidR="000D60BA" w:rsidRPr="005976CD">
          <w:rPr>
            <w:rStyle w:val="afc"/>
            <w:noProof/>
          </w:rPr>
          <w:t>Таблица 3. Изменение площадей функциональных зон</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_Toc175655009 \h </w:instrText>
        </w:r>
        <w:r w:rsidR="000D60BA" w:rsidRPr="005976CD">
          <w:rPr>
            <w:noProof/>
            <w:webHidden/>
          </w:rPr>
        </w:r>
        <w:r w:rsidR="000D60BA" w:rsidRPr="005976CD">
          <w:rPr>
            <w:noProof/>
            <w:webHidden/>
          </w:rPr>
          <w:fldChar w:fldCharType="separate"/>
        </w:r>
        <w:r w:rsidR="000D60BA" w:rsidRPr="005976CD">
          <w:rPr>
            <w:noProof/>
            <w:webHidden/>
          </w:rPr>
          <w:t>22</w:t>
        </w:r>
        <w:r w:rsidR="000D60BA" w:rsidRPr="005976CD">
          <w:rPr>
            <w:noProof/>
            <w:webHidden/>
          </w:rPr>
          <w:fldChar w:fldCharType="end"/>
        </w:r>
      </w:hyperlink>
    </w:p>
    <w:p w14:paraId="6A8CF640" w14:textId="2E044816" w:rsidR="000D60BA" w:rsidRPr="005976CD" w:rsidRDefault="005976CD">
      <w:pPr>
        <w:pStyle w:val="31"/>
        <w:rPr>
          <w:rFonts w:asciiTheme="minorHAnsi" w:eastAsiaTheme="minorEastAsia" w:hAnsiTheme="minorHAnsi" w:cstheme="minorBidi"/>
          <w:noProof/>
          <w:lang w:eastAsia="ru-RU"/>
        </w:rPr>
      </w:pPr>
      <w:hyperlink w:anchor="_Toc175655010" w:history="1">
        <w:r w:rsidR="000D60BA" w:rsidRPr="005976CD">
          <w:rPr>
            <w:rStyle w:val="afc"/>
            <w:noProof/>
          </w:rPr>
          <w:t xml:space="preserve">Таблица 4. Параметры функциональных зон сельского поселения Красносельское муниципального района Сергиевский </w:t>
        </w:r>
        <w:r w:rsidR="000D60BA" w:rsidRPr="005976CD">
          <w:rPr>
            <w:rStyle w:val="afc"/>
            <w:noProof/>
            <w:snapToGrid w:val="0"/>
          </w:rPr>
          <w:t>Самарской области</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_Toc175655010 \h </w:instrText>
        </w:r>
        <w:r w:rsidR="000D60BA" w:rsidRPr="005976CD">
          <w:rPr>
            <w:noProof/>
            <w:webHidden/>
          </w:rPr>
        </w:r>
        <w:r w:rsidR="000D60BA" w:rsidRPr="005976CD">
          <w:rPr>
            <w:noProof/>
            <w:webHidden/>
          </w:rPr>
          <w:fldChar w:fldCharType="separate"/>
        </w:r>
        <w:r w:rsidR="000D60BA" w:rsidRPr="005976CD">
          <w:rPr>
            <w:noProof/>
            <w:webHidden/>
          </w:rPr>
          <w:t>23</w:t>
        </w:r>
        <w:r w:rsidR="000D60BA" w:rsidRPr="005976CD">
          <w:rPr>
            <w:noProof/>
            <w:webHidden/>
          </w:rPr>
          <w:fldChar w:fldCharType="end"/>
        </w:r>
      </w:hyperlink>
    </w:p>
    <w:p w14:paraId="3CCFE9C4" w14:textId="4BD322DB" w:rsidR="000D60BA" w:rsidRPr="005976CD" w:rsidRDefault="005976CD">
      <w:pPr>
        <w:pStyle w:val="31"/>
        <w:rPr>
          <w:rFonts w:asciiTheme="minorHAnsi" w:eastAsiaTheme="minorEastAsia" w:hAnsiTheme="minorHAnsi" w:cstheme="minorBidi"/>
          <w:noProof/>
          <w:lang w:eastAsia="ru-RU"/>
        </w:rPr>
      </w:pPr>
      <w:hyperlink w:anchor="_Toc175655011" w:history="1">
        <w:r w:rsidR="000D60BA" w:rsidRPr="005976CD">
          <w:rPr>
            <w:rStyle w:val="afc"/>
            <w:noProof/>
          </w:rPr>
          <w:t>Рисунок 4.1 Фрагмент №1 карты функциональных зон сельского поселения Красносельское Сергиевского района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_Toc175655011 \h </w:instrText>
        </w:r>
        <w:r w:rsidR="000D60BA" w:rsidRPr="005976CD">
          <w:rPr>
            <w:noProof/>
            <w:webHidden/>
          </w:rPr>
        </w:r>
        <w:r w:rsidR="000D60BA" w:rsidRPr="005976CD">
          <w:rPr>
            <w:noProof/>
            <w:webHidden/>
          </w:rPr>
          <w:fldChar w:fldCharType="separate"/>
        </w:r>
        <w:r w:rsidR="000D60BA" w:rsidRPr="005976CD">
          <w:rPr>
            <w:noProof/>
            <w:webHidden/>
          </w:rPr>
          <w:t>24</w:t>
        </w:r>
        <w:r w:rsidR="000D60BA" w:rsidRPr="005976CD">
          <w:rPr>
            <w:noProof/>
            <w:webHidden/>
          </w:rPr>
          <w:fldChar w:fldCharType="end"/>
        </w:r>
      </w:hyperlink>
    </w:p>
    <w:p w14:paraId="0F47C8FE" w14:textId="318A9909" w:rsidR="000D60BA" w:rsidRPr="005976CD" w:rsidRDefault="005976CD">
      <w:pPr>
        <w:pStyle w:val="31"/>
        <w:rPr>
          <w:rFonts w:asciiTheme="minorHAnsi" w:eastAsiaTheme="minorEastAsia" w:hAnsiTheme="minorHAnsi" w:cstheme="minorBidi"/>
          <w:noProof/>
          <w:lang w:eastAsia="ru-RU"/>
        </w:rPr>
      </w:pPr>
      <w:hyperlink w:anchor="_Toc175655012" w:history="1">
        <w:r w:rsidR="000D60BA" w:rsidRPr="005976CD">
          <w:rPr>
            <w:rStyle w:val="afc"/>
            <w:noProof/>
          </w:rPr>
          <w:t>Рисунок 4.2 Фрагмент №2 карты функциональных зон сельского поселения Красносельское Сергиевского района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_Toc175655012 \h </w:instrText>
        </w:r>
        <w:r w:rsidR="000D60BA" w:rsidRPr="005976CD">
          <w:rPr>
            <w:noProof/>
            <w:webHidden/>
          </w:rPr>
        </w:r>
        <w:r w:rsidR="000D60BA" w:rsidRPr="005976CD">
          <w:rPr>
            <w:noProof/>
            <w:webHidden/>
          </w:rPr>
          <w:fldChar w:fldCharType="separate"/>
        </w:r>
        <w:r w:rsidR="000D60BA" w:rsidRPr="005976CD">
          <w:rPr>
            <w:noProof/>
            <w:webHidden/>
          </w:rPr>
          <w:t>25</w:t>
        </w:r>
        <w:r w:rsidR="000D60BA" w:rsidRPr="005976CD">
          <w:rPr>
            <w:noProof/>
            <w:webHidden/>
          </w:rPr>
          <w:fldChar w:fldCharType="end"/>
        </w:r>
      </w:hyperlink>
    </w:p>
    <w:p w14:paraId="4FF66202" w14:textId="1274A81B" w:rsidR="000D60BA" w:rsidRPr="005976CD" w:rsidRDefault="005976CD">
      <w:pPr>
        <w:pStyle w:val="31"/>
        <w:rPr>
          <w:rFonts w:asciiTheme="minorHAnsi" w:eastAsiaTheme="minorEastAsia" w:hAnsiTheme="minorHAnsi" w:cstheme="minorBidi"/>
          <w:noProof/>
          <w:lang w:eastAsia="ru-RU"/>
        </w:rPr>
      </w:pPr>
      <w:hyperlink w:anchor="_Toc175655013" w:history="1">
        <w:r w:rsidR="000D60BA" w:rsidRPr="005976CD">
          <w:rPr>
            <w:rStyle w:val="afc"/>
            <w:noProof/>
          </w:rPr>
          <w:t>Рисунок 4.3 Фрагмент №3 карты функциональных зон сельского поселения Красносельское Сергиевского района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_Toc175655013 \h </w:instrText>
        </w:r>
        <w:r w:rsidR="000D60BA" w:rsidRPr="005976CD">
          <w:rPr>
            <w:noProof/>
            <w:webHidden/>
          </w:rPr>
        </w:r>
        <w:r w:rsidR="000D60BA" w:rsidRPr="005976CD">
          <w:rPr>
            <w:noProof/>
            <w:webHidden/>
          </w:rPr>
          <w:fldChar w:fldCharType="separate"/>
        </w:r>
        <w:r w:rsidR="000D60BA" w:rsidRPr="005976CD">
          <w:rPr>
            <w:noProof/>
            <w:webHidden/>
          </w:rPr>
          <w:t>26</w:t>
        </w:r>
        <w:r w:rsidR="000D60BA" w:rsidRPr="005976CD">
          <w:rPr>
            <w:noProof/>
            <w:webHidden/>
          </w:rPr>
          <w:fldChar w:fldCharType="end"/>
        </w:r>
      </w:hyperlink>
    </w:p>
    <w:p w14:paraId="3A1AC73C" w14:textId="3FB4B18F" w:rsidR="000D60BA" w:rsidRPr="005976CD" w:rsidRDefault="005976CD">
      <w:pPr>
        <w:pStyle w:val="31"/>
        <w:rPr>
          <w:rFonts w:asciiTheme="minorHAnsi" w:eastAsiaTheme="minorEastAsia" w:hAnsiTheme="minorHAnsi" w:cstheme="minorBidi"/>
          <w:noProof/>
          <w:lang w:eastAsia="ru-RU"/>
        </w:rPr>
      </w:pPr>
      <w:hyperlink w:anchor="_Toc175655014" w:history="1">
        <w:r w:rsidR="000D60BA" w:rsidRPr="005976CD">
          <w:rPr>
            <w:rStyle w:val="afc"/>
            <w:noProof/>
          </w:rPr>
          <w:t>Рисунок 4.4 Фрагмент №4 карты функциональных зон сельского поселения Красносельское Сергиевского района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_Toc175655014 \h </w:instrText>
        </w:r>
        <w:r w:rsidR="000D60BA" w:rsidRPr="005976CD">
          <w:rPr>
            <w:noProof/>
            <w:webHidden/>
          </w:rPr>
        </w:r>
        <w:r w:rsidR="000D60BA" w:rsidRPr="005976CD">
          <w:rPr>
            <w:noProof/>
            <w:webHidden/>
          </w:rPr>
          <w:fldChar w:fldCharType="separate"/>
        </w:r>
        <w:r w:rsidR="000D60BA" w:rsidRPr="005976CD">
          <w:rPr>
            <w:noProof/>
            <w:webHidden/>
          </w:rPr>
          <w:t>27</w:t>
        </w:r>
        <w:r w:rsidR="000D60BA" w:rsidRPr="005976CD">
          <w:rPr>
            <w:noProof/>
            <w:webHidden/>
          </w:rPr>
          <w:fldChar w:fldCharType="end"/>
        </w:r>
      </w:hyperlink>
    </w:p>
    <w:p w14:paraId="305A20D7" w14:textId="00DF909F" w:rsidR="000D60BA" w:rsidRPr="005976CD" w:rsidRDefault="005976CD">
      <w:pPr>
        <w:pStyle w:val="31"/>
        <w:rPr>
          <w:rFonts w:asciiTheme="minorHAnsi" w:eastAsiaTheme="minorEastAsia" w:hAnsiTheme="minorHAnsi" w:cstheme="minorBidi"/>
          <w:noProof/>
          <w:lang w:eastAsia="ru-RU"/>
        </w:rPr>
      </w:pPr>
      <w:hyperlink w:anchor="_Toc175655015" w:history="1">
        <w:r w:rsidR="000D60BA" w:rsidRPr="005976CD">
          <w:rPr>
            <w:rStyle w:val="afc"/>
            <w:noProof/>
          </w:rPr>
          <w:t>Рисунок 4.5 Фрагмент №5 карты функциональных зон сельского поселения Красносельское Сергиевского района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_Toc175655015 \h </w:instrText>
        </w:r>
        <w:r w:rsidR="000D60BA" w:rsidRPr="005976CD">
          <w:rPr>
            <w:noProof/>
            <w:webHidden/>
          </w:rPr>
        </w:r>
        <w:r w:rsidR="000D60BA" w:rsidRPr="005976CD">
          <w:rPr>
            <w:noProof/>
            <w:webHidden/>
          </w:rPr>
          <w:fldChar w:fldCharType="separate"/>
        </w:r>
        <w:r w:rsidR="000D60BA" w:rsidRPr="005976CD">
          <w:rPr>
            <w:noProof/>
            <w:webHidden/>
          </w:rPr>
          <w:t>28</w:t>
        </w:r>
        <w:r w:rsidR="000D60BA" w:rsidRPr="005976CD">
          <w:rPr>
            <w:noProof/>
            <w:webHidden/>
          </w:rPr>
          <w:fldChar w:fldCharType="end"/>
        </w:r>
      </w:hyperlink>
    </w:p>
    <w:p w14:paraId="0CAA9BFE" w14:textId="32D36AE8" w:rsidR="000D60BA" w:rsidRPr="005976CD" w:rsidRDefault="005976CD">
      <w:pPr>
        <w:pStyle w:val="31"/>
        <w:rPr>
          <w:rFonts w:asciiTheme="minorHAnsi" w:eastAsiaTheme="minorEastAsia" w:hAnsiTheme="minorHAnsi" w:cstheme="minorBidi"/>
          <w:noProof/>
          <w:lang w:eastAsia="ru-RU"/>
        </w:rPr>
      </w:pPr>
      <w:hyperlink w:anchor="_Toc175655016" w:history="1">
        <w:r w:rsidR="000D60BA" w:rsidRPr="005976CD">
          <w:rPr>
            <w:rStyle w:val="afc"/>
            <w:noProof/>
          </w:rPr>
          <w:t>Рисунок 4.6 Фрагмент №6 карты функциональных зон сельского поселения Красносельское Сергиевского района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_Toc175655016 \h </w:instrText>
        </w:r>
        <w:r w:rsidR="000D60BA" w:rsidRPr="005976CD">
          <w:rPr>
            <w:noProof/>
            <w:webHidden/>
          </w:rPr>
        </w:r>
        <w:r w:rsidR="000D60BA" w:rsidRPr="005976CD">
          <w:rPr>
            <w:noProof/>
            <w:webHidden/>
          </w:rPr>
          <w:fldChar w:fldCharType="separate"/>
        </w:r>
        <w:r w:rsidR="000D60BA" w:rsidRPr="005976CD">
          <w:rPr>
            <w:noProof/>
            <w:webHidden/>
          </w:rPr>
          <w:t>29</w:t>
        </w:r>
        <w:r w:rsidR="000D60BA" w:rsidRPr="005976CD">
          <w:rPr>
            <w:noProof/>
            <w:webHidden/>
          </w:rPr>
          <w:fldChar w:fldCharType="end"/>
        </w:r>
      </w:hyperlink>
    </w:p>
    <w:p w14:paraId="082F287B" w14:textId="2F46DC46" w:rsidR="000D60BA" w:rsidRPr="005976CD" w:rsidRDefault="005976CD">
      <w:pPr>
        <w:pStyle w:val="31"/>
        <w:rPr>
          <w:rFonts w:asciiTheme="minorHAnsi" w:eastAsiaTheme="minorEastAsia" w:hAnsiTheme="minorHAnsi" w:cstheme="minorBidi"/>
          <w:noProof/>
          <w:lang w:eastAsia="ru-RU"/>
        </w:rPr>
      </w:pPr>
      <w:hyperlink w:anchor="_Toc175655017" w:history="1">
        <w:r w:rsidR="000D60BA" w:rsidRPr="005976CD">
          <w:rPr>
            <w:rStyle w:val="afc"/>
            <w:noProof/>
          </w:rPr>
          <w:t>Рисунок 4.7 Фрагмент №7 карты функциональных зон сельского поселения Красносельское Сергиевского района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_Toc175655017 \h </w:instrText>
        </w:r>
        <w:r w:rsidR="000D60BA" w:rsidRPr="005976CD">
          <w:rPr>
            <w:noProof/>
            <w:webHidden/>
          </w:rPr>
        </w:r>
        <w:r w:rsidR="000D60BA" w:rsidRPr="005976CD">
          <w:rPr>
            <w:noProof/>
            <w:webHidden/>
          </w:rPr>
          <w:fldChar w:fldCharType="separate"/>
        </w:r>
        <w:r w:rsidR="000D60BA" w:rsidRPr="005976CD">
          <w:rPr>
            <w:noProof/>
            <w:webHidden/>
          </w:rPr>
          <w:t>30</w:t>
        </w:r>
        <w:r w:rsidR="000D60BA" w:rsidRPr="005976CD">
          <w:rPr>
            <w:noProof/>
            <w:webHidden/>
          </w:rPr>
          <w:fldChar w:fldCharType="end"/>
        </w:r>
      </w:hyperlink>
    </w:p>
    <w:p w14:paraId="1430BBEC" w14:textId="17808783"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18" w:history="1">
        <w:r w:rsidR="000D60BA" w:rsidRPr="005976CD">
          <w:rPr>
            <w:rStyle w:val="afc"/>
            <w:noProof/>
          </w:rPr>
          <w:t>4.4. Учет границ лесничеств, особо охраняемых природных территорий</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_Toc175655018 \h </w:instrText>
        </w:r>
        <w:r w:rsidR="000D60BA" w:rsidRPr="005976CD">
          <w:rPr>
            <w:noProof/>
            <w:webHidden/>
          </w:rPr>
        </w:r>
        <w:r w:rsidR="000D60BA" w:rsidRPr="005976CD">
          <w:rPr>
            <w:noProof/>
            <w:webHidden/>
          </w:rPr>
          <w:fldChar w:fldCharType="separate"/>
        </w:r>
        <w:r w:rsidR="000D60BA" w:rsidRPr="005976CD">
          <w:rPr>
            <w:noProof/>
            <w:webHidden/>
          </w:rPr>
          <w:t>31</w:t>
        </w:r>
        <w:r w:rsidR="000D60BA" w:rsidRPr="005976CD">
          <w:rPr>
            <w:noProof/>
            <w:webHidden/>
          </w:rPr>
          <w:fldChar w:fldCharType="end"/>
        </w:r>
      </w:hyperlink>
    </w:p>
    <w:p w14:paraId="2CA5F9EB" w14:textId="0106464F"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19" w:history="1">
        <w:r w:rsidR="000D60BA" w:rsidRPr="005976CD">
          <w:rPr>
            <w:rStyle w:val="afc"/>
            <w:noProof/>
          </w:rPr>
          <w:t>4.5. Месторождения полезных ископаемых</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_Toc175655019 \h </w:instrText>
        </w:r>
        <w:r w:rsidR="000D60BA" w:rsidRPr="005976CD">
          <w:rPr>
            <w:noProof/>
            <w:webHidden/>
          </w:rPr>
        </w:r>
        <w:r w:rsidR="000D60BA" w:rsidRPr="005976CD">
          <w:rPr>
            <w:noProof/>
            <w:webHidden/>
          </w:rPr>
          <w:fldChar w:fldCharType="separate"/>
        </w:r>
        <w:r w:rsidR="000D60BA" w:rsidRPr="005976CD">
          <w:rPr>
            <w:noProof/>
            <w:webHidden/>
          </w:rPr>
          <w:t>31</w:t>
        </w:r>
        <w:r w:rsidR="000D60BA" w:rsidRPr="005976CD">
          <w:rPr>
            <w:noProof/>
            <w:webHidden/>
          </w:rPr>
          <w:fldChar w:fldCharType="end"/>
        </w:r>
      </w:hyperlink>
    </w:p>
    <w:p w14:paraId="76717426" w14:textId="2F3E0A3E"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0" w:history="1">
        <w:r w:rsidR="000D60BA" w:rsidRPr="005976CD">
          <w:rPr>
            <w:rStyle w:val="afc"/>
            <w:noProof/>
          </w:rPr>
          <w:t>5.</w:t>
        </w:r>
        <w:r w:rsidR="000D60BA" w:rsidRPr="005976CD">
          <w:rPr>
            <w:rFonts w:asciiTheme="minorHAnsi" w:eastAsiaTheme="minorEastAsia" w:hAnsiTheme="minorHAnsi" w:cstheme="minorBidi"/>
            <w:noProof/>
            <w:lang w:eastAsia="ru-RU"/>
          </w:rPr>
          <w:tab/>
        </w:r>
        <w:r w:rsidR="000D60BA" w:rsidRPr="005976CD">
          <w:rPr>
            <w:rStyle w:val="afc"/>
            <w:noProof/>
          </w:rPr>
          <w:t>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комплексное развитие этих территорий</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_Toc175655020 \h </w:instrText>
        </w:r>
        <w:r w:rsidR="000D60BA" w:rsidRPr="005976CD">
          <w:rPr>
            <w:noProof/>
            <w:webHidden/>
          </w:rPr>
        </w:r>
        <w:r w:rsidR="000D60BA" w:rsidRPr="005976CD">
          <w:rPr>
            <w:noProof/>
            <w:webHidden/>
          </w:rPr>
          <w:fldChar w:fldCharType="separate"/>
        </w:r>
        <w:r w:rsidR="000D60BA" w:rsidRPr="005976CD">
          <w:rPr>
            <w:noProof/>
            <w:webHidden/>
          </w:rPr>
          <w:t>32</w:t>
        </w:r>
        <w:r w:rsidR="000D60BA" w:rsidRPr="005976CD">
          <w:rPr>
            <w:noProof/>
            <w:webHidden/>
          </w:rPr>
          <w:fldChar w:fldCharType="end"/>
        </w:r>
      </w:hyperlink>
    </w:p>
    <w:p w14:paraId="7981D674" w14:textId="0D930096"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1" w:history="1">
        <w:r w:rsidR="000D60BA" w:rsidRPr="005976CD">
          <w:rPr>
            <w:rStyle w:val="afc"/>
            <w:noProof/>
          </w:rPr>
          <w:t>6.</w:t>
        </w:r>
        <w:r w:rsidR="000D60BA" w:rsidRPr="005976CD">
          <w:rPr>
            <w:rFonts w:asciiTheme="minorHAnsi" w:eastAsiaTheme="minorEastAsia" w:hAnsiTheme="minorHAnsi" w:cstheme="minorBidi"/>
            <w:noProof/>
            <w:lang w:eastAsia="ru-RU"/>
          </w:rPr>
          <w:tab/>
        </w:r>
        <w:r w:rsidR="000D60BA" w:rsidRPr="005976CD">
          <w:rPr>
            <w:rStyle w:val="afc"/>
            <w:noProof/>
          </w:rPr>
          <w:t>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комплексное развитие территорий</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_Toc175655021 \h </w:instrText>
        </w:r>
        <w:r w:rsidR="000D60BA" w:rsidRPr="005976CD">
          <w:rPr>
            <w:noProof/>
            <w:webHidden/>
          </w:rPr>
        </w:r>
        <w:r w:rsidR="000D60BA" w:rsidRPr="005976CD">
          <w:rPr>
            <w:noProof/>
            <w:webHidden/>
          </w:rPr>
          <w:fldChar w:fldCharType="separate"/>
        </w:r>
        <w:r w:rsidR="000D60BA" w:rsidRPr="005976CD">
          <w:rPr>
            <w:noProof/>
            <w:webHidden/>
          </w:rPr>
          <w:t>32</w:t>
        </w:r>
        <w:r w:rsidR="000D60BA" w:rsidRPr="005976CD">
          <w:rPr>
            <w:noProof/>
            <w:webHidden/>
          </w:rPr>
          <w:fldChar w:fldCharType="end"/>
        </w:r>
      </w:hyperlink>
    </w:p>
    <w:p w14:paraId="050D1BB4" w14:textId="1977AE5F"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2" w:history="1">
        <w:r w:rsidR="000D60BA" w:rsidRPr="005976CD">
          <w:rPr>
            <w:rStyle w:val="afc"/>
            <w:noProof/>
          </w:rPr>
          <w:t>7.</w:t>
        </w:r>
        <w:r w:rsidR="000D60BA" w:rsidRPr="005976CD">
          <w:rPr>
            <w:rFonts w:asciiTheme="minorHAnsi" w:eastAsiaTheme="minorEastAsia" w:hAnsiTheme="minorHAnsi" w:cstheme="minorBidi"/>
            <w:noProof/>
            <w:lang w:eastAsia="ru-RU"/>
          </w:rPr>
          <w:tab/>
        </w:r>
        <w:r w:rsidR="000D60BA" w:rsidRPr="005976CD">
          <w:rPr>
            <w:rStyle w:val="afc"/>
            <w:noProof/>
          </w:rPr>
          <w:t>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_Toc175655022 \h </w:instrText>
        </w:r>
        <w:r w:rsidR="000D60BA" w:rsidRPr="005976CD">
          <w:rPr>
            <w:noProof/>
            <w:webHidden/>
          </w:rPr>
        </w:r>
        <w:r w:rsidR="000D60BA" w:rsidRPr="005976CD">
          <w:rPr>
            <w:noProof/>
            <w:webHidden/>
          </w:rPr>
          <w:fldChar w:fldCharType="separate"/>
        </w:r>
        <w:r w:rsidR="000D60BA" w:rsidRPr="005976CD">
          <w:rPr>
            <w:noProof/>
            <w:webHidden/>
          </w:rPr>
          <w:t>33</w:t>
        </w:r>
        <w:r w:rsidR="000D60BA" w:rsidRPr="005976CD">
          <w:rPr>
            <w:noProof/>
            <w:webHidden/>
          </w:rPr>
          <w:fldChar w:fldCharType="end"/>
        </w:r>
      </w:hyperlink>
    </w:p>
    <w:p w14:paraId="62EC69BB" w14:textId="52A25354"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3" w:history="1">
        <w:r w:rsidR="000D60BA" w:rsidRPr="005976CD">
          <w:rPr>
            <w:rStyle w:val="afc"/>
            <w:noProof/>
          </w:rPr>
          <w:t>8.</w:t>
        </w:r>
        <w:r w:rsidR="000D60BA" w:rsidRPr="005976CD">
          <w:rPr>
            <w:rFonts w:asciiTheme="minorHAnsi" w:eastAsiaTheme="minorEastAsia" w:hAnsiTheme="minorHAnsi" w:cstheme="minorBidi"/>
            <w:noProof/>
            <w:lang w:eastAsia="ru-RU"/>
          </w:rPr>
          <w:tab/>
        </w:r>
        <w:r w:rsidR="000D60BA" w:rsidRPr="005976CD">
          <w:rPr>
            <w:rStyle w:val="afc"/>
            <w:noProof/>
          </w:rPr>
          <w:t>Перечень и характеристика основных факторов риска возникновения чрезвычайных ситуаций природного и техногенного характера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_Toc175655023 \h </w:instrText>
        </w:r>
        <w:r w:rsidR="000D60BA" w:rsidRPr="005976CD">
          <w:rPr>
            <w:noProof/>
            <w:webHidden/>
          </w:rPr>
        </w:r>
        <w:r w:rsidR="000D60BA" w:rsidRPr="005976CD">
          <w:rPr>
            <w:noProof/>
            <w:webHidden/>
          </w:rPr>
          <w:fldChar w:fldCharType="separate"/>
        </w:r>
        <w:r w:rsidR="000D60BA" w:rsidRPr="005976CD">
          <w:rPr>
            <w:noProof/>
            <w:webHidden/>
          </w:rPr>
          <w:t>34</w:t>
        </w:r>
        <w:r w:rsidR="000D60BA" w:rsidRPr="005976CD">
          <w:rPr>
            <w:noProof/>
            <w:webHidden/>
          </w:rPr>
          <w:fldChar w:fldCharType="end"/>
        </w:r>
      </w:hyperlink>
    </w:p>
    <w:p w14:paraId="22A1249F" w14:textId="3A62B158"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4" w:history="1">
        <w:r w:rsidR="000D60BA" w:rsidRPr="005976CD">
          <w:rPr>
            <w:rStyle w:val="afc"/>
            <w:noProof/>
          </w:rPr>
          <w:t>9.</w:t>
        </w:r>
        <w:r w:rsidR="000D60BA" w:rsidRPr="005976CD">
          <w:rPr>
            <w:rFonts w:asciiTheme="minorHAnsi" w:eastAsiaTheme="minorEastAsia" w:hAnsiTheme="minorHAnsi" w:cstheme="minorBidi"/>
            <w:noProof/>
            <w:lang w:eastAsia="ru-RU"/>
          </w:rPr>
          <w:tab/>
        </w:r>
        <w:r w:rsidR="000D60BA" w:rsidRPr="005976CD">
          <w:rPr>
            <w:rStyle w:val="afc"/>
            <w:noProof/>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_Toc175655024 \h </w:instrText>
        </w:r>
        <w:r w:rsidR="000D60BA" w:rsidRPr="005976CD">
          <w:rPr>
            <w:noProof/>
            <w:webHidden/>
          </w:rPr>
        </w:r>
        <w:r w:rsidR="000D60BA" w:rsidRPr="005976CD">
          <w:rPr>
            <w:noProof/>
            <w:webHidden/>
          </w:rPr>
          <w:fldChar w:fldCharType="separate"/>
        </w:r>
        <w:r w:rsidR="000D60BA" w:rsidRPr="005976CD">
          <w:rPr>
            <w:noProof/>
            <w:webHidden/>
          </w:rPr>
          <w:t>34</w:t>
        </w:r>
        <w:r w:rsidR="000D60BA" w:rsidRPr="005976CD">
          <w:rPr>
            <w:noProof/>
            <w:webHidden/>
          </w:rPr>
          <w:fldChar w:fldCharType="end"/>
        </w:r>
      </w:hyperlink>
    </w:p>
    <w:p w14:paraId="1B069AA4" w14:textId="2DE29EBC"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5" w:history="1">
        <w:r w:rsidR="000D60BA" w:rsidRPr="005976CD">
          <w:rPr>
            <w:rStyle w:val="afc"/>
            <w:noProof/>
          </w:rPr>
          <w:t>10.</w:t>
        </w:r>
        <w:r w:rsidR="000D60BA" w:rsidRPr="005976CD">
          <w:rPr>
            <w:rFonts w:asciiTheme="minorHAnsi" w:eastAsiaTheme="minorEastAsia" w:hAnsiTheme="minorHAnsi" w:cstheme="minorBidi"/>
            <w:noProof/>
            <w:lang w:eastAsia="ru-RU"/>
          </w:rPr>
          <w:tab/>
        </w:r>
        <w:r w:rsidR="000D60BA" w:rsidRPr="005976CD">
          <w:rPr>
            <w:rStyle w:val="afc"/>
            <w:noProof/>
          </w:rPr>
          <w:t>Перечень земельных участков, которые включаются в границы / исключаются из границ населенных пунктов</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_Toc175655025 \h </w:instrText>
        </w:r>
        <w:r w:rsidR="000D60BA" w:rsidRPr="005976CD">
          <w:rPr>
            <w:noProof/>
            <w:webHidden/>
          </w:rPr>
        </w:r>
        <w:r w:rsidR="000D60BA" w:rsidRPr="005976CD">
          <w:rPr>
            <w:noProof/>
            <w:webHidden/>
          </w:rPr>
          <w:fldChar w:fldCharType="separate"/>
        </w:r>
        <w:r w:rsidR="000D60BA" w:rsidRPr="005976CD">
          <w:rPr>
            <w:noProof/>
            <w:webHidden/>
          </w:rPr>
          <w:t>34</w:t>
        </w:r>
        <w:r w:rsidR="000D60BA" w:rsidRPr="005976CD">
          <w:rPr>
            <w:noProof/>
            <w:webHidden/>
          </w:rPr>
          <w:fldChar w:fldCharType="end"/>
        </w:r>
      </w:hyperlink>
    </w:p>
    <w:p w14:paraId="676745DD" w14:textId="69F5633C"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6" w:history="1">
        <w:r w:rsidR="000D60BA" w:rsidRPr="005976CD">
          <w:rPr>
            <w:rStyle w:val="afc"/>
            <w:noProof/>
          </w:rPr>
          <w:t>11.</w:t>
        </w:r>
        <w:r w:rsidR="000D60BA" w:rsidRPr="005976CD">
          <w:rPr>
            <w:rFonts w:asciiTheme="minorHAnsi" w:eastAsiaTheme="minorEastAsia" w:hAnsiTheme="minorHAnsi" w:cstheme="minorBidi"/>
            <w:noProof/>
            <w:lang w:eastAsia="ru-RU"/>
          </w:rPr>
          <w:tab/>
        </w:r>
        <w:r w:rsidR="000D60BA" w:rsidRPr="005976CD">
          <w:rPr>
            <w:rStyle w:val="afc"/>
            <w:noProof/>
          </w:rPr>
          <w:t>Сведения о зонах с особыми условиями использования территорий</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_Toc175655026 \h </w:instrText>
        </w:r>
        <w:r w:rsidR="000D60BA" w:rsidRPr="005976CD">
          <w:rPr>
            <w:noProof/>
            <w:webHidden/>
          </w:rPr>
        </w:r>
        <w:r w:rsidR="000D60BA" w:rsidRPr="005976CD">
          <w:rPr>
            <w:noProof/>
            <w:webHidden/>
          </w:rPr>
          <w:fldChar w:fldCharType="separate"/>
        </w:r>
        <w:r w:rsidR="000D60BA" w:rsidRPr="005976CD">
          <w:rPr>
            <w:noProof/>
            <w:webHidden/>
          </w:rPr>
          <w:t>34</w:t>
        </w:r>
        <w:r w:rsidR="000D60BA" w:rsidRPr="005976CD">
          <w:rPr>
            <w:noProof/>
            <w:webHidden/>
          </w:rPr>
          <w:fldChar w:fldCharType="end"/>
        </w:r>
      </w:hyperlink>
    </w:p>
    <w:p w14:paraId="7FF029A4" w14:textId="6E8F809F"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7" w:history="1">
        <w:r w:rsidR="000D60BA" w:rsidRPr="005976CD">
          <w:rPr>
            <w:rStyle w:val="afc"/>
            <w:noProof/>
          </w:rPr>
          <w:t>12.</w:t>
        </w:r>
        <w:r w:rsidR="000D60BA" w:rsidRPr="005976CD">
          <w:rPr>
            <w:rFonts w:asciiTheme="minorHAnsi" w:eastAsiaTheme="minorEastAsia" w:hAnsiTheme="minorHAnsi" w:cstheme="minorBidi"/>
            <w:noProof/>
            <w:lang w:eastAsia="ru-RU"/>
          </w:rPr>
          <w:tab/>
        </w:r>
        <w:r w:rsidR="000D60BA" w:rsidRPr="005976CD">
          <w:rPr>
            <w:rStyle w:val="afc"/>
            <w:noProof/>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_Toc175655027 \h </w:instrText>
        </w:r>
        <w:r w:rsidR="000D60BA" w:rsidRPr="005976CD">
          <w:rPr>
            <w:noProof/>
            <w:webHidden/>
          </w:rPr>
        </w:r>
        <w:r w:rsidR="000D60BA" w:rsidRPr="005976CD">
          <w:rPr>
            <w:noProof/>
            <w:webHidden/>
          </w:rPr>
          <w:fldChar w:fldCharType="separate"/>
        </w:r>
        <w:r w:rsidR="000D60BA" w:rsidRPr="005976CD">
          <w:rPr>
            <w:noProof/>
            <w:webHidden/>
          </w:rPr>
          <w:t>37</w:t>
        </w:r>
        <w:r w:rsidR="000D60BA" w:rsidRPr="005976CD">
          <w:rPr>
            <w:noProof/>
            <w:webHidden/>
          </w:rPr>
          <w:fldChar w:fldCharType="end"/>
        </w:r>
      </w:hyperlink>
    </w:p>
    <w:p w14:paraId="3B7A6A2C" w14:textId="1BD6F216" w:rsidR="000D60BA" w:rsidRPr="005976CD" w:rsidRDefault="005976CD">
      <w:pPr>
        <w:pStyle w:val="16"/>
        <w:tabs>
          <w:tab w:val="left" w:pos="660"/>
        </w:tabs>
        <w:rPr>
          <w:rFonts w:asciiTheme="minorHAnsi" w:eastAsiaTheme="minorEastAsia" w:hAnsiTheme="minorHAnsi" w:cstheme="minorBidi"/>
          <w:noProof/>
          <w:lang w:eastAsia="ru-RU"/>
        </w:rPr>
      </w:pPr>
      <w:hyperlink w:anchor="_Toc175655028" w:history="1">
        <w:r w:rsidR="000D60BA" w:rsidRPr="005976CD">
          <w:rPr>
            <w:rStyle w:val="afc"/>
            <w:noProof/>
          </w:rPr>
          <w:t>13.</w:t>
        </w:r>
        <w:r w:rsidR="000D60BA" w:rsidRPr="005976CD">
          <w:rPr>
            <w:rFonts w:asciiTheme="minorHAnsi" w:eastAsiaTheme="minorEastAsia" w:hAnsiTheme="minorHAnsi" w:cstheme="minorBidi"/>
            <w:noProof/>
            <w:lang w:eastAsia="ru-RU"/>
          </w:rPr>
          <w:tab/>
        </w:r>
        <w:r w:rsidR="000D60BA" w:rsidRPr="005976CD">
          <w:rPr>
            <w:rStyle w:val="afc"/>
            <w:noProof/>
          </w:rPr>
          <w:t>Предмет согласования проекта изменений в генеральный план   с уполномоченными органами</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_Toc175655028 \h </w:instrText>
        </w:r>
        <w:r w:rsidR="000D60BA" w:rsidRPr="005976CD">
          <w:rPr>
            <w:noProof/>
            <w:webHidden/>
          </w:rPr>
        </w:r>
        <w:r w:rsidR="000D60BA" w:rsidRPr="005976CD">
          <w:rPr>
            <w:noProof/>
            <w:webHidden/>
          </w:rPr>
          <w:fldChar w:fldCharType="separate"/>
        </w:r>
        <w:r w:rsidR="000D60BA" w:rsidRPr="005976CD">
          <w:rPr>
            <w:noProof/>
            <w:webHidden/>
          </w:rPr>
          <w:t>38</w:t>
        </w:r>
        <w:r w:rsidR="000D60BA" w:rsidRPr="005976CD">
          <w:rPr>
            <w:noProof/>
            <w:webHidden/>
          </w:rPr>
          <w:fldChar w:fldCharType="end"/>
        </w:r>
      </w:hyperlink>
    </w:p>
    <w:p w14:paraId="6247DB8B" w14:textId="0DBEFCD3"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29" w:history="1">
        <w:r w:rsidR="000D60BA" w:rsidRPr="005976CD">
          <w:rPr>
            <w:rStyle w:val="afc"/>
            <w:noProof/>
            <w:lang w:eastAsia="ar-SA"/>
          </w:rPr>
          <w:t xml:space="preserve">Таблица 4. </w:t>
        </w:r>
        <w:r w:rsidR="000D60BA" w:rsidRPr="005976CD">
          <w:rPr>
            <w:rStyle w:val="afc"/>
            <w:noProof/>
          </w:rPr>
          <w:t>Основания для согласования проекта изменений в генеральный план с уполномоченным Правительством Российской Федерации федеральным органом исполнительной власти</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_Toc175655029 \h </w:instrText>
        </w:r>
        <w:r w:rsidR="000D60BA" w:rsidRPr="005976CD">
          <w:rPr>
            <w:noProof/>
            <w:webHidden/>
          </w:rPr>
        </w:r>
        <w:r w:rsidR="000D60BA" w:rsidRPr="005976CD">
          <w:rPr>
            <w:noProof/>
            <w:webHidden/>
          </w:rPr>
          <w:fldChar w:fldCharType="separate"/>
        </w:r>
        <w:r w:rsidR="000D60BA" w:rsidRPr="005976CD">
          <w:rPr>
            <w:noProof/>
            <w:webHidden/>
          </w:rPr>
          <w:t>38</w:t>
        </w:r>
        <w:r w:rsidR="000D60BA" w:rsidRPr="005976CD">
          <w:rPr>
            <w:noProof/>
            <w:webHidden/>
          </w:rPr>
          <w:fldChar w:fldCharType="end"/>
        </w:r>
      </w:hyperlink>
    </w:p>
    <w:p w14:paraId="79BE6139" w14:textId="0A28186A"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30" w:history="1">
        <w:r w:rsidR="000D60BA" w:rsidRPr="005976CD">
          <w:rPr>
            <w:rStyle w:val="afc"/>
            <w:noProof/>
            <w:lang w:eastAsia="ar-SA"/>
          </w:rPr>
          <w:t xml:space="preserve">Таблица 5. </w:t>
        </w:r>
        <w:r w:rsidR="000D60BA" w:rsidRPr="005976CD">
          <w:rPr>
            <w:rStyle w:val="afc"/>
            <w:noProof/>
          </w:rPr>
          <w:t>Основания для согласования проекта изменений в генеральный план с Правительством Самарской области</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_Toc175655030 \h </w:instrText>
        </w:r>
        <w:r w:rsidR="000D60BA" w:rsidRPr="005976CD">
          <w:rPr>
            <w:noProof/>
            <w:webHidden/>
          </w:rPr>
        </w:r>
        <w:r w:rsidR="000D60BA" w:rsidRPr="005976CD">
          <w:rPr>
            <w:noProof/>
            <w:webHidden/>
          </w:rPr>
          <w:fldChar w:fldCharType="separate"/>
        </w:r>
        <w:r w:rsidR="000D60BA" w:rsidRPr="005976CD">
          <w:rPr>
            <w:noProof/>
            <w:webHidden/>
          </w:rPr>
          <w:t>40</w:t>
        </w:r>
        <w:r w:rsidR="000D60BA" w:rsidRPr="005976CD">
          <w:rPr>
            <w:noProof/>
            <w:webHidden/>
          </w:rPr>
          <w:fldChar w:fldCharType="end"/>
        </w:r>
      </w:hyperlink>
    </w:p>
    <w:p w14:paraId="17A4BFF8" w14:textId="6E38C3DF"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31" w:history="1">
        <w:r w:rsidR="000D60BA" w:rsidRPr="005976CD">
          <w:rPr>
            <w:rStyle w:val="afc"/>
            <w:noProof/>
            <w:lang w:eastAsia="ar-SA"/>
          </w:rPr>
          <w:t xml:space="preserve">Таблица 6.  </w:t>
        </w:r>
        <w:r w:rsidR="000D60BA" w:rsidRPr="005976CD">
          <w:rPr>
            <w:rStyle w:val="afc"/>
            <w:noProof/>
          </w:rPr>
          <w:t>Основания для согласования проекта изменений в генеральный план с Администрацией муниципального района Сергиевский</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_Toc175655031 \h </w:instrText>
        </w:r>
        <w:r w:rsidR="000D60BA" w:rsidRPr="005976CD">
          <w:rPr>
            <w:noProof/>
            <w:webHidden/>
          </w:rPr>
        </w:r>
        <w:r w:rsidR="000D60BA" w:rsidRPr="005976CD">
          <w:rPr>
            <w:noProof/>
            <w:webHidden/>
          </w:rPr>
          <w:fldChar w:fldCharType="separate"/>
        </w:r>
        <w:r w:rsidR="000D60BA" w:rsidRPr="005976CD">
          <w:rPr>
            <w:noProof/>
            <w:webHidden/>
          </w:rPr>
          <w:t>41</w:t>
        </w:r>
        <w:r w:rsidR="000D60BA" w:rsidRPr="005976CD">
          <w:rPr>
            <w:noProof/>
            <w:webHidden/>
          </w:rPr>
          <w:fldChar w:fldCharType="end"/>
        </w:r>
      </w:hyperlink>
    </w:p>
    <w:p w14:paraId="2665551A" w14:textId="715B285C" w:rsidR="000D60BA" w:rsidRPr="005976CD" w:rsidRDefault="005976CD">
      <w:pPr>
        <w:pStyle w:val="24"/>
        <w:tabs>
          <w:tab w:val="right" w:leader="dot" w:pos="9339"/>
        </w:tabs>
        <w:rPr>
          <w:rFonts w:asciiTheme="minorHAnsi" w:eastAsiaTheme="minorEastAsia" w:hAnsiTheme="minorHAnsi" w:cstheme="minorBidi"/>
          <w:noProof/>
          <w:lang w:eastAsia="ru-RU"/>
        </w:rPr>
      </w:pPr>
      <w:hyperlink w:anchor="_Toc175655032" w:history="1">
        <w:r w:rsidR="000D60BA" w:rsidRPr="005976CD">
          <w:rPr>
            <w:rStyle w:val="afc"/>
            <w:noProof/>
          </w:rPr>
          <w:t>Таблица 7.  Основания для согласования проекта изменений в генеральный план с органом исполнительной власти Самарской области, уполномоченным в области охраны атмосферного воздуха</w:t>
        </w:r>
        <w:r w:rsidR="000D60BA" w:rsidRPr="005976CD">
          <w:rPr>
            <w:noProof/>
            <w:webHidden/>
          </w:rPr>
          <w:tab/>
        </w:r>
        <w:r w:rsidR="000D60BA" w:rsidRPr="005976CD">
          <w:rPr>
            <w:noProof/>
            <w:webHidden/>
          </w:rPr>
          <w:fldChar w:fldCharType="begin"/>
        </w:r>
        <w:r w:rsidR="000D60BA" w:rsidRPr="005976CD">
          <w:rPr>
            <w:noProof/>
            <w:webHidden/>
          </w:rPr>
          <w:instrText xml:space="preserve"> PAGEREF _Toc175655032 \h </w:instrText>
        </w:r>
        <w:r w:rsidR="000D60BA" w:rsidRPr="005976CD">
          <w:rPr>
            <w:noProof/>
            <w:webHidden/>
          </w:rPr>
        </w:r>
        <w:r w:rsidR="000D60BA" w:rsidRPr="005976CD">
          <w:rPr>
            <w:noProof/>
            <w:webHidden/>
          </w:rPr>
          <w:fldChar w:fldCharType="separate"/>
        </w:r>
        <w:r w:rsidR="000D60BA" w:rsidRPr="005976CD">
          <w:rPr>
            <w:noProof/>
            <w:webHidden/>
          </w:rPr>
          <w:t>42</w:t>
        </w:r>
        <w:r w:rsidR="000D60BA" w:rsidRPr="005976CD">
          <w:rPr>
            <w:noProof/>
            <w:webHidden/>
          </w:rPr>
          <w:fldChar w:fldCharType="end"/>
        </w:r>
      </w:hyperlink>
    </w:p>
    <w:p w14:paraId="0B039DFF" w14:textId="73DF504D" w:rsidR="00A80FAA" w:rsidRPr="005976CD" w:rsidRDefault="002438EB" w:rsidP="004B2F18">
      <w:pPr>
        <w:spacing w:line="276" w:lineRule="auto"/>
        <w:rPr>
          <w:b/>
        </w:rPr>
      </w:pPr>
      <w:r w:rsidRPr="005976CD">
        <w:rPr>
          <w:sz w:val="22"/>
          <w:szCs w:val="22"/>
          <w:lang w:eastAsia="en-US"/>
        </w:rPr>
        <w:fldChar w:fldCharType="end"/>
      </w:r>
    </w:p>
    <w:p w14:paraId="24D10326" w14:textId="77777777" w:rsidR="00316DB6" w:rsidRPr="005976CD" w:rsidRDefault="00316DB6" w:rsidP="004B2F18">
      <w:pPr>
        <w:pStyle w:val="1"/>
        <w:sectPr w:rsidR="00316DB6" w:rsidRPr="005976CD" w:rsidSect="00984835">
          <w:pgSz w:w="11900" w:h="16840"/>
          <w:pgMar w:top="1134" w:right="850" w:bottom="1134" w:left="1701" w:header="708" w:footer="708" w:gutter="0"/>
          <w:cols w:space="708"/>
          <w:titlePg/>
          <w:docGrid w:linePitch="360"/>
        </w:sectPr>
      </w:pPr>
    </w:p>
    <w:p w14:paraId="01729589" w14:textId="77777777" w:rsidR="00B45AEE" w:rsidRPr="005976CD" w:rsidRDefault="00B45AEE" w:rsidP="004B2F18">
      <w:pPr>
        <w:pStyle w:val="1"/>
      </w:pPr>
      <w:bookmarkStart w:id="1" w:name="_Toc175654997"/>
      <w:r w:rsidRPr="005976CD">
        <w:lastRenderedPageBreak/>
        <w:t>Состав проекта</w:t>
      </w:r>
      <w:bookmarkEnd w:id="1"/>
    </w:p>
    <w:p w14:paraId="23DF5C3F" w14:textId="77777777" w:rsidR="00B45AEE" w:rsidRPr="005976CD" w:rsidRDefault="00B45AEE" w:rsidP="004B2F18">
      <w:pPr>
        <w:pStyle w:val="a"/>
        <w:numPr>
          <w:ilvl w:val="0"/>
          <w:numId w:val="0"/>
        </w:numPr>
        <w:spacing w:line="276" w:lineRule="auto"/>
        <w:ind w:firstLine="567"/>
      </w:pPr>
      <w:r w:rsidRPr="005976CD">
        <w:t xml:space="preserve">Проект изменений </w:t>
      </w:r>
      <w:r w:rsidR="00F1248E" w:rsidRPr="005976CD">
        <w:t xml:space="preserve">в генеральный план сельского поселения </w:t>
      </w:r>
      <w:r w:rsidR="00A85946" w:rsidRPr="005976CD">
        <w:t>Красносельское муниципального</w:t>
      </w:r>
      <w:r w:rsidR="00F1248E" w:rsidRPr="005976CD">
        <w:t xml:space="preserve"> района </w:t>
      </w:r>
      <w:r w:rsidR="00FD66AD" w:rsidRPr="005976CD">
        <w:t>Сергиевский Самарской</w:t>
      </w:r>
      <w:r w:rsidR="00F1248E" w:rsidRPr="005976CD">
        <w:t xml:space="preserve"> </w:t>
      </w:r>
      <w:r w:rsidR="00A85946" w:rsidRPr="005976CD">
        <w:t>области разработан</w:t>
      </w:r>
      <w:r w:rsidRPr="005976CD">
        <w:t xml:space="preserve"> в соответствии с требованиями статьи 23 Градостроительного кодекса Российской Федерации в следующем составе: </w:t>
      </w:r>
    </w:p>
    <w:p w14:paraId="4AE2AE8F" w14:textId="77777777" w:rsidR="00B45AEE" w:rsidRPr="005976CD" w:rsidRDefault="00B45AEE" w:rsidP="004B2F18">
      <w:pPr>
        <w:pStyle w:val="a"/>
        <w:numPr>
          <w:ilvl w:val="0"/>
          <w:numId w:val="3"/>
        </w:numPr>
        <w:tabs>
          <w:tab w:val="left" w:pos="1134"/>
        </w:tabs>
        <w:spacing w:line="276" w:lineRule="auto"/>
        <w:ind w:left="0" w:firstLine="568"/>
        <w:rPr>
          <w:b/>
        </w:rPr>
      </w:pPr>
      <w:r w:rsidRPr="005976CD">
        <w:rPr>
          <w:b/>
        </w:rPr>
        <w:t>Утверждаемая часть</w:t>
      </w:r>
    </w:p>
    <w:p w14:paraId="754F88D6" w14:textId="77777777" w:rsidR="00B45AEE" w:rsidRPr="005976CD" w:rsidRDefault="005A45A5" w:rsidP="004B2F18">
      <w:pPr>
        <w:pStyle w:val="a"/>
        <w:numPr>
          <w:ilvl w:val="0"/>
          <w:numId w:val="4"/>
        </w:numPr>
        <w:tabs>
          <w:tab w:val="left" w:pos="1134"/>
        </w:tabs>
        <w:spacing w:line="276" w:lineRule="auto"/>
        <w:ind w:left="0" w:firstLine="568"/>
      </w:pPr>
      <w:r w:rsidRPr="005976CD">
        <w:t xml:space="preserve">Том 1. </w:t>
      </w:r>
      <w:r w:rsidR="00B45AEE" w:rsidRPr="005976CD">
        <w:t>Положение о территориальном п</w:t>
      </w:r>
      <w:r w:rsidR="004F5AEC" w:rsidRPr="005976CD">
        <w:t xml:space="preserve">ланировании сельского </w:t>
      </w:r>
      <w:r w:rsidR="00223A51" w:rsidRPr="005976CD">
        <w:t xml:space="preserve">поселения </w:t>
      </w:r>
      <w:r w:rsidR="00A85946" w:rsidRPr="005976CD">
        <w:t xml:space="preserve">Красносельское </w:t>
      </w:r>
      <w:r w:rsidR="00B45AEE" w:rsidRPr="005976CD">
        <w:t xml:space="preserve">муниципального </w:t>
      </w:r>
      <w:r w:rsidR="00223A51" w:rsidRPr="005976CD">
        <w:t xml:space="preserve">района </w:t>
      </w:r>
      <w:r w:rsidR="00A85946" w:rsidRPr="005976CD">
        <w:t xml:space="preserve">Сергиевский </w:t>
      </w:r>
      <w:r w:rsidR="00B45AEE" w:rsidRPr="005976CD">
        <w:t>Самарской области;</w:t>
      </w:r>
    </w:p>
    <w:p w14:paraId="07417D05" w14:textId="77777777" w:rsidR="00B45AEE" w:rsidRPr="005976CD" w:rsidRDefault="005A45A5" w:rsidP="004B2F18">
      <w:pPr>
        <w:pStyle w:val="a"/>
        <w:numPr>
          <w:ilvl w:val="0"/>
          <w:numId w:val="4"/>
        </w:numPr>
        <w:tabs>
          <w:tab w:val="left" w:pos="1134"/>
        </w:tabs>
        <w:spacing w:line="276" w:lineRule="auto"/>
        <w:ind w:left="0" w:firstLine="568"/>
      </w:pPr>
      <w:r w:rsidRPr="005976CD">
        <w:t xml:space="preserve">Том 2. </w:t>
      </w:r>
      <w:r w:rsidR="00B45AEE" w:rsidRPr="005976CD">
        <w:t>Графические материалы:</w:t>
      </w:r>
    </w:p>
    <w:p w14:paraId="7665E548" w14:textId="77777777" w:rsidR="00B45AEE" w:rsidRPr="005976CD" w:rsidRDefault="00B45AEE" w:rsidP="004B2F18">
      <w:pPr>
        <w:pStyle w:val="1-21"/>
        <w:numPr>
          <w:ilvl w:val="1"/>
          <w:numId w:val="4"/>
        </w:numPr>
        <w:tabs>
          <w:tab w:val="left" w:pos="1134"/>
        </w:tabs>
        <w:spacing w:line="276" w:lineRule="auto"/>
        <w:ind w:left="0" w:firstLine="568"/>
      </w:pPr>
      <w:r w:rsidRPr="005976CD">
        <w:t xml:space="preserve">Карта границ населенных пунктов, входящих в состав сельского поселения </w:t>
      </w:r>
      <w:r w:rsidR="00A85946" w:rsidRPr="005976CD">
        <w:t>Красносельское муниципального</w:t>
      </w:r>
      <w:r w:rsidR="002D4133" w:rsidRPr="005976CD">
        <w:t xml:space="preserve"> района </w:t>
      </w:r>
      <w:r w:rsidR="00A85946" w:rsidRPr="005976CD">
        <w:t xml:space="preserve">Сергиевский </w:t>
      </w:r>
      <w:r w:rsidRPr="005976CD">
        <w:t>Самарской области (М 1:25000);</w:t>
      </w:r>
    </w:p>
    <w:p w14:paraId="3E19EB66" w14:textId="77777777" w:rsidR="00B45AEE" w:rsidRPr="005976CD" w:rsidRDefault="00B45AEE" w:rsidP="004B2F18">
      <w:pPr>
        <w:pStyle w:val="1-21"/>
        <w:numPr>
          <w:ilvl w:val="1"/>
          <w:numId w:val="4"/>
        </w:numPr>
        <w:tabs>
          <w:tab w:val="left" w:pos="1134"/>
        </w:tabs>
        <w:spacing w:line="276" w:lineRule="auto"/>
        <w:ind w:left="0" w:firstLine="568"/>
      </w:pPr>
      <w:r w:rsidRPr="005976CD">
        <w:t xml:space="preserve">Карта функциональных зон сельского </w:t>
      </w:r>
      <w:r w:rsidR="00223A51" w:rsidRPr="005976CD">
        <w:t xml:space="preserve">поселения </w:t>
      </w:r>
      <w:r w:rsidR="00A85946" w:rsidRPr="005976CD">
        <w:t xml:space="preserve">Красносельское </w:t>
      </w:r>
      <w:r w:rsidR="002D4133" w:rsidRPr="005976CD">
        <w:t xml:space="preserve">муниципального района </w:t>
      </w:r>
      <w:r w:rsidR="00A85946" w:rsidRPr="005976CD">
        <w:t xml:space="preserve">Сергиевский </w:t>
      </w:r>
      <w:r w:rsidRPr="005976CD">
        <w:t>Самарской области (М 1:25000);</w:t>
      </w:r>
    </w:p>
    <w:p w14:paraId="036885CB" w14:textId="77777777" w:rsidR="00B45AEE" w:rsidRPr="005976CD" w:rsidRDefault="00B45AEE" w:rsidP="004B2F18">
      <w:pPr>
        <w:pStyle w:val="1-21"/>
        <w:numPr>
          <w:ilvl w:val="1"/>
          <w:numId w:val="4"/>
        </w:numPr>
        <w:tabs>
          <w:tab w:val="left" w:pos="1134"/>
        </w:tabs>
        <w:spacing w:line="276" w:lineRule="auto"/>
        <w:ind w:left="0" w:firstLine="568"/>
      </w:pPr>
      <w:r w:rsidRPr="005976CD">
        <w:t xml:space="preserve">Карта планируемого размещения объектов местного значения сельского </w:t>
      </w:r>
      <w:r w:rsidR="00223A51" w:rsidRPr="005976CD">
        <w:t xml:space="preserve">поселения </w:t>
      </w:r>
      <w:r w:rsidR="00A85946" w:rsidRPr="005976CD">
        <w:t>Красносельское муниципального</w:t>
      </w:r>
      <w:r w:rsidR="002D4133" w:rsidRPr="005976CD">
        <w:t xml:space="preserve"> района </w:t>
      </w:r>
      <w:r w:rsidR="00A85946" w:rsidRPr="005976CD">
        <w:t xml:space="preserve">Сергиевский </w:t>
      </w:r>
      <w:r w:rsidR="005264B0" w:rsidRPr="005976CD">
        <w:t xml:space="preserve">Самарской области (М </w:t>
      </w:r>
      <w:r w:rsidR="00192BCE" w:rsidRPr="005976CD">
        <w:t>1:10</w:t>
      </w:r>
      <w:r w:rsidRPr="005976CD">
        <w:t>000</w:t>
      </w:r>
      <w:r w:rsidR="00B102EA" w:rsidRPr="005976CD">
        <w:t>)</w:t>
      </w:r>
      <w:r w:rsidRPr="005976CD">
        <w:t xml:space="preserve">; </w:t>
      </w:r>
    </w:p>
    <w:p w14:paraId="5BE17923" w14:textId="77777777" w:rsidR="00B45AEE" w:rsidRPr="005976CD" w:rsidRDefault="00B45AEE" w:rsidP="004B2F18">
      <w:pPr>
        <w:pStyle w:val="1-21"/>
        <w:numPr>
          <w:ilvl w:val="1"/>
          <w:numId w:val="4"/>
        </w:numPr>
        <w:tabs>
          <w:tab w:val="left" w:pos="1134"/>
        </w:tabs>
        <w:spacing w:line="276" w:lineRule="auto"/>
        <w:ind w:left="0" w:firstLine="568"/>
      </w:pPr>
      <w:r w:rsidRPr="005976CD">
        <w:t xml:space="preserve">Карта, планируемого размещения объектов инженерной инфраструктуры местного значения сельского </w:t>
      </w:r>
      <w:r w:rsidR="00223A51" w:rsidRPr="005976CD">
        <w:t xml:space="preserve">поселения </w:t>
      </w:r>
      <w:r w:rsidR="00A85946" w:rsidRPr="005976CD">
        <w:t>Красносельское муниципального</w:t>
      </w:r>
      <w:r w:rsidR="002D4133" w:rsidRPr="005976CD">
        <w:t xml:space="preserve"> района </w:t>
      </w:r>
      <w:r w:rsidR="00A85946" w:rsidRPr="005976CD">
        <w:t xml:space="preserve">Сергиевский </w:t>
      </w:r>
      <w:r w:rsidRPr="005976CD">
        <w:t xml:space="preserve">Самарской области (М </w:t>
      </w:r>
      <w:r w:rsidR="00192BCE" w:rsidRPr="005976CD">
        <w:t>1:10</w:t>
      </w:r>
      <w:r w:rsidRPr="005976CD">
        <w:t>000</w:t>
      </w:r>
      <w:r w:rsidR="00B102EA" w:rsidRPr="005976CD">
        <w:t>)</w:t>
      </w:r>
      <w:r w:rsidR="005264B0" w:rsidRPr="005976CD">
        <w:t>;</w:t>
      </w:r>
    </w:p>
    <w:p w14:paraId="73F11CFC" w14:textId="77777777" w:rsidR="00B45AEE" w:rsidRPr="005976CD" w:rsidRDefault="005A45A5" w:rsidP="004B2F18">
      <w:pPr>
        <w:pStyle w:val="a"/>
        <w:numPr>
          <w:ilvl w:val="0"/>
          <w:numId w:val="4"/>
        </w:numPr>
        <w:tabs>
          <w:tab w:val="left" w:pos="1134"/>
        </w:tabs>
        <w:spacing w:line="276" w:lineRule="auto"/>
        <w:ind w:left="0" w:firstLine="568"/>
      </w:pPr>
      <w:r w:rsidRPr="005976CD">
        <w:t xml:space="preserve">Том 3. </w:t>
      </w:r>
      <w:r w:rsidR="00B45AEE" w:rsidRPr="005976CD">
        <w:t xml:space="preserve">Сведения о границах населенных пунктов сельского </w:t>
      </w:r>
      <w:r w:rsidR="00223A51" w:rsidRPr="005976CD">
        <w:t xml:space="preserve">поселения </w:t>
      </w:r>
      <w:r w:rsidR="00A85946" w:rsidRPr="005976CD">
        <w:t>Красносельское муниципального</w:t>
      </w:r>
      <w:r w:rsidR="002D4133" w:rsidRPr="005976CD">
        <w:t xml:space="preserve"> района </w:t>
      </w:r>
      <w:r w:rsidR="00A85946" w:rsidRPr="005976CD">
        <w:t xml:space="preserve">Сергиевский </w:t>
      </w:r>
      <w:r w:rsidR="00B45AEE" w:rsidRPr="005976CD">
        <w:t>Самарской области.</w:t>
      </w:r>
    </w:p>
    <w:p w14:paraId="03F1F79F" w14:textId="77777777" w:rsidR="00B45AEE" w:rsidRPr="005976CD" w:rsidRDefault="00B45AEE" w:rsidP="004B2F18">
      <w:pPr>
        <w:pStyle w:val="a"/>
        <w:numPr>
          <w:ilvl w:val="0"/>
          <w:numId w:val="3"/>
        </w:numPr>
        <w:tabs>
          <w:tab w:val="left" w:pos="1134"/>
        </w:tabs>
        <w:spacing w:line="276" w:lineRule="auto"/>
        <w:ind w:left="0" w:firstLine="568"/>
        <w:rPr>
          <w:b/>
        </w:rPr>
      </w:pPr>
      <w:r w:rsidRPr="005976CD">
        <w:rPr>
          <w:b/>
        </w:rPr>
        <w:t xml:space="preserve">Материалы по обоснованию </w:t>
      </w:r>
    </w:p>
    <w:p w14:paraId="74B53CD7" w14:textId="77777777" w:rsidR="00B45AEE" w:rsidRPr="005976CD" w:rsidRDefault="005A45A5" w:rsidP="004B2F18">
      <w:pPr>
        <w:pStyle w:val="1-21"/>
        <w:numPr>
          <w:ilvl w:val="0"/>
          <w:numId w:val="4"/>
        </w:numPr>
        <w:tabs>
          <w:tab w:val="left" w:pos="1134"/>
        </w:tabs>
        <w:spacing w:line="276" w:lineRule="auto"/>
        <w:ind w:left="0" w:firstLine="568"/>
      </w:pPr>
      <w:r w:rsidRPr="005976CD">
        <w:t xml:space="preserve">Том 4. </w:t>
      </w:r>
      <w:r w:rsidR="00B45AEE" w:rsidRPr="005976CD">
        <w:t xml:space="preserve">Пояснительная записка; </w:t>
      </w:r>
    </w:p>
    <w:p w14:paraId="67EBF924" w14:textId="77777777" w:rsidR="00B102EA" w:rsidRPr="005976CD" w:rsidRDefault="005A45A5" w:rsidP="004B2F18">
      <w:pPr>
        <w:pStyle w:val="1-21"/>
        <w:numPr>
          <w:ilvl w:val="0"/>
          <w:numId w:val="4"/>
        </w:numPr>
        <w:tabs>
          <w:tab w:val="left" w:pos="1134"/>
        </w:tabs>
        <w:spacing w:line="276" w:lineRule="auto"/>
        <w:ind w:left="0" w:firstLine="568"/>
      </w:pPr>
      <w:r w:rsidRPr="005976CD">
        <w:t xml:space="preserve">Том 5. </w:t>
      </w:r>
      <w:r w:rsidR="00B45AEE" w:rsidRPr="005976CD">
        <w:t xml:space="preserve">Материалы по обоснованию в виде карт: </w:t>
      </w:r>
    </w:p>
    <w:p w14:paraId="62C1CFCA" w14:textId="77777777" w:rsidR="00B45AEE" w:rsidRPr="005976CD" w:rsidRDefault="00B102EA" w:rsidP="004B2F18">
      <w:pPr>
        <w:pStyle w:val="a"/>
        <w:numPr>
          <w:ilvl w:val="0"/>
          <w:numId w:val="0"/>
        </w:numPr>
        <w:tabs>
          <w:tab w:val="left" w:pos="1134"/>
        </w:tabs>
        <w:adjustRightInd w:val="0"/>
        <w:spacing w:line="276" w:lineRule="auto"/>
      </w:pPr>
      <w:r w:rsidRPr="005976CD">
        <w:t xml:space="preserve">5.1. </w:t>
      </w:r>
      <w:r w:rsidR="00B45AEE" w:rsidRPr="005976CD">
        <w:t xml:space="preserve">Карта </w:t>
      </w:r>
      <w:r w:rsidRPr="005976CD">
        <w:t xml:space="preserve">обоснования внесения изменений </w:t>
      </w:r>
      <w:r w:rsidR="00395E32" w:rsidRPr="005976CD">
        <w:t xml:space="preserve">в генеральный план сельского поселения </w:t>
      </w:r>
      <w:r w:rsidR="00A85946" w:rsidRPr="005976CD">
        <w:t>Красносельское муниципального</w:t>
      </w:r>
      <w:r w:rsidR="002D4133" w:rsidRPr="005976CD">
        <w:t xml:space="preserve"> района </w:t>
      </w:r>
      <w:r w:rsidR="00A85946" w:rsidRPr="005976CD">
        <w:t xml:space="preserve">Сергиевский </w:t>
      </w:r>
      <w:r w:rsidRPr="005976CD">
        <w:t xml:space="preserve">муниципального района </w:t>
      </w:r>
      <w:r w:rsidR="00A85946" w:rsidRPr="005976CD">
        <w:t>Сергиевский</w:t>
      </w:r>
      <w:r w:rsidRPr="005976CD">
        <w:t xml:space="preserve"> Самарской </w:t>
      </w:r>
      <w:r w:rsidR="00A85946" w:rsidRPr="005976CD">
        <w:t>области (</w:t>
      </w:r>
      <w:r w:rsidRPr="005976CD">
        <w:t>М 1:</w:t>
      </w:r>
      <w:r w:rsidR="00BF4C18" w:rsidRPr="005976CD">
        <w:t>10</w:t>
      </w:r>
      <w:r w:rsidRPr="005976CD">
        <w:t>000</w:t>
      </w:r>
      <w:r w:rsidR="00C96D2B" w:rsidRPr="005976CD">
        <w:t>, М 1:25000</w:t>
      </w:r>
      <w:r w:rsidRPr="005976CD">
        <w:t xml:space="preserve">); </w:t>
      </w:r>
    </w:p>
    <w:p w14:paraId="404D5FEF" w14:textId="77777777" w:rsidR="00DE1882" w:rsidRPr="005976CD" w:rsidRDefault="0003333E" w:rsidP="004B2F18">
      <w:pPr>
        <w:pStyle w:val="a"/>
        <w:numPr>
          <w:ilvl w:val="0"/>
          <w:numId w:val="4"/>
        </w:numPr>
        <w:tabs>
          <w:tab w:val="left" w:pos="851"/>
          <w:tab w:val="left" w:pos="1134"/>
        </w:tabs>
        <w:spacing w:line="276" w:lineRule="auto"/>
        <w:ind w:left="142" w:firstLine="568"/>
      </w:pPr>
      <w:r w:rsidRPr="005976CD">
        <w:t>Электронная версия проекта</w:t>
      </w:r>
      <w:r w:rsidR="00223A51" w:rsidRPr="005976CD">
        <w:t xml:space="preserve"> на CD</w:t>
      </w:r>
      <w:r w:rsidRPr="005976CD">
        <w:t xml:space="preserve"> (Для открытого пользования).</w:t>
      </w:r>
    </w:p>
    <w:p w14:paraId="73662EB6" w14:textId="77777777" w:rsidR="00885F38" w:rsidRPr="005976CD" w:rsidRDefault="00885F38" w:rsidP="004B2F18">
      <w:pPr>
        <w:spacing w:line="276" w:lineRule="auto"/>
        <w:sectPr w:rsidR="00885F38" w:rsidRPr="005976CD" w:rsidSect="00984835">
          <w:pgSz w:w="11900" w:h="16840"/>
          <w:pgMar w:top="1134" w:right="850" w:bottom="1134" w:left="1701" w:header="708" w:footer="708" w:gutter="0"/>
          <w:cols w:space="708"/>
          <w:titlePg/>
          <w:docGrid w:linePitch="360"/>
        </w:sectPr>
      </w:pPr>
    </w:p>
    <w:p w14:paraId="321AE29F" w14:textId="77777777" w:rsidR="00607BAF" w:rsidRPr="005976CD" w:rsidRDefault="00AB3CDE" w:rsidP="004B2F18">
      <w:pPr>
        <w:pStyle w:val="1"/>
      </w:pPr>
      <w:bookmarkStart w:id="2" w:name="_Toc175654998"/>
      <w:r w:rsidRPr="005976CD">
        <w:lastRenderedPageBreak/>
        <w:t>Общие положения</w:t>
      </w:r>
      <w:bookmarkEnd w:id="2"/>
    </w:p>
    <w:p w14:paraId="4C74B3D2" w14:textId="77777777" w:rsidR="001E783C" w:rsidRPr="005976CD" w:rsidRDefault="007701AE" w:rsidP="004B2F18">
      <w:pPr>
        <w:spacing w:line="276" w:lineRule="auto"/>
        <w:ind w:firstLine="709"/>
        <w:jc w:val="both"/>
      </w:pPr>
      <w:r w:rsidRPr="005976CD">
        <w:t xml:space="preserve">Настоящим проектом вносятся изменения </w:t>
      </w:r>
      <w:r w:rsidR="00F1248E" w:rsidRPr="005976CD">
        <w:t xml:space="preserve">в генеральный план сельского поселения </w:t>
      </w:r>
      <w:r w:rsidR="00A85946" w:rsidRPr="005976CD">
        <w:t>Красносельское муниципального</w:t>
      </w:r>
      <w:r w:rsidR="00F1248E" w:rsidRPr="005976CD">
        <w:t xml:space="preserve"> района </w:t>
      </w:r>
      <w:r w:rsidR="00A85946" w:rsidRPr="005976CD">
        <w:t>Сергиевский Самарской</w:t>
      </w:r>
      <w:r w:rsidR="00F1248E" w:rsidRPr="005976CD">
        <w:t xml:space="preserve"> </w:t>
      </w:r>
      <w:r w:rsidR="00A85946" w:rsidRPr="005976CD">
        <w:t>области,</w:t>
      </w:r>
      <w:r w:rsidR="00DF0A5B" w:rsidRPr="005976CD">
        <w:t xml:space="preserve"> утвержден</w:t>
      </w:r>
      <w:r w:rsidR="00CC5B35" w:rsidRPr="005976CD">
        <w:t>ный</w:t>
      </w:r>
      <w:r w:rsidR="00DF0A5B" w:rsidRPr="005976CD">
        <w:t xml:space="preserve"> р</w:t>
      </w:r>
      <w:r w:rsidR="00F9081D" w:rsidRPr="005976CD">
        <w:t>ешением Собрания представителей</w:t>
      </w:r>
      <w:r w:rsidR="00DF0A5B" w:rsidRPr="005976CD">
        <w:t xml:space="preserve"> сельского </w:t>
      </w:r>
      <w:r w:rsidR="00223A51" w:rsidRPr="005976CD">
        <w:t xml:space="preserve">поселения </w:t>
      </w:r>
      <w:r w:rsidR="00A85946" w:rsidRPr="005976CD">
        <w:t>Красносельское муниципального</w:t>
      </w:r>
      <w:r w:rsidR="002D4133" w:rsidRPr="005976CD">
        <w:t xml:space="preserve"> района </w:t>
      </w:r>
      <w:r w:rsidR="00A85946" w:rsidRPr="005976CD">
        <w:t xml:space="preserve">Сергиевский </w:t>
      </w:r>
      <w:r w:rsidR="00DF0A5B" w:rsidRPr="005976CD">
        <w:t xml:space="preserve">Самарской области </w:t>
      </w:r>
      <w:r w:rsidR="004D0D8A" w:rsidRPr="005976CD">
        <w:t>от 11.12.2013 г. № 23 (с изменениями от 20.12.2019 г. № 39).</w:t>
      </w:r>
    </w:p>
    <w:p w14:paraId="342352C3" w14:textId="77777777" w:rsidR="00E474A7" w:rsidRPr="005976CD" w:rsidRDefault="00020FD5" w:rsidP="004B2F18">
      <w:pPr>
        <w:spacing w:line="276" w:lineRule="auto"/>
        <w:ind w:firstLine="709"/>
        <w:jc w:val="both"/>
      </w:pPr>
      <w:r w:rsidRPr="005976CD">
        <w:t>Проект внесения изменений в Г</w:t>
      </w:r>
      <w:r w:rsidR="00C32599" w:rsidRPr="005976CD">
        <w:t xml:space="preserve">енеральный план (далее по тексту также – </w:t>
      </w:r>
      <w:r w:rsidR="004A63C4" w:rsidRPr="005976CD">
        <w:t>проект изменений в г</w:t>
      </w:r>
      <w:r w:rsidR="00C32599" w:rsidRPr="005976CD">
        <w:t>енеральный план, проект)</w:t>
      </w:r>
      <w:r w:rsidR="00540284" w:rsidRPr="005976CD">
        <w:t xml:space="preserve"> выполнен </w:t>
      </w:r>
      <w:r w:rsidR="002D4133" w:rsidRPr="005976CD">
        <w:t xml:space="preserve">ГУП СО институт «ТеррНИИгражданпроект» </w:t>
      </w:r>
      <w:r w:rsidR="00540284" w:rsidRPr="005976CD">
        <w:t xml:space="preserve">на основании </w:t>
      </w:r>
      <w:r w:rsidR="00E474A7" w:rsidRPr="005976CD">
        <w:t>договора</w:t>
      </w:r>
      <w:r w:rsidR="009816D8" w:rsidRPr="005976CD">
        <w:t xml:space="preserve"> </w:t>
      </w:r>
      <w:r w:rsidR="009B022F" w:rsidRPr="005976CD">
        <w:t>№</w:t>
      </w:r>
      <w:r w:rsidR="00556FC8" w:rsidRPr="005976CD">
        <w:t xml:space="preserve"> ДД—00343/2024/1547364</w:t>
      </w:r>
      <w:r w:rsidR="009B022F" w:rsidRPr="005976CD">
        <w:t xml:space="preserve"> от </w:t>
      </w:r>
      <w:r w:rsidR="009C432D" w:rsidRPr="005976CD">
        <w:t>28</w:t>
      </w:r>
      <w:r w:rsidR="009B022F" w:rsidRPr="005976CD">
        <w:t>.</w:t>
      </w:r>
      <w:r w:rsidR="004A2777" w:rsidRPr="005976CD">
        <w:t>0</w:t>
      </w:r>
      <w:r w:rsidR="009C432D" w:rsidRPr="005976CD">
        <w:t>5</w:t>
      </w:r>
      <w:r w:rsidR="009B022F" w:rsidRPr="005976CD">
        <w:t>.20</w:t>
      </w:r>
      <w:r w:rsidR="00E474A7" w:rsidRPr="005976CD">
        <w:t>2</w:t>
      </w:r>
      <w:r w:rsidR="004A2777" w:rsidRPr="005976CD">
        <w:t>4</w:t>
      </w:r>
      <w:r w:rsidR="009B022F" w:rsidRPr="005976CD">
        <w:t xml:space="preserve"> г. </w:t>
      </w:r>
      <w:r w:rsidR="00540284" w:rsidRPr="005976CD">
        <w:t xml:space="preserve">с </w:t>
      </w:r>
      <w:r w:rsidR="009C432D" w:rsidRPr="005976CD">
        <w:t>ООО «ННК-Самаранефтегаз»</w:t>
      </w:r>
      <w:r w:rsidR="00484FF9" w:rsidRPr="005976CD">
        <w:t>.</w:t>
      </w:r>
    </w:p>
    <w:p w14:paraId="4A2AC3A7" w14:textId="77777777" w:rsidR="00CF249E" w:rsidRPr="005976CD" w:rsidRDefault="0072407B" w:rsidP="004B2F18">
      <w:pPr>
        <w:spacing w:after="240" w:line="276" w:lineRule="auto"/>
        <w:ind w:firstLine="709"/>
        <w:jc w:val="both"/>
        <w:rPr>
          <w:bCs/>
        </w:rPr>
      </w:pPr>
      <w:r w:rsidRPr="005976CD">
        <w:rPr>
          <w:bCs/>
        </w:rPr>
        <w:t>Целью</w:t>
      </w:r>
      <w:r w:rsidRPr="005976CD">
        <w:t xml:space="preserve"> разработки проекта изменений </w:t>
      </w:r>
      <w:r w:rsidR="00F1248E" w:rsidRPr="005976CD">
        <w:t xml:space="preserve">в генеральный план сельского поселения </w:t>
      </w:r>
      <w:r w:rsidR="00A85946" w:rsidRPr="005976CD">
        <w:t xml:space="preserve">Красносельское </w:t>
      </w:r>
      <w:r w:rsidR="00F1248E" w:rsidRPr="005976CD">
        <w:t xml:space="preserve"> муниципального района </w:t>
      </w:r>
      <w:r w:rsidR="00A85946" w:rsidRPr="005976CD">
        <w:t xml:space="preserve">Сергиевский </w:t>
      </w:r>
      <w:r w:rsidR="00F1248E" w:rsidRPr="005976CD">
        <w:t xml:space="preserve"> Самарской области</w:t>
      </w:r>
      <w:r w:rsidR="004B5F7D" w:rsidRPr="005976CD">
        <w:t xml:space="preserve">, утвержденный решением Собрания представителей сельского поселения </w:t>
      </w:r>
      <w:r w:rsidR="00A85946" w:rsidRPr="005976CD">
        <w:t xml:space="preserve">Красносельское </w:t>
      </w:r>
      <w:r w:rsidR="004B5F7D" w:rsidRPr="005976CD">
        <w:t xml:space="preserve"> муниципального района </w:t>
      </w:r>
      <w:r w:rsidR="00A85946" w:rsidRPr="005976CD">
        <w:t xml:space="preserve">Сергиевский </w:t>
      </w:r>
      <w:r w:rsidR="004B5F7D" w:rsidRPr="005976CD">
        <w:t xml:space="preserve"> Самарской области </w:t>
      </w:r>
      <w:r w:rsidR="004D0D8A" w:rsidRPr="005976CD">
        <w:t>от 11.12.2013 г. № 23 (с изменениями от 20.12.2019 г. № 39)</w:t>
      </w:r>
      <w:r w:rsidR="004B5F7D" w:rsidRPr="005976CD">
        <w:t>, согласно п.6 технического задания (Приложение №1</w:t>
      </w:r>
      <w:r w:rsidR="009C432D" w:rsidRPr="005976CD">
        <w:t>.2</w:t>
      </w:r>
      <w:r w:rsidR="004B5F7D" w:rsidRPr="005976CD">
        <w:t xml:space="preserve"> к договор</w:t>
      </w:r>
      <w:r w:rsidR="005A2F54" w:rsidRPr="005976CD">
        <w:t>у</w:t>
      </w:r>
      <w:r w:rsidR="004B5F7D" w:rsidRPr="005976CD">
        <w:t xml:space="preserve"> </w:t>
      </w:r>
      <w:r w:rsidR="009C432D" w:rsidRPr="005976CD">
        <w:t>ДД—00343/2024/1547364 от 28.05.2024</w:t>
      </w:r>
      <w:r w:rsidR="004B5F7D" w:rsidRPr="005976CD">
        <w:t xml:space="preserve">) </w:t>
      </w:r>
      <w:r w:rsidRPr="005976CD">
        <w:rPr>
          <w:bCs/>
        </w:rPr>
        <w:t>является</w:t>
      </w:r>
      <w:r w:rsidR="009C432D" w:rsidRPr="005976CD">
        <w:rPr>
          <w:bCs/>
        </w:rPr>
        <w:t xml:space="preserve"> установление функциональной зоны «Производственные зоны, зоны инженерной и транспортной инфраструктур» для следующих территорий эксплуатационных скважин Радаевского месторождения:</w:t>
      </w:r>
    </w:p>
    <w:tbl>
      <w:tblPr>
        <w:tblW w:w="8790" w:type="dxa"/>
        <w:jc w:val="center"/>
        <w:tblLayout w:type="fixed"/>
        <w:tblCellMar>
          <w:top w:w="15" w:type="dxa"/>
          <w:left w:w="15" w:type="dxa"/>
          <w:bottom w:w="15" w:type="dxa"/>
          <w:right w:w="15" w:type="dxa"/>
        </w:tblCellMar>
        <w:tblLook w:val="0000" w:firstRow="0" w:lastRow="0" w:firstColumn="0" w:lastColumn="0" w:noHBand="0" w:noVBand="0"/>
      </w:tblPr>
      <w:tblGrid>
        <w:gridCol w:w="568"/>
        <w:gridCol w:w="2410"/>
        <w:gridCol w:w="3827"/>
        <w:gridCol w:w="1985"/>
      </w:tblGrid>
      <w:tr w:rsidR="000B210E" w:rsidRPr="005976CD" w14:paraId="37F2BF58" w14:textId="77777777" w:rsidTr="00B01679">
        <w:trPr>
          <w:trHeight w:val="338"/>
          <w:tblHeader/>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28" w:type="dxa"/>
              <w:bottom w:w="0" w:type="dxa"/>
              <w:right w:w="28" w:type="dxa"/>
            </w:tcMar>
            <w:vAlign w:val="center"/>
          </w:tcPr>
          <w:p w14:paraId="65A0BC13" w14:textId="77777777" w:rsidR="000B210E" w:rsidRPr="005976CD" w:rsidRDefault="000B210E" w:rsidP="004B2F18">
            <w:pPr>
              <w:pStyle w:val="afb"/>
              <w:spacing w:before="0" w:beforeAutospacing="0" w:after="0" w:afterAutospacing="0" w:line="276" w:lineRule="auto"/>
              <w:jc w:val="center"/>
              <w:rPr>
                <w:b/>
                <w:sz w:val="22"/>
              </w:rPr>
            </w:pPr>
            <w:r w:rsidRPr="005976CD">
              <w:rPr>
                <w:b/>
                <w:sz w:val="22"/>
              </w:rPr>
              <w:t>№</w:t>
            </w:r>
          </w:p>
        </w:tc>
        <w:tc>
          <w:tcPr>
            <w:tcW w:w="241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25C2002" w14:textId="77777777" w:rsidR="000B210E" w:rsidRPr="005976CD" w:rsidRDefault="000B210E" w:rsidP="004B2F18">
            <w:pPr>
              <w:pStyle w:val="afb"/>
              <w:spacing w:before="0" w:beforeAutospacing="0" w:after="0" w:afterAutospacing="0" w:line="276" w:lineRule="auto"/>
              <w:jc w:val="center"/>
              <w:rPr>
                <w:b/>
                <w:sz w:val="22"/>
              </w:rPr>
            </w:pPr>
            <w:r w:rsidRPr="005976CD">
              <w:rPr>
                <w:b/>
                <w:sz w:val="22"/>
              </w:rPr>
              <w:t>Кадастровый номер участка, части земельного участка</w:t>
            </w:r>
          </w:p>
        </w:tc>
        <w:tc>
          <w:tcPr>
            <w:tcW w:w="382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344D747" w14:textId="77777777" w:rsidR="000B210E" w:rsidRPr="005976CD" w:rsidRDefault="000B210E" w:rsidP="004B2F18">
            <w:pPr>
              <w:pStyle w:val="afb"/>
              <w:spacing w:before="0" w:beforeAutospacing="0" w:after="0" w:afterAutospacing="0" w:line="276" w:lineRule="auto"/>
              <w:jc w:val="center"/>
              <w:rPr>
                <w:b/>
                <w:sz w:val="22"/>
              </w:rPr>
            </w:pPr>
            <w:r w:rsidRPr="005976CD">
              <w:rPr>
                <w:b/>
                <w:sz w:val="22"/>
              </w:rPr>
              <w:t>Объект</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3037D83" w14:textId="77777777" w:rsidR="000B210E" w:rsidRPr="005976CD" w:rsidRDefault="000B210E" w:rsidP="004B2F18">
            <w:pPr>
              <w:pStyle w:val="afb"/>
              <w:spacing w:before="0" w:beforeAutospacing="0" w:after="0" w:afterAutospacing="0" w:line="276" w:lineRule="auto"/>
              <w:jc w:val="center"/>
              <w:rPr>
                <w:b/>
                <w:sz w:val="22"/>
              </w:rPr>
            </w:pPr>
            <w:r w:rsidRPr="005976CD">
              <w:rPr>
                <w:b/>
                <w:sz w:val="22"/>
              </w:rPr>
              <w:t>Площадь, кв.м.</w:t>
            </w:r>
          </w:p>
        </w:tc>
      </w:tr>
      <w:tr w:rsidR="000B210E" w:rsidRPr="005976CD" w14:paraId="34260BC6"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6A358A5"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CA7A7" w14:textId="77777777" w:rsidR="000B210E" w:rsidRPr="005976CD" w:rsidRDefault="000B210E" w:rsidP="004B2F18">
            <w:pPr>
              <w:spacing w:line="276" w:lineRule="auto"/>
              <w:jc w:val="center"/>
              <w:rPr>
                <w:sz w:val="22"/>
              </w:rPr>
            </w:pPr>
            <w:r w:rsidRPr="005976CD">
              <w:rPr>
                <w:sz w:val="22"/>
              </w:rPr>
              <w:t>63:31:0311003:639</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8994A" w14:textId="77777777" w:rsidR="000B210E" w:rsidRPr="005976CD" w:rsidRDefault="000B210E" w:rsidP="004B2F18">
            <w:pPr>
              <w:spacing w:line="276" w:lineRule="auto"/>
              <w:jc w:val="center"/>
              <w:rPr>
                <w:sz w:val="22"/>
              </w:rPr>
            </w:pPr>
            <w:r w:rsidRPr="005976CD">
              <w:rPr>
                <w:sz w:val="22"/>
              </w:rPr>
              <w:t>Эксплуатационная скважина № 607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DB42D" w14:textId="77777777" w:rsidR="000B210E" w:rsidRPr="005976CD" w:rsidRDefault="000B210E" w:rsidP="004B2F18">
            <w:pPr>
              <w:spacing w:line="276" w:lineRule="auto"/>
              <w:jc w:val="center"/>
              <w:rPr>
                <w:sz w:val="22"/>
              </w:rPr>
            </w:pPr>
            <w:r w:rsidRPr="005976CD">
              <w:rPr>
                <w:sz w:val="22"/>
              </w:rPr>
              <w:t>3600</w:t>
            </w:r>
          </w:p>
        </w:tc>
      </w:tr>
      <w:tr w:rsidR="000B210E" w:rsidRPr="005976CD" w14:paraId="757009FB"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29E7436"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DD07D3" w14:textId="77777777" w:rsidR="000B210E" w:rsidRPr="005976CD" w:rsidRDefault="000B210E" w:rsidP="004B2F18">
            <w:pPr>
              <w:spacing w:line="276" w:lineRule="auto"/>
              <w:jc w:val="center"/>
              <w:rPr>
                <w:sz w:val="22"/>
              </w:rPr>
            </w:pPr>
            <w:r w:rsidRPr="005976CD">
              <w:rPr>
                <w:sz w:val="22"/>
              </w:rPr>
              <w:t>63:31:0311003:640</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1D2B6" w14:textId="77777777" w:rsidR="000B210E" w:rsidRPr="005976CD" w:rsidRDefault="000B210E" w:rsidP="004B2F18">
            <w:pPr>
              <w:spacing w:line="276" w:lineRule="auto"/>
              <w:jc w:val="center"/>
              <w:rPr>
                <w:sz w:val="22"/>
              </w:rPr>
            </w:pPr>
            <w:r w:rsidRPr="005976CD">
              <w:rPr>
                <w:sz w:val="22"/>
              </w:rPr>
              <w:t>Эксплуатационная скважина № 608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D7EA2" w14:textId="77777777" w:rsidR="000B210E" w:rsidRPr="005976CD" w:rsidRDefault="000B210E" w:rsidP="004B2F18">
            <w:pPr>
              <w:spacing w:line="276" w:lineRule="auto"/>
              <w:jc w:val="center"/>
              <w:rPr>
                <w:sz w:val="22"/>
              </w:rPr>
            </w:pPr>
            <w:r w:rsidRPr="005976CD">
              <w:rPr>
                <w:sz w:val="22"/>
              </w:rPr>
              <w:t>3093</w:t>
            </w:r>
          </w:p>
        </w:tc>
      </w:tr>
      <w:tr w:rsidR="000B210E" w:rsidRPr="005976CD" w14:paraId="455F9AD1"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63BC935"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2ED2B" w14:textId="77777777" w:rsidR="000B210E" w:rsidRPr="005976CD" w:rsidRDefault="000B210E" w:rsidP="004B2F18">
            <w:pPr>
              <w:spacing w:line="276" w:lineRule="auto"/>
              <w:jc w:val="center"/>
              <w:rPr>
                <w:sz w:val="22"/>
              </w:rPr>
            </w:pPr>
            <w:r w:rsidRPr="005976CD">
              <w:rPr>
                <w:sz w:val="22"/>
              </w:rPr>
              <w:t>63:31:0311003:637</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714836" w14:textId="77777777" w:rsidR="000B210E" w:rsidRPr="005976CD" w:rsidRDefault="000B210E" w:rsidP="004B2F18">
            <w:pPr>
              <w:spacing w:line="276" w:lineRule="auto"/>
              <w:jc w:val="center"/>
              <w:rPr>
                <w:sz w:val="22"/>
              </w:rPr>
            </w:pPr>
            <w:r w:rsidRPr="005976CD">
              <w:rPr>
                <w:sz w:val="22"/>
              </w:rPr>
              <w:t>Эксплуатационная скважина № 609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EC254B" w14:textId="77777777" w:rsidR="000B210E" w:rsidRPr="005976CD" w:rsidRDefault="000B210E" w:rsidP="004B2F18">
            <w:pPr>
              <w:spacing w:line="276" w:lineRule="auto"/>
              <w:jc w:val="center"/>
              <w:rPr>
                <w:sz w:val="22"/>
              </w:rPr>
            </w:pPr>
            <w:r w:rsidRPr="005976CD">
              <w:rPr>
                <w:sz w:val="22"/>
              </w:rPr>
              <w:t>3600</w:t>
            </w:r>
          </w:p>
        </w:tc>
      </w:tr>
      <w:tr w:rsidR="000B210E" w:rsidRPr="005976CD" w14:paraId="0E32273A"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FC32567"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EECAE" w14:textId="77777777" w:rsidR="000B210E" w:rsidRPr="005976CD" w:rsidRDefault="000B210E" w:rsidP="004B2F18">
            <w:pPr>
              <w:spacing w:line="276" w:lineRule="auto"/>
              <w:jc w:val="center"/>
              <w:rPr>
                <w:sz w:val="22"/>
              </w:rPr>
            </w:pPr>
            <w:r w:rsidRPr="005976CD">
              <w:rPr>
                <w:sz w:val="22"/>
              </w:rPr>
              <w:t>63:31:0310003:387 ЧЗУ</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4AD09D" w14:textId="77777777" w:rsidR="000B210E" w:rsidRPr="005976CD" w:rsidRDefault="000B210E" w:rsidP="004B2F18">
            <w:pPr>
              <w:spacing w:line="276" w:lineRule="auto"/>
              <w:jc w:val="center"/>
              <w:rPr>
                <w:sz w:val="22"/>
              </w:rPr>
            </w:pPr>
            <w:r w:rsidRPr="005976CD">
              <w:rPr>
                <w:sz w:val="22"/>
              </w:rPr>
              <w:t>Эксплуатационная скважина № 700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1E52F" w14:textId="77777777" w:rsidR="000B210E" w:rsidRPr="005976CD" w:rsidRDefault="000B210E" w:rsidP="004B2F18">
            <w:pPr>
              <w:spacing w:line="276" w:lineRule="auto"/>
              <w:jc w:val="center"/>
              <w:rPr>
                <w:sz w:val="22"/>
              </w:rPr>
            </w:pPr>
            <w:r w:rsidRPr="005976CD">
              <w:rPr>
                <w:sz w:val="22"/>
              </w:rPr>
              <w:t>3600</w:t>
            </w:r>
          </w:p>
        </w:tc>
      </w:tr>
      <w:tr w:rsidR="000B210E" w:rsidRPr="005976CD" w14:paraId="6D247606"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51785CE"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751058" w14:textId="77777777" w:rsidR="000B210E" w:rsidRPr="005976CD" w:rsidRDefault="000B210E" w:rsidP="004B2F18">
            <w:pPr>
              <w:spacing w:line="276" w:lineRule="auto"/>
              <w:jc w:val="center"/>
              <w:rPr>
                <w:sz w:val="22"/>
              </w:rPr>
            </w:pPr>
            <w:r w:rsidRPr="005976CD">
              <w:rPr>
                <w:sz w:val="22"/>
              </w:rPr>
              <w:t>63:31:0311003:643</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0D803" w14:textId="77777777" w:rsidR="000B210E" w:rsidRPr="005976CD" w:rsidRDefault="000B210E" w:rsidP="004B2F18">
            <w:pPr>
              <w:spacing w:line="276" w:lineRule="auto"/>
              <w:jc w:val="center"/>
              <w:rPr>
                <w:sz w:val="22"/>
              </w:rPr>
            </w:pPr>
            <w:r w:rsidRPr="005976CD">
              <w:rPr>
                <w:sz w:val="22"/>
              </w:rPr>
              <w:t>Эксплуатационная скважина № 709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6BAEF9" w14:textId="77777777" w:rsidR="000B210E" w:rsidRPr="005976CD" w:rsidRDefault="000B210E" w:rsidP="004B2F18">
            <w:pPr>
              <w:spacing w:line="276" w:lineRule="auto"/>
              <w:jc w:val="center"/>
              <w:rPr>
                <w:sz w:val="22"/>
              </w:rPr>
            </w:pPr>
            <w:r w:rsidRPr="005976CD">
              <w:rPr>
                <w:sz w:val="22"/>
              </w:rPr>
              <w:t>3600</w:t>
            </w:r>
          </w:p>
        </w:tc>
      </w:tr>
      <w:tr w:rsidR="000B210E" w:rsidRPr="005976CD" w14:paraId="6C2DDDE0"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AD0AFDA"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F718C9" w14:textId="77777777" w:rsidR="000B210E" w:rsidRPr="005976CD" w:rsidRDefault="000B210E"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EA1A5" w14:textId="77777777" w:rsidR="000B210E" w:rsidRPr="005976CD" w:rsidRDefault="000B210E" w:rsidP="004B2F18">
            <w:pPr>
              <w:spacing w:line="276" w:lineRule="auto"/>
              <w:jc w:val="center"/>
              <w:rPr>
                <w:sz w:val="22"/>
              </w:rPr>
            </w:pPr>
            <w:r w:rsidRPr="005976CD">
              <w:rPr>
                <w:sz w:val="22"/>
              </w:rPr>
              <w:t>Эксплуатационная скважина № 719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C33D9" w14:textId="77777777" w:rsidR="000B210E" w:rsidRPr="005976CD" w:rsidRDefault="000B210E" w:rsidP="004B2F18">
            <w:pPr>
              <w:spacing w:line="276" w:lineRule="auto"/>
              <w:jc w:val="center"/>
              <w:rPr>
                <w:sz w:val="22"/>
              </w:rPr>
            </w:pPr>
            <w:r w:rsidRPr="005976CD">
              <w:rPr>
                <w:sz w:val="22"/>
              </w:rPr>
              <w:t>3600</w:t>
            </w:r>
          </w:p>
        </w:tc>
      </w:tr>
      <w:tr w:rsidR="000B210E" w:rsidRPr="005976CD" w14:paraId="1C795761"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6A5D69B"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26D872" w14:textId="77777777" w:rsidR="000B210E" w:rsidRPr="005976CD" w:rsidRDefault="000B210E" w:rsidP="004B2F18">
            <w:pPr>
              <w:spacing w:line="276" w:lineRule="auto"/>
              <w:jc w:val="center"/>
              <w:rPr>
                <w:sz w:val="22"/>
              </w:rPr>
            </w:pPr>
            <w:r w:rsidRPr="005976CD">
              <w:rPr>
                <w:sz w:val="22"/>
              </w:rPr>
              <w:t>63:31:0310003:144 ЧЗУ (ЕЗ 63:31:0000000:359)</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A429D" w14:textId="77777777" w:rsidR="000B210E" w:rsidRPr="005976CD" w:rsidRDefault="000B210E" w:rsidP="004B2F18">
            <w:pPr>
              <w:spacing w:line="276" w:lineRule="auto"/>
              <w:jc w:val="center"/>
              <w:rPr>
                <w:sz w:val="22"/>
              </w:rPr>
            </w:pPr>
            <w:r w:rsidRPr="005976CD">
              <w:rPr>
                <w:sz w:val="22"/>
              </w:rPr>
              <w:t>Эксплуатационная скважина № 731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EA5987" w14:textId="77777777" w:rsidR="000B210E" w:rsidRPr="005976CD" w:rsidRDefault="000B210E" w:rsidP="004B2F18">
            <w:pPr>
              <w:spacing w:line="276" w:lineRule="auto"/>
              <w:jc w:val="center"/>
              <w:rPr>
                <w:sz w:val="22"/>
              </w:rPr>
            </w:pPr>
            <w:r w:rsidRPr="005976CD">
              <w:rPr>
                <w:sz w:val="22"/>
              </w:rPr>
              <w:t>3600</w:t>
            </w:r>
          </w:p>
        </w:tc>
      </w:tr>
      <w:tr w:rsidR="000B210E" w:rsidRPr="005976CD" w14:paraId="3F033946"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619D4B7"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25E53" w14:textId="77777777" w:rsidR="000B210E" w:rsidRPr="005976CD" w:rsidRDefault="000B210E" w:rsidP="004B2F18">
            <w:pPr>
              <w:spacing w:line="276" w:lineRule="auto"/>
              <w:jc w:val="center"/>
              <w:rPr>
                <w:sz w:val="22"/>
              </w:rPr>
            </w:pPr>
            <w:r w:rsidRPr="005976CD">
              <w:rPr>
                <w:sz w:val="22"/>
              </w:rPr>
              <w:t>63:31:0310003:144 ЧЗУ (ЕЗ 63:31:0000000:359)</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97B14" w14:textId="77777777" w:rsidR="000B210E" w:rsidRPr="005976CD" w:rsidRDefault="000B210E" w:rsidP="004B2F18">
            <w:pPr>
              <w:spacing w:line="276" w:lineRule="auto"/>
              <w:jc w:val="center"/>
              <w:rPr>
                <w:sz w:val="22"/>
              </w:rPr>
            </w:pPr>
            <w:r w:rsidRPr="005976CD">
              <w:rPr>
                <w:sz w:val="22"/>
              </w:rPr>
              <w:t>Эксплуатационная скважина № 730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3A1CE" w14:textId="77777777" w:rsidR="000B210E" w:rsidRPr="005976CD" w:rsidRDefault="000B210E" w:rsidP="004B2F18">
            <w:pPr>
              <w:spacing w:line="276" w:lineRule="auto"/>
              <w:jc w:val="center"/>
              <w:rPr>
                <w:sz w:val="22"/>
              </w:rPr>
            </w:pPr>
            <w:r w:rsidRPr="005976CD">
              <w:rPr>
                <w:sz w:val="22"/>
              </w:rPr>
              <w:t>3600</w:t>
            </w:r>
          </w:p>
        </w:tc>
      </w:tr>
      <w:tr w:rsidR="000B210E" w:rsidRPr="005976CD" w14:paraId="78C8A790"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9B8F94F"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14575" w14:textId="77777777" w:rsidR="000B210E" w:rsidRPr="005976CD" w:rsidRDefault="000B210E" w:rsidP="004B2F18">
            <w:pPr>
              <w:spacing w:line="276" w:lineRule="auto"/>
              <w:jc w:val="center"/>
              <w:rPr>
                <w:sz w:val="22"/>
              </w:rPr>
            </w:pPr>
            <w:r w:rsidRPr="005976CD">
              <w:rPr>
                <w:sz w:val="22"/>
              </w:rPr>
              <w:t>63:31:0310003:144 ЧЗУ (ЕЗ 63:31:0000000:359)</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1279CA" w14:textId="77777777" w:rsidR="000B210E" w:rsidRPr="005976CD" w:rsidRDefault="000B210E" w:rsidP="004B2F18">
            <w:pPr>
              <w:spacing w:line="276" w:lineRule="auto"/>
              <w:jc w:val="center"/>
              <w:rPr>
                <w:sz w:val="22"/>
              </w:rPr>
            </w:pPr>
            <w:r w:rsidRPr="005976CD">
              <w:rPr>
                <w:sz w:val="22"/>
              </w:rPr>
              <w:t>Эксплуатационная скважина № 732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6FD84" w14:textId="77777777" w:rsidR="000B210E" w:rsidRPr="005976CD" w:rsidRDefault="000B210E" w:rsidP="004B2F18">
            <w:pPr>
              <w:spacing w:line="276" w:lineRule="auto"/>
              <w:jc w:val="center"/>
              <w:rPr>
                <w:sz w:val="22"/>
              </w:rPr>
            </w:pPr>
            <w:r w:rsidRPr="005976CD">
              <w:rPr>
                <w:sz w:val="22"/>
              </w:rPr>
              <w:t>3600</w:t>
            </w:r>
          </w:p>
        </w:tc>
      </w:tr>
      <w:tr w:rsidR="000B210E" w:rsidRPr="005976CD" w14:paraId="75E8836A"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4D12DC2"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53B6D" w14:textId="77777777" w:rsidR="000B210E" w:rsidRPr="005976CD" w:rsidRDefault="000B210E"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5972B" w14:textId="77777777" w:rsidR="000B210E" w:rsidRPr="005976CD" w:rsidRDefault="000B210E" w:rsidP="004B2F18">
            <w:pPr>
              <w:spacing w:line="276" w:lineRule="auto"/>
              <w:jc w:val="center"/>
              <w:rPr>
                <w:sz w:val="22"/>
              </w:rPr>
            </w:pPr>
            <w:r w:rsidRPr="005976CD">
              <w:rPr>
                <w:sz w:val="22"/>
              </w:rPr>
              <w:t>Эксплуатационная скважина № 737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952CE8" w14:textId="77777777" w:rsidR="000B210E" w:rsidRPr="005976CD" w:rsidRDefault="000B210E" w:rsidP="004B2F18">
            <w:pPr>
              <w:spacing w:line="276" w:lineRule="auto"/>
              <w:jc w:val="center"/>
              <w:rPr>
                <w:sz w:val="22"/>
              </w:rPr>
            </w:pPr>
            <w:r w:rsidRPr="005976CD">
              <w:rPr>
                <w:sz w:val="22"/>
              </w:rPr>
              <w:t>3600</w:t>
            </w:r>
          </w:p>
        </w:tc>
      </w:tr>
      <w:tr w:rsidR="000B210E" w:rsidRPr="005976CD" w14:paraId="3365305F"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406701E"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828F5" w14:textId="77777777" w:rsidR="000B210E" w:rsidRPr="005976CD" w:rsidRDefault="000B210E"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1814CB" w14:textId="77777777" w:rsidR="000B210E" w:rsidRPr="005976CD" w:rsidRDefault="000B210E" w:rsidP="004B2F18">
            <w:pPr>
              <w:spacing w:line="276" w:lineRule="auto"/>
              <w:jc w:val="center"/>
              <w:rPr>
                <w:sz w:val="22"/>
              </w:rPr>
            </w:pPr>
            <w:r w:rsidRPr="005976CD">
              <w:rPr>
                <w:sz w:val="22"/>
              </w:rPr>
              <w:t>Эксплуатационная скважина № 735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2AF20" w14:textId="77777777" w:rsidR="000B210E" w:rsidRPr="005976CD" w:rsidRDefault="000B210E" w:rsidP="004B2F18">
            <w:pPr>
              <w:spacing w:line="276" w:lineRule="auto"/>
              <w:jc w:val="center"/>
              <w:rPr>
                <w:sz w:val="22"/>
              </w:rPr>
            </w:pPr>
            <w:r w:rsidRPr="005976CD">
              <w:rPr>
                <w:sz w:val="22"/>
              </w:rPr>
              <w:t>3600</w:t>
            </w:r>
          </w:p>
        </w:tc>
      </w:tr>
      <w:tr w:rsidR="000B210E" w:rsidRPr="005976CD" w14:paraId="54466547"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BFD8CDE"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12111D" w14:textId="77777777" w:rsidR="000B210E" w:rsidRPr="005976CD" w:rsidRDefault="000B210E"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77807" w14:textId="77777777" w:rsidR="000B210E" w:rsidRPr="005976CD" w:rsidRDefault="000B210E" w:rsidP="004B2F18">
            <w:pPr>
              <w:spacing w:line="276" w:lineRule="auto"/>
              <w:jc w:val="center"/>
              <w:rPr>
                <w:sz w:val="22"/>
              </w:rPr>
            </w:pPr>
            <w:r w:rsidRPr="005976CD">
              <w:rPr>
                <w:sz w:val="22"/>
              </w:rPr>
              <w:t>Эксплуатационная скважина № 734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46CFF" w14:textId="77777777" w:rsidR="000B210E" w:rsidRPr="005976CD" w:rsidRDefault="000B210E" w:rsidP="004B2F18">
            <w:pPr>
              <w:spacing w:line="276" w:lineRule="auto"/>
              <w:jc w:val="center"/>
              <w:rPr>
                <w:sz w:val="22"/>
              </w:rPr>
            </w:pPr>
            <w:r w:rsidRPr="005976CD">
              <w:rPr>
                <w:sz w:val="22"/>
              </w:rPr>
              <w:t>3600</w:t>
            </w:r>
          </w:p>
        </w:tc>
      </w:tr>
      <w:tr w:rsidR="000B210E" w:rsidRPr="005976CD" w14:paraId="21036A98"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BA82B56"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935436" w14:textId="77777777" w:rsidR="000B210E" w:rsidRPr="005976CD" w:rsidRDefault="000B210E"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290E1" w14:textId="77777777" w:rsidR="000B210E" w:rsidRPr="005976CD" w:rsidRDefault="000B210E" w:rsidP="004B2F18">
            <w:pPr>
              <w:spacing w:line="276" w:lineRule="auto"/>
              <w:jc w:val="center"/>
              <w:rPr>
                <w:sz w:val="22"/>
              </w:rPr>
            </w:pPr>
            <w:r w:rsidRPr="005976CD">
              <w:rPr>
                <w:sz w:val="22"/>
              </w:rPr>
              <w:t>Эксплуатационная скважина № 733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4CEBEC" w14:textId="77777777" w:rsidR="000B210E" w:rsidRPr="005976CD" w:rsidRDefault="000B210E" w:rsidP="004B2F18">
            <w:pPr>
              <w:spacing w:line="276" w:lineRule="auto"/>
              <w:jc w:val="center"/>
              <w:rPr>
                <w:sz w:val="22"/>
              </w:rPr>
            </w:pPr>
            <w:r w:rsidRPr="005976CD">
              <w:rPr>
                <w:sz w:val="22"/>
              </w:rPr>
              <w:t>3600</w:t>
            </w:r>
          </w:p>
        </w:tc>
      </w:tr>
      <w:tr w:rsidR="000B210E" w:rsidRPr="005976CD" w14:paraId="38B0E504"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B1D02FE" w14:textId="77777777" w:rsidR="000B210E" w:rsidRPr="005976CD" w:rsidRDefault="000B210E" w:rsidP="004B2F18">
            <w:pPr>
              <w:pStyle w:val="afb"/>
              <w:numPr>
                <w:ilvl w:val="0"/>
                <w:numId w:val="10"/>
              </w:numPr>
              <w:spacing w:before="0" w:beforeAutospacing="0" w:after="0" w:afterAutospacing="0" w:line="276" w:lineRule="auto"/>
              <w:jc w:val="center"/>
              <w:rPr>
                <w:sz w:val="22"/>
              </w:rPr>
            </w:pPr>
            <w:r w:rsidRPr="005976CD">
              <w:rPr>
                <w:sz w:val="22"/>
              </w:rPr>
              <w:t xml:space="preserve"> </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087F79" w14:textId="77777777" w:rsidR="000B210E" w:rsidRPr="005976CD" w:rsidRDefault="000B210E" w:rsidP="004B2F18">
            <w:pPr>
              <w:spacing w:line="276" w:lineRule="auto"/>
              <w:jc w:val="center"/>
              <w:rPr>
                <w:sz w:val="22"/>
              </w:rPr>
            </w:pPr>
            <w:r w:rsidRPr="005976CD">
              <w:rPr>
                <w:sz w:val="22"/>
              </w:rPr>
              <w:t>63:31:0311003:638 ЧЗУ</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F1D73" w14:textId="77777777" w:rsidR="000B210E" w:rsidRPr="005976CD" w:rsidRDefault="000B210E" w:rsidP="004B2F18">
            <w:pPr>
              <w:spacing w:line="276" w:lineRule="auto"/>
              <w:jc w:val="center"/>
              <w:rPr>
                <w:sz w:val="22"/>
              </w:rPr>
            </w:pPr>
            <w:r w:rsidRPr="005976CD">
              <w:rPr>
                <w:sz w:val="22"/>
              </w:rPr>
              <w:t>Эксплуатационная скважина № 631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E98C1C" w14:textId="77777777" w:rsidR="000B210E" w:rsidRPr="005976CD" w:rsidRDefault="000B210E" w:rsidP="004B2F18">
            <w:pPr>
              <w:spacing w:line="276" w:lineRule="auto"/>
              <w:jc w:val="center"/>
              <w:rPr>
                <w:sz w:val="22"/>
              </w:rPr>
            </w:pPr>
            <w:r w:rsidRPr="005976CD">
              <w:rPr>
                <w:sz w:val="22"/>
              </w:rPr>
              <w:t>3600</w:t>
            </w:r>
          </w:p>
        </w:tc>
      </w:tr>
      <w:tr w:rsidR="000B210E" w:rsidRPr="005976CD" w14:paraId="56DAE96A"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54E91EF"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1629A" w14:textId="77777777" w:rsidR="000B210E" w:rsidRPr="005976CD" w:rsidRDefault="000B210E" w:rsidP="004B2F18">
            <w:pPr>
              <w:spacing w:line="276" w:lineRule="auto"/>
              <w:jc w:val="center"/>
              <w:rPr>
                <w:sz w:val="22"/>
              </w:rPr>
            </w:pPr>
            <w:r w:rsidRPr="005976CD">
              <w:rPr>
                <w:sz w:val="22"/>
              </w:rPr>
              <w:t>63:31:0310003:132 чзу</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093A1" w14:textId="77777777" w:rsidR="000B210E" w:rsidRPr="005976CD" w:rsidRDefault="000B210E" w:rsidP="004B2F18">
            <w:pPr>
              <w:spacing w:line="276" w:lineRule="auto"/>
              <w:jc w:val="center"/>
              <w:rPr>
                <w:sz w:val="22"/>
              </w:rPr>
            </w:pPr>
            <w:r w:rsidRPr="005976CD">
              <w:rPr>
                <w:sz w:val="22"/>
              </w:rPr>
              <w:t>Эксплуатационная скважина № 714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C2742" w14:textId="77777777" w:rsidR="000B210E" w:rsidRPr="005976CD" w:rsidRDefault="000B210E" w:rsidP="004B2F18">
            <w:pPr>
              <w:spacing w:line="276" w:lineRule="auto"/>
              <w:jc w:val="center"/>
              <w:rPr>
                <w:sz w:val="22"/>
              </w:rPr>
            </w:pPr>
            <w:r w:rsidRPr="005976CD">
              <w:rPr>
                <w:sz w:val="22"/>
              </w:rPr>
              <w:t>3600</w:t>
            </w:r>
          </w:p>
        </w:tc>
      </w:tr>
      <w:tr w:rsidR="000B210E" w:rsidRPr="005976CD" w14:paraId="115FC934"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7397607"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71C14F" w14:textId="77777777" w:rsidR="000B210E" w:rsidRPr="005976CD" w:rsidRDefault="000B210E" w:rsidP="004B2F18">
            <w:pPr>
              <w:spacing w:line="276" w:lineRule="auto"/>
              <w:jc w:val="center"/>
              <w:rPr>
                <w:sz w:val="22"/>
              </w:rPr>
            </w:pPr>
            <w:r w:rsidRPr="005976CD">
              <w:rPr>
                <w:sz w:val="22"/>
              </w:rPr>
              <w:t>63:31:0310003:387 чзу</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1DA93" w14:textId="77777777" w:rsidR="000B210E" w:rsidRPr="005976CD" w:rsidRDefault="000B210E" w:rsidP="004B2F18">
            <w:pPr>
              <w:spacing w:line="276" w:lineRule="auto"/>
              <w:jc w:val="center"/>
              <w:rPr>
                <w:sz w:val="22"/>
              </w:rPr>
            </w:pPr>
            <w:r w:rsidRPr="005976CD">
              <w:rPr>
                <w:sz w:val="22"/>
              </w:rPr>
              <w:t>Эксплуатационная скважина № 739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FB224D" w14:textId="77777777" w:rsidR="000B210E" w:rsidRPr="005976CD" w:rsidRDefault="000B210E" w:rsidP="004B2F18">
            <w:pPr>
              <w:spacing w:line="276" w:lineRule="auto"/>
              <w:jc w:val="center"/>
              <w:rPr>
                <w:sz w:val="22"/>
              </w:rPr>
            </w:pPr>
            <w:r w:rsidRPr="005976CD">
              <w:rPr>
                <w:sz w:val="22"/>
              </w:rPr>
              <w:t>3600</w:t>
            </w:r>
          </w:p>
        </w:tc>
      </w:tr>
      <w:tr w:rsidR="000B210E" w:rsidRPr="005976CD" w14:paraId="127B2859" w14:textId="77777777" w:rsidTr="00B01679">
        <w:trPr>
          <w:trHeight w:val="514"/>
          <w:jc w:val="center"/>
        </w:trPr>
        <w:tc>
          <w:tcPr>
            <w:tcW w:w="5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2B69294" w14:textId="77777777" w:rsidR="000B210E" w:rsidRPr="005976CD" w:rsidRDefault="000B210E" w:rsidP="004B2F18">
            <w:pPr>
              <w:pStyle w:val="afb"/>
              <w:numPr>
                <w:ilvl w:val="0"/>
                <w:numId w:val="10"/>
              </w:numPr>
              <w:spacing w:before="0" w:beforeAutospacing="0" w:after="0" w:afterAutospacing="0" w:line="276" w:lineRule="auto"/>
              <w:jc w:val="center"/>
              <w:rPr>
                <w:sz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220491" w14:textId="77777777" w:rsidR="000B210E" w:rsidRPr="005976CD" w:rsidRDefault="000B210E" w:rsidP="004B2F18">
            <w:pPr>
              <w:spacing w:line="276" w:lineRule="auto"/>
              <w:jc w:val="center"/>
              <w:rPr>
                <w:sz w:val="22"/>
              </w:rPr>
            </w:pPr>
            <w:r w:rsidRPr="005976CD">
              <w:rPr>
                <w:sz w:val="22"/>
              </w:rPr>
              <w:t>63:31:0311002:142 ЧЗУ (ЕЗ 63:31:0000000:359)</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60F7C" w14:textId="77777777" w:rsidR="000B210E" w:rsidRPr="005976CD" w:rsidRDefault="000B210E" w:rsidP="004B2F18">
            <w:pPr>
              <w:spacing w:line="276" w:lineRule="auto"/>
              <w:jc w:val="center"/>
              <w:rPr>
                <w:sz w:val="22"/>
              </w:rPr>
            </w:pPr>
            <w:r w:rsidRPr="005976CD">
              <w:rPr>
                <w:sz w:val="22"/>
              </w:rPr>
              <w:t>Эксплуатационная скважина № 632 Радаевского месторождения</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CD598" w14:textId="77777777" w:rsidR="000B210E" w:rsidRPr="005976CD" w:rsidRDefault="000B210E" w:rsidP="004B2F18">
            <w:pPr>
              <w:spacing w:line="276" w:lineRule="auto"/>
              <w:jc w:val="center"/>
              <w:rPr>
                <w:sz w:val="22"/>
              </w:rPr>
            </w:pPr>
            <w:r w:rsidRPr="005976CD">
              <w:rPr>
                <w:sz w:val="22"/>
              </w:rPr>
              <w:t>3600</w:t>
            </w:r>
          </w:p>
        </w:tc>
      </w:tr>
    </w:tbl>
    <w:p w14:paraId="19C7A90A" w14:textId="77777777" w:rsidR="009C432D" w:rsidRPr="005976CD" w:rsidRDefault="009C432D" w:rsidP="004B2F18">
      <w:pPr>
        <w:spacing w:line="276" w:lineRule="auto"/>
        <w:ind w:firstLine="709"/>
        <w:rPr>
          <w:bCs/>
        </w:rPr>
      </w:pPr>
    </w:p>
    <w:p w14:paraId="1BAC9BC8" w14:textId="77777777" w:rsidR="00AE374D" w:rsidRPr="005976CD" w:rsidRDefault="00364177" w:rsidP="004B2F18">
      <w:pPr>
        <w:pStyle w:val="afb"/>
        <w:spacing w:before="0" w:beforeAutospacing="0" w:after="60" w:afterAutospacing="0" w:line="276" w:lineRule="auto"/>
        <w:ind w:firstLine="567"/>
        <w:jc w:val="both"/>
        <w:textAlignment w:val="baseline"/>
      </w:pPr>
      <w:r w:rsidRPr="005976CD">
        <w:t>Основанием для</w:t>
      </w:r>
      <w:r w:rsidR="00A83B03" w:rsidRPr="005976CD">
        <w:t xml:space="preserve"> внесения изменений в Генеральный план явля</w:t>
      </w:r>
      <w:r w:rsidR="00437086" w:rsidRPr="005976CD">
        <w:t xml:space="preserve">ется </w:t>
      </w:r>
      <w:r w:rsidR="004037CD" w:rsidRPr="005976CD">
        <w:t>П</w:t>
      </w:r>
      <w:r w:rsidRPr="005976CD">
        <w:t xml:space="preserve">остановление Администрации сельского </w:t>
      </w:r>
      <w:r w:rsidR="00223A51" w:rsidRPr="005976CD">
        <w:t xml:space="preserve">поселения </w:t>
      </w:r>
      <w:r w:rsidR="00BA6B65" w:rsidRPr="005976CD">
        <w:t>Красносельское муниципального</w:t>
      </w:r>
      <w:r w:rsidR="00ED516C" w:rsidRPr="005976CD">
        <w:t xml:space="preserve"> района </w:t>
      </w:r>
      <w:r w:rsidR="00A85946" w:rsidRPr="005976CD">
        <w:t xml:space="preserve">Сергиевский </w:t>
      </w:r>
      <w:r w:rsidR="00485F04" w:rsidRPr="005976CD">
        <w:t xml:space="preserve">Самарской области </w:t>
      </w:r>
      <w:r w:rsidR="00081D04" w:rsidRPr="005976CD">
        <w:t>от</w:t>
      </w:r>
      <w:r w:rsidR="00F43C8B" w:rsidRPr="005976CD">
        <w:t xml:space="preserve"> </w:t>
      </w:r>
      <w:r w:rsidR="00F57D29" w:rsidRPr="005976CD">
        <w:t xml:space="preserve">10.07.2024 г. №29 </w:t>
      </w:r>
      <w:r w:rsidR="0073273F" w:rsidRPr="005976CD">
        <w:rPr>
          <w:bCs/>
          <w:szCs w:val="28"/>
        </w:rPr>
        <w:t>«О подготовке проекта</w:t>
      </w:r>
      <w:r w:rsidR="0073273F" w:rsidRPr="005976CD">
        <w:rPr>
          <w:szCs w:val="28"/>
        </w:rPr>
        <w:t xml:space="preserve"> изменений </w:t>
      </w:r>
      <w:r w:rsidR="00F1248E" w:rsidRPr="005976CD">
        <w:rPr>
          <w:szCs w:val="28"/>
        </w:rPr>
        <w:t xml:space="preserve">в генеральный план сельского поселения </w:t>
      </w:r>
      <w:r w:rsidR="00BA6B65" w:rsidRPr="005976CD">
        <w:rPr>
          <w:szCs w:val="28"/>
        </w:rPr>
        <w:t>Красносельское муниципального</w:t>
      </w:r>
      <w:r w:rsidR="00F1248E" w:rsidRPr="005976CD">
        <w:rPr>
          <w:szCs w:val="28"/>
        </w:rPr>
        <w:t xml:space="preserve"> района </w:t>
      </w:r>
      <w:r w:rsidR="00BA6B65" w:rsidRPr="005976CD">
        <w:rPr>
          <w:szCs w:val="28"/>
        </w:rPr>
        <w:t>Сергиевский Самарской</w:t>
      </w:r>
      <w:r w:rsidR="00F1248E" w:rsidRPr="005976CD">
        <w:rPr>
          <w:szCs w:val="28"/>
        </w:rPr>
        <w:t xml:space="preserve"> </w:t>
      </w:r>
      <w:r w:rsidR="00BA6B65" w:rsidRPr="005976CD">
        <w:rPr>
          <w:szCs w:val="28"/>
        </w:rPr>
        <w:t>области»</w:t>
      </w:r>
      <w:r w:rsidR="00221D16" w:rsidRPr="005976CD">
        <w:rPr>
          <w:bCs/>
          <w:szCs w:val="28"/>
        </w:rPr>
        <w:t>.</w:t>
      </w:r>
    </w:p>
    <w:p w14:paraId="47E11582" w14:textId="77777777" w:rsidR="00F40750" w:rsidRPr="005976CD" w:rsidRDefault="00F40750" w:rsidP="004B2F18">
      <w:pPr>
        <w:spacing w:line="276" w:lineRule="auto"/>
        <w:ind w:firstLine="709"/>
        <w:jc w:val="both"/>
        <w:rPr>
          <w:snapToGrid w:val="0"/>
        </w:rPr>
      </w:pPr>
      <w:r w:rsidRPr="005976CD">
        <w:t>В п</w:t>
      </w:r>
      <w:r w:rsidR="004037CD" w:rsidRPr="005976CD">
        <w:t>роекте сохране</w:t>
      </w:r>
      <w:r w:rsidR="00641943" w:rsidRPr="005976CD">
        <w:t>ны</w:t>
      </w:r>
      <w:r w:rsidR="004037CD" w:rsidRPr="005976CD">
        <w:t xml:space="preserve"> основные цели</w:t>
      </w:r>
      <w:r w:rsidRPr="005976CD">
        <w:t xml:space="preserve"> и приоритеты развития поселения, установленные Генеральным планом. </w:t>
      </w:r>
      <w:r w:rsidRPr="005976CD">
        <w:rPr>
          <w:snapToGrid w:val="0"/>
        </w:rPr>
        <w:t>За основу приняты границы населенных пунктов, границы функциональных зон и их параметры, планируемое размещение объектов местного значения</w:t>
      </w:r>
      <w:r w:rsidR="00C54BF3" w:rsidRPr="005976CD">
        <w:t>, установленные Генеральным планом</w:t>
      </w:r>
      <w:r w:rsidR="00BA6B65" w:rsidRPr="005976CD">
        <w:t xml:space="preserve"> </w:t>
      </w:r>
      <w:r w:rsidR="004044F2" w:rsidRPr="005976CD">
        <w:t>от 11.12.2013 г. № 23 (с изменениями от 20.12.2019 г. № 39)</w:t>
      </w:r>
      <w:r w:rsidR="00221D16" w:rsidRPr="005976CD">
        <w:t xml:space="preserve">. </w:t>
      </w:r>
      <w:r w:rsidRPr="005976CD">
        <w:rPr>
          <w:snapToGrid w:val="0"/>
        </w:rPr>
        <w:t>В проекте принят проектный период, аналогичный установленному в Генеральном плане</w:t>
      </w:r>
      <w:r w:rsidR="00BA6B65" w:rsidRPr="005976CD">
        <w:rPr>
          <w:snapToGrid w:val="0"/>
        </w:rPr>
        <w:t xml:space="preserve"> </w:t>
      </w:r>
      <w:r w:rsidR="00886A8C" w:rsidRPr="005976CD">
        <w:rPr>
          <w:snapToGrid w:val="0"/>
        </w:rPr>
        <w:t xml:space="preserve">до </w:t>
      </w:r>
      <w:r w:rsidR="00A27FF1" w:rsidRPr="005976CD">
        <w:rPr>
          <w:snapToGrid w:val="0"/>
        </w:rPr>
        <w:t>2033</w:t>
      </w:r>
      <w:r w:rsidRPr="005976CD">
        <w:rPr>
          <w:snapToGrid w:val="0"/>
        </w:rPr>
        <w:t xml:space="preserve"> года. </w:t>
      </w:r>
    </w:p>
    <w:p w14:paraId="2102EB81" w14:textId="77777777" w:rsidR="00CC1FE2" w:rsidRPr="005976CD" w:rsidRDefault="005B7446" w:rsidP="004B2F18">
      <w:pPr>
        <w:spacing w:after="60" w:line="276" w:lineRule="auto"/>
        <w:ind w:firstLine="709"/>
        <w:jc w:val="both"/>
      </w:pPr>
      <w:r w:rsidRPr="005976CD">
        <w:rPr>
          <w:snapToGrid w:val="0"/>
        </w:rPr>
        <w:t xml:space="preserve">Проектом предусматривается внесение изменений в Генеральный план </w:t>
      </w:r>
      <w:r w:rsidR="00641943" w:rsidRPr="005976CD">
        <w:rPr>
          <w:snapToGrid w:val="0"/>
        </w:rPr>
        <w:t xml:space="preserve">только </w:t>
      </w:r>
      <w:r w:rsidR="00F40750" w:rsidRPr="005976CD">
        <w:rPr>
          <w:snapToGrid w:val="0"/>
        </w:rPr>
        <w:t xml:space="preserve">в части </w:t>
      </w:r>
      <w:r w:rsidRPr="005976CD">
        <w:t xml:space="preserve">вышеописанных </w:t>
      </w:r>
      <w:r w:rsidR="00BA6B65" w:rsidRPr="005976CD">
        <w:t>задач. В</w:t>
      </w:r>
      <w:r w:rsidR="002C1C1F" w:rsidRPr="005976CD">
        <w:t xml:space="preserve"> карты утверждаемой части Генерального плана изменения вн</w:t>
      </w:r>
      <w:r w:rsidR="00737C1A" w:rsidRPr="005976CD">
        <w:t>есены</w:t>
      </w:r>
      <w:r w:rsidR="002C1C1F" w:rsidRPr="005976CD">
        <w:t xml:space="preserve"> посредством их изложения в новой </w:t>
      </w:r>
      <w:r w:rsidR="00BA6B65" w:rsidRPr="005976CD">
        <w:t>редакции. Материалы</w:t>
      </w:r>
      <w:r w:rsidR="002C1C1F" w:rsidRPr="005976CD">
        <w:t xml:space="preserve"> по обоснованию в виде карт </w:t>
      </w:r>
      <w:r w:rsidR="00331A45" w:rsidRPr="005976CD">
        <w:t xml:space="preserve">подготовлены в виде Карты обоснования внесения изменений </w:t>
      </w:r>
      <w:r w:rsidR="00F1248E" w:rsidRPr="005976CD">
        <w:t xml:space="preserve">в генеральный план сельского поселения </w:t>
      </w:r>
      <w:r w:rsidR="00BA6B65" w:rsidRPr="005976CD">
        <w:t>Красносельское муниципального</w:t>
      </w:r>
      <w:r w:rsidR="00F1248E" w:rsidRPr="005976CD">
        <w:t xml:space="preserve"> района </w:t>
      </w:r>
      <w:r w:rsidR="00BA6B65" w:rsidRPr="005976CD">
        <w:t>Сергиевский Самарской</w:t>
      </w:r>
      <w:r w:rsidR="00F1248E" w:rsidRPr="005976CD">
        <w:t xml:space="preserve"> области</w:t>
      </w:r>
      <w:r w:rsidR="00331A45" w:rsidRPr="005976CD">
        <w:t xml:space="preserve"> (</w:t>
      </w:r>
      <w:r w:rsidR="00221D16" w:rsidRPr="005976CD">
        <w:t xml:space="preserve">М:25000, </w:t>
      </w:r>
      <w:r w:rsidR="00331A45" w:rsidRPr="005976CD">
        <w:t xml:space="preserve">М:10000) и обосновывают </w:t>
      </w:r>
      <w:r w:rsidR="00BA6B65" w:rsidRPr="005976CD">
        <w:rPr>
          <w:snapToGrid w:val="0"/>
        </w:rPr>
        <w:t>изменения функционального</w:t>
      </w:r>
      <w:r w:rsidR="000C42C6" w:rsidRPr="005976CD">
        <w:rPr>
          <w:snapToGrid w:val="0"/>
        </w:rPr>
        <w:t xml:space="preserve"> зонирования территории сельского поселения </w:t>
      </w:r>
      <w:r w:rsidR="00A85946" w:rsidRPr="005976CD">
        <w:rPr>
          <w:snapToGrid w:val="0"/>
        </w:rPr>
        <w:t>Красносельско</w:t>
      </w:r>
      <w:r w:rsidR="00BA6B65" w:rsidRPr="005976CD">
        <w:rPr>
          <w:snapToGrid w:val="0"/>
        </w:rPr>
        <w:t>е</w:t>
      </w:r>
      <w:r w:rsidR="00C2028B" w:rsidRPr="005976CD">
        <w:rPr>
          <w:snapToGrid w:val="0"/>
        </w:rPr>
        <w:t xml:space="preserve">. </w:t>
      </w:r>
      <w:r w:rsidR="002C1C1F" w:rsidRPr="005976CD">
        <w:t xml:space="preserve">Настоящая пояснительная записка содержит обоснование вносимых проектом изменений в части вышеуказанных задач. </w:t>
      </w:r>
    </w:p>
    <w:p w14:paraId="08116E16" w14:textId="77777777" w:rsidR="000D628E" w:rsidRPr="005976CD" w:rsidRDefault="002C1C1F" w:rsidP="004B2F18">
      <w:pPr>
        <w:spacing w:after="60" w:line="276" w:lineRule="auto"/>
        <w:ind w:firstLine="709"/>
        <w:jc w:val="both"/>
      </w:pPr>
      <w:r w:rsidRPr="005976CD">
        <w:t xml:space="preserve">Проект изменений в генеральный план содержит обязательное приложение к генеральному плану, предусмотренное частью 5.1 статьи 23 Градостроительного кодекса Российской Федерации - сведения о границах населенных пунктов, входящих в состав поселения.  </w:t>
      </w:r>
    </w:p>
    <w:p w14:paraId="1FB8FAA4" w14:textId="77777777" w:rsidR="000D628E" w:rsidRPr="005976CD" w:rsidRDefault="000D628E" w:rsidP="004B2F18">
      <w:pPr>
        <w:spacing w:line="276" w:lineRule="auto"/>
        <w:sectPr w:rsidR="000D628E" w:rsidRPr="005976CD" w:rsidSect="008832D9">
          <w:pgSz w:w="11900" w:h="16840"/>
          <w:pgMar w:top="1134" w:right="851" w:bottom="709" w:left="1418" w:header="709" w:footer="709" w:gutter="0"/>
          <w:cols w:space="708"/>
          <w:titlePg/>
          <w:docGrid w:linePitch="360"/>
        </w:sectPr>
      </w:pPr>
    </w:p>
    <w:p w14:paraId="16742558" w14:textId="77777777" w:rsidR="00AE374D" w:rsidRPr="005976CD" w:rsidRDefault="00AE374D" w:rsidP="004B2F18">
      <w:pPr>
        <w:pStyle w:val="1"/>
        <w:rPr>
          <w:snapToGrid w:val="0"/>
        </w:rPr>
      </w:pPr>
      <w:bookmarkStart w:id="3" w:name="_Toc175654999"/>
      <w:r w:rsidRPr="005976CD">
        <w:rPr>
          <w:snapToGrid w:val="0"/>
        </w:rPr>
        <w:lastRenderedPageBreak/>
        <w:t>Сведени</w:t>
      </w:r>
      <w:r w:rsidR="007C0979" w:rsidRPr="005976CD">
        <w:rPr>
          <w:snapToGrid w:val="0"/>
        </w:rPr>
        <w:t>я</w:t>
      </w:r>
      <w:r w:rsidRPr="005976CD">
        <w:rPr>
          <w:snapToGrid w:val="0"/>
        </w:rPr>
        <w:t xml:space="preserve"> о нормативных правовых актах Российской </w:t>
      </w:r>
      <w:r w:rsidR="00316DB6" w:rsidRPr="005976CD">
        <w:rPr>
          <w:snapToGrid w:val="0"/>
        </w:rPr>
        <w:t>Федерации, Самарской</w:t>
      </w:r>
      <w:r w:rsidR="007C0979" w:rsidRPr="005976CD">
        <w:rPr>
          <w:snapToGrid w:val="0"/>
        </w:rPr>
        <w:t xml:space="preserve"> области, муниципальных пра</w:t>
      </w:r>
      <w:r w:rsidRPr="005976CD">
        <w:rPr>
          <w:snapToGrid w:val="0"/>
        </w:rPr>
        <w:t>в</w:t>
      </w:r>
      <w:r w:rsidR="007C0979" w:rsidRPr="005976CD">
        <w:rPr>
          <w:snapToGrid w:val="0"/>
        </w:rPr>
        <w:t>ов</w:t>
      </w:r>
      <w:r w:rsidRPr="005976CD">
        <w:rPr>
          <w:snapToGrid w:val="0"/>
        </w:rPr>
        <w:t>ых актах</w:t>
      </w:r>
      <w:bookmarkEnd w:id="3"/>
    </w:p>
    <w:p w14:paraId="00C96A8D" w14:textId="77777777" w:rsidR="00C32599" w:rsidRPr="005976CD" w:rsidRDefault="00AE374D" w:rsidP="004B2F18">
      <w:pPr>
        <w:spacing w:line="276" w:lineRule="auto"/>
        <w:jc w:val="both"/>
      </w:pPr>
      <w:r w:rsidRPr="005976CD">
        <w:t xml:space="preserve">Проект изменений выполнен в соответствии со </w:t>
      </w:r>
      <w:r w:rsidR="00316DB6" w:rsidRPr="005976CD">
        <w:t>следующими нормативными</w:t>
      </w:r>
      <w:r w:rsidRPr="005976CD">
        <w:t xml:space="preserve"> правовыми актами: </w:t>
      </w:r>
    </w:p>
    <w:p w14:paraId="4A0964EF" w14:textId="77777777" w:rsidR="00FF4406" w:rsidRPr="005976CD" w:rsidRDefault="00765759" w:rsidP="004B2F18">
      <w:pPr>
        <w:spacing w:line="276" w:lineRule="auto"/>
        <w:jc w:val="both"/>
      </w:pPr>
      <w:r w:rsidRPr="005976CD">
        <w:t>Нормативные п</w:t>
      </w:r>
      <w:r w:rsidR="00FF4406" w:rsidRPr="005976CD">
        <w:t>равовые акты Российской Федерации</w:t>
      </w:r>
      <w:r w:rsidR="001812AE" w:rsidRPr="005976CD">
        <w:t>, в том числе</w:t>
      </w:r>
      <w:r w:rsidR="00FF4406" w:rsidRPr="005976CD">
        <w:t>:</w:t>
      </w:r>
    </w:p>
    <w:p w14:paraId="65720A20"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Градостроительный кодекс Российской Федерации;</w:t>
      </w:r>
    </w:p>
    <w:p w14:paraId="62FB691B"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Земельный кодекс Российской Федерации;</w:t>
      </w:r>
    </w:p>
    <w:p w14:paraId="61FC17D5"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Водный кодекс Российской Федерации;</w:t>
      </w:r>
    </w:p>
    <w:p w14:paraId="1F2B3D38"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Лесной кодекс Российской Федерации;</w:t>
      </w:r>
    </w:p>
    <w:p w14:paraId="58D843F7"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bCs/>
          <w:sz w:val="24"/>
          <w:szCs w:val="24"/>
        </w:rPr>
        <w:t>Федеральный закон от 29 декабря 2004 года № 191-ФЗ «О введении в действие Градостроительного кодекса Российской Федерации»;</w:t>
      </w:r>
    </w:p>
    <w:p w14:paraId="7BB44487" w14:textId="77777777" w:rsidR="00AE374D" w:rsidRPr="005976CD" w:rsidRDefault="00AE374D" w:rsidP="004B2F18">
      <w:pPr>
        <w:pStyle w:val="1-21"/>
        <w:numPr>
          <w:ilvl w:val="0"/>
          <w:numId w:val="2"/>
        </w:numPr>
        <w:spacing w:line="276" w:lineRule="auto"/>
        <w:ind w:left="0" w:firstLine="709"/>
        <w:jc w:val="both"/>
      </w:pPr>
      <w:r w:rsidRPr="005976CD">
        <w:t>Федеральный закон от 25 октября 2001 года № 137-ФЗ «О введении в действие Земельного кодекса Российской Федерации»;</w:t>
      </w:r>
    </w:p>
    <w:p w14:paraId="4DB5DB2A" w14:textId="77777777" w:rsidR="00245D45" w:rsidRPr="005976CD" w:rsidRDefault="00245D45" w:rsidP="004B2F18">
      <w:pPr>
        <w:pStyle w:val="ac"/>
        <w:numPr>
          <w:ilvl w:val="0"/>
          <w:numId w:val="2"/>
        </w:numPr>
        <w:spacing w:before="0" w:after="0" w:line="276" w:lineRule="auto"/>
        <w:ind w:left="0" w:firstLine="709"/>
        <w:jc w:val="both"/>
        <w:rPr>
          <w:sz w:val="24"/>
          <w:szCs w:val="24"/>
        </w:rPr>
      </w:pPr>
      <w:r w:rsidRPr="005976CD">
        <w:rPr>
          <w:sz w:val="24"/>
          <w:szCs w:val="24"/>
        </w:rPr>
        <w:t xml:space="preserve">Федеральный закон </w:t>
      </w:r>
      <w:r w:rsidR="00966883" w:rsidRPr="005976CD">
        <w:rPr>
          <w:sz w:val="24"/>
          <w:szCs w:val="24"/>
        </w:rPr>
        <w:t xml:space="preserve">от 31.12.2017 № 507-ФЗ «О внесении изменений в </w:t>
      </w:r>
      <w:r w:rsidR="00B943DD" w:rsidRPr="005976CD">
        <w:rPr>
          <w:sz w:val="24"/>
          <w:szCs w:val="24"/>
        </w:rPr>
        <w:t>Градостроительный</w:t>
      </w:r>
      <w:r w:rsidR="00966883" w:rsidRPr="005976CD">
        <w:rPr>
          <w:sz w:val="24"/>
          <w:szCs w:val="24"/>
        </w:rPr>
        <w:t xml:space="preserve"> кодекс Российской Федерации и отдельные законодательные акты Российской Федерации»; </w:t>
      </w:r>
    </w:p>
    <w:p w14:paraId="54A5B84B" w14:textId="77777777" w:rsidR="00966883" w:rsidRPr="005976CD" w:rsidRDefault="00966883" w:rsidP="004B2F18">
      <w:pPr>
        <w:pStyle w:val="ac"/>
        <w:numPr>
          <w:ilvl w:val="0"/>
          <w:numId w:val="2"/>
        </w:numPr>
        <w:spacing w:before="0" w:after="0" w:line="276" w:lineRule="auto"/>
        <w:ind w:left="0" w:firstLine="709"/>
        <w:jc w:val="both"/>
        <w:rPr>
          <w:sz w:val="24"/>
          <w:szCs w:val="24"/>
        </w:rPr>
      </w:pPr>
      <w:r w:rsidRPr="005976CD">
        <w:rPr>
          <w:sz w:val="24"/>
          <w:szCs w:val="24"/>
        </w:rPr>
        <w:t>Федеральный закон от 13.07.2015 № 218-ФЗ «О государственной регистрации недвижимости»;</w:t>
      </w:r>
    </w:p>
    <w:p w14:paraId="749BED82" w14:textId="77777777" w:rsidR="00447465" w:rsidRPr="005976CD" w:rsidRDefault="00447465" w:rsidP="004B2F18">
      <w:pPr>
        <w:pStyle w:val="ac"/>
        <w:numPr>
          <w:ilvl w:val="0"/>
          <w:numId w:val="2"/>
        </w:numPr>
        <w:spacing w:before="0" w:after="0" w:line="276" w:lineRule="auto"/>
        <w:ind w:left="0" w:firstLine="709"/>
        <w:jc w:val="both"/>
        <w:rPr>
          <w:sz w:val="24"/>
          <w:szCs w:val="24"/>
        </w:rPr>
      </w:pPr>
      <w:r w:rsidRPr="005976CD">
        <w:rPr>
          <w:sz w:val="24"/>
          <w:szCs w:val="24"/>
        </w:rPr>
        <w:t>Федеральный закон от 21.12.2004 № 172-ФЗ “О переводе земель или земельных участков из одной категории в другую”;</w:t>
      </w:r>
    </w:p>
    <w:p w14:paraId="1CF39362"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Федеральны</w:t>
      </w:r>
      <w:r w:rsidR="007D4B8B" w:rsidRPr="005976CD">
        <w:rPr>
          <w:sz w:val="24"/>
          <w:szCs w:val="24"/>
        </w:rPr>
        <w:t>й закон от 14.03.1995 № 33-ФЗ «</w:t>
      </w:r>
      <w:r w:rsidRPr="005976CD">
        <w:rPr>
          <w:sz w:val="24"/>
          <w:szCs w:val="24"/>
        </w:rPr>
        <w:t>Об особо о</w:t>
      </w:r>
      <w:r w:rsidR="007D4B8B" w:rsidRPr="005976CD">
        <w:rPr>
          <w:sz w:val="24"/>
          <w:szCs w:val="24"/>
        </w:rPr>
        <w:t>храняемых природных территориях»</w:t>
      </w:r>
      <w:r w:rsidRPr="005976CD">
        <w:rPr>
          <w:sz w:val="24"/>
          <w:szCs w:val="24"/>
        </w:rPr>
        <w:t>;</w:t>
      </w:r>
    </w:p>
    <w:p w14:paraId="4769D385"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Федеральн</w:t>
      </w:r>
      <w:r w:rsidR="007D4B8B" w:rsidRPr="005976CD">
        <w:rPr>
          <w:sz w:val="24"/>
          <w:szCs w:val="24"/>
        </w:rPr>
        <w:t>ый закон от 25.06.2002 № 73-ФЗ «</w:t>
      </w:r>
      <w:r w:rsidRPr="005976CD">
        <w:rPr>
          <w:sz w:val="24"/>
          <w:szCs w:val="24"/>
        </w:rPr>
        <w:t>Об объектах культурного наследия (памятниках истории и культур</w:t>
      </w:r>
      <w:r w:rsidR="007D4B8B" w:rsidRPr="005976CD">
        <w:rPr>
          <w:sz w:val="24"/>
          <w:szCs w:val="24"/>
        </w:rPr>
        <w:t>ы) народов Российской Федерации»</w:t>
      </w:r>
      <w:r w:rsidRPr="005976CD">
        <w:rPr>
          <w:sz w:val="24"/>
          <w:szCs w:val="24"/>
        </w:rPr>
        <w:t>;</w:t>
      </w:r>
    </w:p>
    <w:p w14:paraId="41E462A5"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Федеральны</w:t>
      </w:r>
      <w:r w:rsidR="007D4B8B" w:rsidRPr="005976CD">
        <w:rPr>
          <w:sz w:val="24"/>
          <w:szCs w:val="24"/>
        </w:rPr>
        <w:t>й закон от 06.10.2003 № 131-ФЗ «</w:t>
      </w:r>
      <w:r w:rsidRPr="005976CD">
        <w:rPr>
          <w:sz w:val="24"/>
          <w:szCs w:val="24"/>
        </w:rPr>
        <w:t>Об общих принципах организации местного самоуп</w:t>
      </w:r>
      <w:r w:rsidR="007D4B8B" w:rsidRPr="005976CD">
        <w:rPr>
          <w:sz w:val="24"/>
          <w:szCs w:val="24"/>
        </w:rPr>
        <w:t>равления в Российской Федерации»</w:t>
      </w:r>
      <w:r w:rsidRPr="005976CD">
        <w:rPr>
          <w:sz w:val="24"/>
          <w:szCs w:val="24"/>
        </w:rPr>
        <w:t>;</w:t>
      </w:r>
    </w:p>
    <w:p w14:paraId="71A918CC"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Закон Российской Фе</w:t>
      </w:r>
      <w:r w:rsidR="007D4B8B" w:rsidRPr="005976CD">
        <w:rPr>
          <w:sz w:val="24"/>
          <w:szCs w:val="24"/>
        </w:rPr>
        <w:t>дерации от 21.02.1992 № 2395-1 «О недрах»</w:t>
      </w:r>
      <w:r w:rsidRPr="005976CD">
        <w:rPr>
          <w:sz w:val="24"/>
          <w:szCs w:val="24"/>
        </w:rPr>
        <w:t>;</w:t>
      </w:r>
    </w:p>
    <w:p w14:paraId="7F294789"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Федеральны</w:t>
      </w:r>
      <w:r w:rsidR="007D4B8B" w:rsidRPr="005976CD">
        <w:rPr>
          <w:sz w:val="24"/>
          <w:szCs w:val="24"/>
        </w:rPr>
        <w:t>й закон от 08.11.2007 № 257-ФЗ «</w:t>
      </w:r>
      <w:r w:rsidRPr="005976CD">
        <w:rPr>
          <w:sz w:val="24"/>
          <w:szCs w:val="24"/>
        </w:rPr>
        <w:t>Об автомобильных дорогах и о дорожной деятельности в Российской Федерации и о внесении изменений в отдельные законодате</w:t>
      </w:r>
      <w:r w:rsidR="007D4B8B" w:rsidRPr="005976CD">
        <w:rPr>
          <w:sz w:val="24"/>
          <w:szCs w:val="24"/>
        </w:rPr>
        <w:t>льные акты Российской Федерации»</w:t>
      </w:r>
      <w:r w:rsidRPr="005976CD">
        <w:rPr>
          <w:sz w:val="24"/>
          <w:szCs w:val="24"/>
        </w:rPr>
        <w:t>;</w:t>
      </w:r>
    </w:p>
    <w:p w14:paraId="6DAA55AB" w14:textId="77777777" w:rsidR="00AE374D" w:rsidRPr="005976CD" w:rsidRDefault="00AE374D" w:rsidP="004B2F18">
      <w:pPr>
        <w:pStyle w:val="ac"/>
        <w:numPr>
          <w:ilvl w:val="0"/>
          <w:numId w:val="2"/>
        </w:numPr>
        <w:spacing w:before="0" w:after="0" w:line="276" w:lineRule="auto"/>
        <w:ind w:left="0" w:firstLine="709"/>
        <w:jc w:val="both"/>
        <w:rPr>
          <w:sz w:val="24"/>
          <w:szCs w:val="24"/>
        </w:rPr>
      </w:pPr>
      <w:r w:rsidRPr="005976CD">
        <w:rPr>
          <w:sz w:val="24"/>
          <w:szCs w:val="24"/>
        </w:rPr>
        <w:t xml:space="preserve">Федеральный закон от 24 июля 2007 года № 221-ФЗ «О </w:t>
      </w:r>
      <w:r w:rsidR="00F21918" w:rsidRPr="005976CD">
        <w:rPr>
          <w:sz w:val="24"/>
          <w:szCs w:val="24"/>
        </w:rPr>
        <w:t>кадастровой деятельности</w:t>
      </w:r>
      <w:r w:rsidRPr="005976CD">
        <w:rPr>
          <w:sz w:val="24"/>
          <w:szCs w:val="24"/>
        </w:rPr>
        <w:t>»;</w:t>
      </w:r>
    </w:p>
    <w:p w14:paraId="3AA5678C" w14:textId="77777777" w:rsidR="00AE374D" w:rsidRPr="005976CD" w:rsidRDefault="00AE374D" w:rsidP="004B2F18">
      <w:pPr>
        <w:pStyle w:val="1-21"/>
        <w:numPr>
          <w:ilvl w:val="0"/>
          <w:numId w:val="2"/>
        </w:numPr>
        <w:spacing w:line="276" w:lineRule="auto"/>
        <w:ind w:left="0" w:firstLine="709"/>
        <w:jc w:val="both"/>
      </w:pPr>
      <w:r w:rsidRPr="005976CD">
        <w:t>Федеральный закон от 25 июня 2002 года № 73-ФЗ «Об объектах культурного наследия (памятниках истории и культуры) народов Российской Федерации»;</w:t>
      </w:r>
    </w:p>
    <w:p w14:paraId="76824B62" w14:textId="77777777" w:rsidR="00AE374D" w:rsidRPr="005976CD" w:rsidRDefault="00AE374D" w:rsidP="004B2F18">
      <w:pPr>
        <w:pStyle w:val="1-21"/>
        <w:numPr>
          <w:ilvl w:val="0"/>
          <w:numId w:val="2"/>
        </w:numPr>
        <w:spacing w:line="276" w:lineRule="auto"/>
        <w:ind w:left="0" w:firstLine="709"/>
        <w:jc w:val="both"/>
      </w:pPr>
      <w:r w:rsidRPr="005976CD">
        <w:t>Федеральный закон от 21 декабря 1994 года № 68-ФЗ «О защите населения и территорий от чрезвычайных ситуаций природного и техногенного характера»;</w:t>
      </w:r>
    </w:p>
    <w:p w14:paraId="7F92F385" w14:textId="77777777" w:rsidR="00AE374D" w:rsidRPr="005976CD" w:rsidRDefault="00AE374D" w:rsidP="004B2F18">
      <w:pPr>
        <w:pStyle w:val="1-21"/>
        <w:numPr>
          <w:ilvl w:val="0"/>
          <w:numId w:val="2"/>
        </w:numPr>
        <w:spacing w:line="276" w:lineRule="auto"/>
        <w:ind w:left="0" w:firstLine="709"/>
        <w:jc w:val="both"/>
      </w:pPr>
      <w:r w:rsidRPr="005976CD">
        <w:t xml:space="preserve"> Федеральный закон от 24 ноября 1995 года № 181-ФЗ «О социальной защите инвалидов в Российской Федерации»;</w:t>
      </w:r>
    </w:p>
    <w:p w14:paraId="43953E83" w14:textId="77777777" w:rsidR="009B755A" w:rsidRPr="005976CD" w:rsidRDefault="009B755A" w:rsidP="004B2F18">
      <w:pPr>
        <w:pStyle w:val="1-21"/>
        <w:numPr>
          <w:ilvl w:val="0"/>
          <w:numId w:val="2"/>
        </w:numPr>
        <w:tabs>
          <w:tab w:val="left" w:pos="1134"/>
        </w:tabs>
        <w:spacing w:line="276" w:lineRule="auto"/>
        <w:ind w:left="0" w:firstLine="709"/>
        <w:jc w:val="both"/>
      </w:pPr>
      <w:r w:rsidRPr="005976CD">
        <w:t>Постановление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14:paraId="4F8BF18B" w14:textId="77777777" w:rsidR="00AD3AF1" w:rsidRPr="005976CD" w:rsidRDefault="00CB7D13" w:rsidP="004B2F18">
      <w:pPr>
        <w:pStyle w:val="1-21"/>
        <w:numPr>
          <w:ilvl w:val="0"/>
          <w:numId w:val="2"/>
        </w:numPr>
        <w:tabs>
          <w:tab w:val="num" w:pos="1134"/>
        </w:tabs>
        <w:spacing w:line="276" w:lineRule="auto"/>
        <w:ind w:left="0" w:firstLine="709"/>
      </w:pPr>
      <w:r w:rsidRPr="005976CD">
        <w:lastRenderedPageBreak/>
        <w:t>Постановление П</w:t>
      </w:r>
      <w:r w:rsidR="00AD3AF1" w:rsidRPr="005976CD">
        <w:t xml:space="preserve">равительства Российской Федерации от 10 января 2009 г. № 17 «Об утверждении Правил </w:t>
      </w:r>
      <w:r w:rsidR="00316DB6" w:rsidRPr="005976CD">
        <w:t xml:space="preserve">установления </w:t>
      </w:r>
      <w:r w:rsidR="00F75FBC" w:rsidRPr="005976CD">
        <w:t xml:space="preserve">на </w:t>
      </w:r>
      <w:r w:rsidR="003B2EC0" w:rsidRPr="005976CD">
        <w:t>местности границ</w:t>
      </w:r>
      <w:r w:rsidR="00AD3AF1" w:rsidRPr="005976CD">
        <w:t xml:space="preserve"> водоохранных зон и границ прибрежных защитных полос водных объектов»;</w:t>
      </w:r>
    </w:p>
    <w:p w14:paraId="46BE460D" w14:textId="77777777" w:rsidR="00F21918" w:rsidRPr="005976CD" w:rsidRDefault="00AD3AF1" w:rsidP="004B2F18">
      <w:pPr>
        <w:pStyle w:val="1-21"/>
        <w:numPr>
          <w:ilvl w:val="0"/>
          <w:numId w:val="2"/>
        </w:numPr>
        <w:tabs>
          <w:tab w:val="num" w:pos="1134"/>
        </w:tabs>
        <w:spacing w:line="276" w:lineRule="auto"/>
        <w:ind w:left="0" w:firstLine="709"/>
      </w:pPr>
      <w:r w:rsidRPr="005976CD">
        <w:t>Постановление Правительства Российской Федерации от 23 июля 2007 г. № 469 «О порядке утверждения нормативов допустимых сбросов веществ и микроорганизмов в водные объекты для водопользователей»;</w:t>
      </w:r>
    </w:p>
    <w:p w14:paraId="0C92316D" w14:textId="77777777" w:rsidR="006B60BA" w:rsidRPr="005976CD" w:rsidRDefault="006B60BA" w:rsidP="004B2F18">
      <w:pPr>
        <w:pStyle w:val="1-21"/>
        <w:numPr>
          <w:ilvl w:val="0"/>
          <w:numId w:val="2"/>
        </w:numPr>
        <w:tabs>
          <w:tab w:val="num" w:pos="1134"/>
        </w:tabs>
        <w:spacing w:line="276" w:lineRule="auto"/>
        <w:ind w:left="0" w:firstLine="709"/>
      </w:pPr>
      <w:r w:rsidRPr="005976CD">
        <w:t xml:space="preserve">Распоряжение Правительства Российской Федерации от 1 августа 2016 года     №1634-р «Об утверждении схемы территориального планирования Российской Федерации в области энергетики»; </w:t>
      </w:r>
    </w:p>
    <w:p w14:paraId="5F7EC7C3" w14:textId="77777777" w:rsidR="006B60BA" w:rsidRPr="005976CD" w:rsidRDefault="006B60BA" w:rsidP="004B2F18">
      <w:pPr>
        <w:pStyle w:val="11"/>
        <w:numPr>
          <w:ilvl w:val="0"/>
          <w:numId w:val="2"/>
        </w:numPr>
        <w:spacing w:line="276" w:lineRule="auto"/>
        <w:ind w:left="0" w:firstLine="709"/>
        <w:jc w:val="both"/>
      </w:pPr>
      <w:r w:rsidRPr="005976CD">
        <w:t xml:space="preserve">Распоряжение Правительства Российской Федерации от 26.02.2013 N 247-р «Об утверждении схемы территориального планирования Российской Федерации в области высшего профессионального образования»; </w:t>
      </w:r>
    </w:p>
    <w:p w14:paraId="1DC26147" w14:textId="77777777" w:rsidR="006B60BA" w:rsidRPr="005976CD" w:rsidRDefault="006B60BA" w:rsidP="004B2F18">
      <w:pPr>
        <w:pStyle w:val="11"/>
        <w:numPr>
          <w:ilvl w:val="0"/>
          <w:numId w:val="2"/>
        </w:numPr>
        <w:spacing w:line="276" w:lineRule="auto"/>
        <w:ind w:left="0" w:firstLine="709"/>
        <w:jc w:val="both"/>
      </w:pPr>
      <w:r w:rsidRPr="005976CD">
        <w:t xml:space="preserve">Распоряжение Правительства Российской Федерации от 28.12.2012 N 2607-р «Об утверждении схемы территориального планирования Российской Федерации в области здравоохранения»; </w:t>
      </w:r>
    </w:p>
    <w:p w14:paraId="451AA7AD" w14:textId="77777777" w:rsidR="006B60BA" w:rsidRPr="005976CD" w:rsidRDefault="006B60BA" w:rsidP="004B2F18">
      <w:pPr>
        <w:pStyle w:val="11"/>
        <w:numPr>
          <w:ilvl w:val="0"/>
          <w:numId w:val="2"/>
        </w:numPr>
        <w:spacing w:line="276" w:lineRule="auto"/>
        <w:ind w:left="0" w:firstLine="709"/>
        <w:jc w:val="both"/>
      </w:pPr>
      <w:r w:rsidRPr="005976CD">
        <w:t xml:space="preserve">Распоряжение Правительства РФ от 6 мая 2015 г. N 816-р </w:t>
      </w:r>
      <w:r w:rsidR="009E172F" w:rsidRPr="005976CD">
        <w:t>«</w:t>
      </w:r>
      <w:r w:rsidRPr="005976CD">
        <w:t>О схеме территориального планирования РФ в области федерального транспорта (в части трубопроводного транспорта) (с изменениями и дополнениями);</w:t>
      </w:r>
    </w:p>
    <w:p w14:paraId="2A9F6B3F" w14:textId="77777777" w:rsidR="006B60BA" w:rsidRPr="005976CD" w:rsidRDefault="006B60BA" w:rsidP="004B2F18">
      <w:pPr>
        <w:pStyle w:val="11"/>
        <w:numPr>
          <w:ilvl w:val="0"/>
          <w:numId w:val="2"/>
        </w:numPr>
        <w:spacing w:line="276" w:lineRule="auto"/>
        <w:ind w:left="0" w:firstLine="709"/>
        <w:jc w:val="both"/>
      </w:pPr>
      <w:r w:rsidRPr="005976CD">
        <w:t>Распоряжение Правительства РФ от 19 марта 2013 г. N 384-</w:t>
      </w:r>
      <w:proofErr w:type="gramStart"/>
      <w:r w:rsidRPr="005976CD">
        <w:t>р Об</w:t>
      </w:r>
      <w:proofErr w:type="gramEnd"/>
      <w:r w:rsidRPr="005976CD">
        <w:t xml:space="preserve">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и дополнениями)</w:t>
      </w:r>
    </w:p>
    <w:p w14:paraId="40E209BB" w14:textId="77777777" w:rsidR="0006036D" w:rsidRPr="005976CD" w:rsidRDefault="0006036D" w:rsidP="004B2F18">
      <w:pPr>
        <w:pStyle w:val="11"/>
        <w:numPr>
          <w:ilvl w:val="0"/>
          <w:numId w:val="2"/>
        </w:numPr>
        <w:spacing w:line="276" w:lineRule="auto"/>
        <w:ind w:left="0" w:firstLine="709"/>
        <w:jc w:val="both"/>
      </w:pPr>
      <w:r w:rsidRPr="005976CD">
        <w:t>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 (далее также - приказ Минэкономразвития РФ № 650);</w:t>
      </w:r>
    </w:p>
    <w:p w14:paraId="3A9C2D77" w14:textId="77777777" w:rsidR="006B60BA" w:rsidRPr="005976CD" w:rsidRDefault="006B60BA" w:rsidP="004B2F18">
      <w:pPr>
        <w:pStyle w:val="11"/>
        <w:numPr>
          <w:ilvl w:val="0"/>
          <w:numId w:val="2"/>
        </w:numPr>
        <w:spacing w:line="276" w:lineRule="auto"/>
        <w:ind w:left="0" w:firstLine="709"/>
        <w:jc w:val="both"/>
      </w:pPr>
      <w:r w:rsidRPr="005976CD">
        <w:rPr>
          <w:snapToGrid w:val="0"/>
        </w:rPr>
        <w:t xml:space="preserve">Приказ Минэкономразвития Российской Федерации от 09.01.2018 № 10 </w:t>
      </w:r>
      <w:r w:rsidRPr="005976CD">
        <w:t>«</w:t>
      </w:r>
      <w:r w:rsidRPr="005976CD">
        <w:rPr>
          <w:snapToGrid w:val="0"/>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r w:rsidRPr="005976CD">
        <w:t>»;</w:t>
      </w:r>
    </w:p>
    <w:p w14:paraId="1489029A" w14:textId="77777777" w:rsidR="006B60BA" w:rsidRPr="005976CD" w:rsidRDefault="006B60BA" w:rsidP="004B2F18">
      <w:pPr>
        <w:pStyle w:val="11"/>
        <w:numPr>
          <w:ilvl w:val="0"/>
          <w:numId w:val="2"/>
        </w:numPr>
        <w:spacing w:line="276" w:lineRule="auto"/>
        <w:ind w:left="0" w:firstLine="709"/>
        <w:jc w:val="both"/>
      </w:pPr>
      <w:r w:rsidRPr="005976CD">
        <w:t xml:space="preserve">Приказ </w:t>
      </w:r>
      <w:r w:rsidRPr="005976CD">
        <w:rPr>
          <w:snapToGrid w:val="0"/>
        </w:rPr>
        <w:t xml:space="preserve">Минэкономразвития Российской Федерации </w:t>
      </w:r>
      <w:r w:rsidRPr="005976CD">
        <w:t xml:space="preserve">от 26.05.2011 № 244 «Об утверждении Методических рекомендаций по разработке проектов генеральных планов поселений и городских округов»; </w:t>
      </w:r>
    </w:p>
    <w:p w14:paraId="673595A6" w14:textId="77777777" w:rsidR="006B60BA" w:rsidRPr="005976CD" w:rsidRDefault="006B60BA" w:rsidP="004B2F18">
      <w:pPr>
        <w:pStyle w:val="11"/>
        <w:numPr>
          <w:ilvl w:val="0"/>
          <w:numId w:val="2"/>
        </w:numPr>
        <w:spacing w:line="276" w:lineRule="auto"/>
        <w:ind w:left="0" w:firstLine="709"/>
        <w:jc w:val="both"/>
      </w:pPr>
      <w:r w:rsidRPr="005976CD">
        <w:lastRenderedPageBreak/>
        <w:t xml:space="preserve">Приказ </w:t>
      </w:r>
      <w:r w:rsidRPr="005976CD">
        <w:rPr>
          <w:snapToGrid w:val="0"/>
        </w:rPr>
        <w:t xml:space="preserve">Минэкономразвития Российской Федерации от 01.08.2014 № п/369 </w:t>
      </w:r>
      <w:r w:rsidRPr="005976CD">
        <w:t>«</w:t>
      </w:r>
      <w:r w:rsidRPr="005976CD">
        <w:rPr>
          <w:snapToGrid w:val="0"/>
        </w:rPr>
        <w:t>О реализации информационного взаимодействия при ведении государственного кадастра недвижимости в электронном виде</w:t>
      </w:r>
      <w:r w:rsidRPr="005976CD">
        <w:t>»</w:t>
      </w:r>
      <w:r w:rsidRPr="005976CD">
        <w:rPr>
          <w:snapToGrid w:val="0"/>
        </w:rPr>
        <w:t>;</w:t>
      </w:r>
    </w:p>
    <w:p w14:paraId="0DBAFAFE" w14:textId="77777777" w:rsidR="00506F2B" w:rsidRPr="005976CD" w:rsidRDefault="00506F2B" w:rsidP="004B2F18">
      <w:pPr>
        <w:pStyle w:val="11"/>
        <w:numPr>
          <w:ilvl w:val="0"/>
          <w:numId w:val="2"/>
        </w:numPr>
        <w:spacing w:line="276" w:lineRule="auto"/>
        <w:ind w:left="0" w:firstLine="709"/>
        <w:jc w:val="both"/>
      </w:pPr>
      <w:r w:rsidRPr="005976CD">
        <w:t xml:space="preserve">Закон Самарской области от 10.02.2009 № 7-ГД «Об обеспечении беспрепятственного доступа маломобильных граждан к объектам социальной, транспортной и инженерной инфраструктур, информации и связи в Самарской области»; </w:t>
      </w:r>
    </w:p>
    <w:p w14:paraId="593B9526" w14:textId="77777777" w:rsidR="00506F2B" w:rsidRPr="005976CD" w:rsidRDefault="00506F2B" w:rsidP="004B2F18">
      <w:pPr>
        <w:pStyle w:val="11"/>
        <w:numPr>
          <w:ilvl w:val="0"/>
          <w:numId w:val="2"/>
        </w:numPr>
        <w:spacing w:line="276" w:lineRule="auto"/>
        <w:ind w:left="0" w:firstLine="709"/>
        <w:jc w:val="both"/>
      </w:pPr>
      <w:r w:rsidRPr="005976CD">
        <w:t>«СП 59.13330.2012. Свод правил. Доступность зданий и сооружений для маломобильных групп населения. Актуализированная редакция СНиП 35-01-2001»;</w:t>
      </w:r>
    </w:p>
    <w:p w14:paraId="5DD5B974" w14:textId="77777777" w:rsidR="006B60BA" w:rsidRPr="005976CD" w:rsidRDefault="006B60BA" w:rsidP="004B2F18">
      <w:pPr>
        <w:pStyle w:val="11"/>
        <w:numPr>
          <w:ilvl w:val="0"/>
          <w:numId w:val="2"/>
        </w:numPr>
        <w:spacing w:line="276" w:lineRule="auto"/>
        <w:ind w:left="0" w:firstLine="709"/>
        <w:jc w:val="both"/>
      </w:pPr>
      <w:r w:rsidRPr="005976CD">
        <w:t>СП 53.13330.2011. «Свод правил. Планировка и застройка территорий садоводческих (дачных) объединений граждан, здания и сооружения. Актуализированная редакция СНиП 30-02-97*»;</w:t>
      </w:r>
    </w:p>
    <w:p w14:paraId="6B38917F" w14:textId="77777777" w:rsidR="006B60BA" w:rsidRPr="005976CD" w:rsidRDefault="006B60BA" w:rsidP="004B2F18">
      <w:pPr>
        <w:pStyle w:val="11"/>
        <w:numPr>
          <w:ilvl w:val="0"/>
          <w:numId w:val="2"/>
        </w:numPr>
        <w:spacing w:line="276" w:lineRule="auto"/>
        <w:ind w:left="0" w:firstLine="709"/>
        <w:jc w:val="both"/>
      </w:pPr>
      <w:r w:rsidRPr="005976CD">
        <w:t>СП 30-102-99 «Планировка и застройка территорий малоэтажного жилищного строительства»;</w:t>
      </w:r>
    </w:p>
    <w:p w14:paraId="7432A6BA" w14:textId="77777777" w:rsidR="006B60BA" w:rsidRPr="005976CD" w:rsidRDefault="006B60BA" w:rsidP="004B2F18">
      <w:pPr>
        <w:pStyle w:val="ac"/>
        <w:numPr>
          <w:ilvl w:val="0"/>
          <w:numId w:val="2"/>
        </w:numPr>
        <w:spacing w:before="0" w:after="0" w:line="276" w:lineRule="auto"/>
        <w:ind w:left="0" w:firstLine="709"/>
        <w:rPr>
          <w:sz w:val="24"/>
          <w:szCs w:val="24"/>
        </w:rPr>
      </w:pPr>
      <w:r w:rsidRPr="005976CD">
        <w:rPr>
          <w:sz w:val="24"/>
          <w:szCs w:val="24"/>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РФ от 25 сентября 2007 г. N 74;</w:t>
      </w:r>
    </w:p>
    <w:p w14:paraId="5633157F" w14:textId="77777777" w:rsidR="006B60BA" w:rsidRPr="005976CD" w:rsidRDefault="006B60BA" w:rsidP="004B2F18">
      <w:pPr>
        <w:pStyle w:val="11"/>
        <w:numPr>
          <w:ilvl w:val="0"/>
          <w:numId w:val="2"/>
        </w:numPr>
        <w:spacing w:line="276" w:lineRule="auto"/>
        <w:ind w:left="0" w:firstLine="709"/>
        <w:jc w:val="both"/>
      </w:pPr>
      <w:r w:rsidRPr="005976CD">
        <w:t>СНиП 22-02-2003 «Инженерная защита территорий, зданий и сооружений от опасных геологических процессов. Основные положения»;</w:t>
      </w:r>
    </w:p>
    <w:p w14:paraId="00CC8095" w14:textId="77777777" w:rsidR="006B60BA" w:rsidRPr="005976CD" w:rsidRDefault="006B60BA" w:rsidP="004B2F18">
      <w:pPr>
        <w:pStyle w:val="11"/>
        <w:numPr>
          <w:ilvl w:val="0"/>
          <w:numId w:val="2"/>
        </w:numPr>
        <w:spacing w:line="276" w:lineRule="auto"/>
        <w:ind w:left="0" w:firstLine="709"/>
        <w:jc w:val="both"/>
      </w:pPr>
      <w:r w:rsidRPr="005976CD">
        <w:t>СНиП 2.01.51-90 «Инженерно-технические мероприятия гражданской обороны»</w:t>
      </w:r>
      <w:r w:rsidR="00F75FBC" w:rsidRPr="005976CD">
        <w:t>;</w:t>
      </w:r>
    </w:p>
    <w:p w14:paraId="406D86A2" w14:textId="77777777" w:rsidR="00DD5538" w:rsidRPr="005976CD" w:rsidRDefault="00DD5538" w:rsidP="004B2F18">
      <w:pPr>
        <w:pStyle w:val="11"/>
        <w:numPr>
          <w:ilvl w:val="0"/>
          <w:numId w:val="2"/>
        </w:numPr>
        <w:spacing w:line="276" w:lineRule="auto"/>
        <w:ind w:left="0" w:firstLine="709"/>
        <w:jc w:val="both"/>
      </w:pPr>
      <w:r w:rsidRPr="005976CD">
        <w:t>Государственная программа Российской Федерации «Комплексное развитие сельских территорий»</w:t>
      </w:r>
    </w:p>
    <w:p w14:paraId="44D2B8AA" w14:textId="77777777" w:rsidR="006B60BA" w:rsidRPr="005976CD" w:rsidRDefault="006B60BA" w:rsidP="004B2F18">
      <w:pPr>
        <w:pStyle w:val="11"/>
        <w:spacing w:line="276" w:lineRule="auto"/>
        <w:ind w:left="0" w:firstLine="709"/>
        <w:jc w:val="both"/>
      </w:pPr>
    </w:p>
    <w:p w14:paraId="63031F75" w14:textId="77777777" w:rsidR="006B60BA" w:rsidRPr="005976CD" w:rsidRDefault="00737C1A" w:rsidP="004B2F18">
      <w:pPr>
        <w:spacing w:line="276" w:lineRule="auto"/>
        <w:ind w:firstLine="709"/>
        <w:contextualSpacing/>
        <w:rPr>
          <w:b/>
        </w:rPr>
      </w:pPr>
      <w:r w:rsidRPr="005976CD">
        <w:rPr>
          <w:b/>
        </w:rPr>
        <w:t>Нормативные</w:t>
      </w:r>
      <w:r w:rsidR="001812AE" w:rsidRPr="005976CD">
        <w:rPr>
          <w:b/>
        </w:rPr>
        <w:t xml:space="preserve"> п</w:t>
      </w:r>
      <w:r w:rsidR="006B60BA" w:rsidRPr="005976CD">
        <w:rPr>
          <w:b/>
        </w:rPr>
        <w:t>равовые акты Самарской области</w:t>
      </w:r>
      <w:r w:rsidR="001812AE" w:rsidRPr="005976CD">
        <w:rPr>
          <w:b/>
        </w:rPr>
        <w:t>, в том числе:</w:t>
      </w:r>
    </w:p>
    <w:p w14:paraId="09DAB335" w14:textId="77777777" w:rsidR="006B60BA" w:rsidRPr="005976CD" w:rsidRDefault="006B60BA" w:rsidP="004B2F18">
      <w:pPr>
        <w:pStyle w:val="11"/>
        <w:numPr>
          <w:ilvl w:val="0"/>
          <w:numId w:val="2"/>
        </w:numPr>
        <w:spacing w:line="276" w:lineRule="auto"/>
        <w:ind w:left="0" w:firstLine="709"/>
        <w:jc w:val="both"/>
      </w:pPr>
      <w:r w:rsidRPr="005976CD">
        <w:t xml:space="preserve">Закон Самарской области от </w:t>
      </w:r>
      <w:r w:rsidR="00ED516C" w:rsidRPr="005976CD">
        <w:t>2</w:t>
      </w:r>
      <w:r w:rsidR="00F75FBC" w:rsidRPr="005976CD">
        <w:t>8</w:t>
      </w:r>
      <w:r w:rsidR="001E0C3B" w:rsidRPr="005976CD">
        <w:t>.02.2005</w:t>
      </w:r>
      <w:r w:rsidRPr="005976CD">
        <w:t xml:space="preserve"> № </w:t>
      </w:r>
      <w:r w:rsidR="00F75FBC" w:rsidRPr="005976CD">
        <w:t>63</w:t>
      </w:r>
      <w:r w:rsidR="001E0C3B" w:rsidRPr="005976CD">
        <w:t xml:space="preserve">-ГД </w:t>
      </w:r>
      <w:r w:rsidR="00F75FBC" w:rsidRPr="005976CD">
        <w:t xml:space="preserve">( с изм. на </w:t>
      </w:r>
      <w:r w:rsidR="00341E95" w:rsidRPr="005976CD">
        <w:t>0</w:t>
      </w:r>
      <w:r w:rsidR="00F75FBC" w:rsidRPr="005976CD">
        <w:t xml:space="preserve">9.11.2015 г.) </w:t>
      </w:r>
      <w:r w:rsidRPr="005976CD">
        <w:t xml:space="preserve">«Об  образовании </w:t>
      </w:r>
      <w:r w:rsidR="00F75FBC" w:rsidRPr="005976CD">
        <w:t xml:space="preserve">городских и </w:t>
      </w:r>
      <w:r w:rsidRPr="005976CD">
        <w:t xml:space="preserve">сельских поселений в пределах </w:t>
      </w:r>
      <w:r w:rsidR="00ED516C" w:rsidRPr="005976CD">
        <w:t xml:space="preserve">муниципального района </w:t>
      </w:r>
      <w:r w:rsidR="00A85946" w:rsidRPr="005976CD">
        <w:t xml:space="preserve">Сергиевский </w:t>
      </w:r>
      <w:r w:rsidRPr="005976CD">
        <w:t>Самарской области, наделении их соответствующим статусом и установлении их границ»;</w:t>
      </w:r>
    </w:p>
    <w:p w14:paraId="2619BAB8" w14:textId="77777777" w:rsidR="006B60BA" w:rsidRPr="005976CD" w:rsidRDefault="006B60BA" w:rsidP="004B2F18">
      <w:pPr>
        <w:pStyle w:val="11"/>
        <w:numPr>
          <w:ilvl w:val="0"/>
          <w:numId w:val="2"/>
        </w:numPr>
        <w:tabs>
          <w:tab w:val="num" w:pos="1134"/>
        </w:tabs>
        <w:spacing w:line="276" w:lineRule="auto"/>
        <w:ind w:left="0" w:firstLine="709"/>
        <w:jc w:val="both"/>
      </w:pPr>
      <w:r w:rsidRPr="005976CD">
        <w:t>Закон Самарской области от 7 ноября 2007г. № 131-ГД «О регулировании лесных отношений на территории Самарской области»;</w:t>
      </w:r>
    </w:p>
    <w:p w14:paraId="441CDCBE" w14:textId="77777777" w:rsidR="006B60BA" w:rsidRPr="005976CD" w:rsidRDefault="006B60BA" w:rsidP="004B2F18">
      <w:pPr>
        <w:pStyle w:val="11"/>
        <w:numPr>
          <w:ilvl w:val="0"/>
          <w:numId w:val="2"/>
        </w:numPr>
        <w:tabs>
          <w:tab w:val="left" w:pos="993"/>
        </w:tabs>
        <w:spacing w:line="276" w:lineRule="auto"/>
        <w:ind w:left="0" w:firstLine="709"/>
        <w:jc w:val="both"/>
      </w:pPr>
      <w:r w:rsidRPr="005976CD">
        <w:t>Закон Самарской области от 12 июля 2006г. № 90-ГД «О градостроительной деятельности на территории Самарской области»;</w:t>
      </w:r>
    </w:p>
    <w:p w14:paraId="224D2BD5" w14:textId="77777777" w:rsidR="006B60BA" w:rsidRPr="005976CD" w:rsidRDefault="006B60BA" w:rsidP="004B2F18">
      <w:pPr>
        <w:pStyle w:val="11"/>
        <w:numPr>
          <w:ilvl w:val="0"/>
          <w:numId w:val="2"/>
        </w:numPr>
        <w:tabs>
          <w:tab w:val="left" w:pos="993"/>
        </w:tabs>
        <w:spacing w:line="276" w:lineRule="auto"/>
        <w:ind w:left="0" w:firstLine="709"/>
        <w:jc w:val="both"/>
      </w:pPr>
      <w:r w:rsidRPr="005976CD">
        <w:t>Закон Самарской области от 11.03.2005 № 94-ГД «О земле»;</w:t>
      </w:r>
    </w:p>
    <w:p w14:paraId="059756CF" w14:textId="77777777" w:rsidR="006B60BA" w:rsidRPr="005976CD" w:rsidRDefault="006B60BA" w:rsidP="004B2F18">
      <w:pPr>
        <w:pStyle w:val="11"/>
        <w:numPr>
          <w:ilvl w:val="0"/>
          <w:numId w:val="2"/>
        </w:numPr>
        <w:tabs>
          <w:tab w:val="left" w:pos="993"/>
        </w:tabs>
        <w:spacing w:line="276" w:lineRule="auto"/>
        <w:ind w:left="0" w:firstLine="709"/>
        <w:jc w:val="both"/>
      </w:pPr>
      <w:r w:rsidRPr="005976CD">
        <w:t>Закон Самарской области от 6 апреля 2009 г. № 46-ГД «Об охране окружающей среды и природопользовании в Самарской области»;</w:t>
      </w:r>
    </w:p>
    <w:p w14:paraId="19EA012B" w14:textId="77777777" w:rsidR="006B60BA" w:rsidRPr="005976CD" w:rsidRDefault="006B60BA" w:rsidP="004B2F18">
      <w:pPr>
        <w:pStyle w:val="11"/>
        <w:numPr>
          <w:ilvl w:val="0"/>
          <w:numId w:val="2"/>
        </w:numPr>
        <w:tabs>
          <w:tab w:val="left" w:pos="993"/>
        </w:tabs>
        <w:spacing w:line="276" w:lineRule="auto"/>
        <w:ind w:left="0" w:firstLine="709"/>
        <w:jc w:val="both"/>
      </w:pPr>
      <w:r w:rsidRPr="005976CD">
        <w:t>Закон Самарской области от 08.12.2008 № 142-ГД «Об объектах культурного наследия (памятников истории и культуры) народов Российской Федерации, расположенных на территории Самарской области»;</w:t>
      </w:r>
    </w:p>
    <w:p w14:paraId="413B8A6A" w14:textId="77777777" w:rsidR="006B60BA" w:rsidRPr="005976CD" w:rsidRDefault="006B60BA" w:rsidP="004B2F18">
      <w:pPr>
        <w:pStyle w:val="11"/>
        <w:numPr>
          <w:ilvl w:val="0"/>
          <w:numId w:val="2"/>
        </w:numPr>
        <w:tabs>
          <w:tab w:val="left" w:pos="993"/>
          <w:tab w:val="left" w:pos="1134"/>
        </w:tabs>
        <w:spacing w:line="276" w:lineRule="auto"/>
        <w:ind w:left="0" w:firstLine="709"/>
        <w:jc w:val="both"/>
      </w:pPr>
      <w:r w:rsidRPr="005976CD">
        <w:t xml:space="preserve">Постановление Правительства Самарской области от 12.07.2017 №441 «О Стратегии социально-экономического развития Самарской области на период до 2030 года»; </w:t>
      </w:r>
    </w:p>
    <w:p w14:paraId="2439DC67" w14:textId="77777777" w:rsidR="006B60BA" w:rsidRPr="005976CD" w:rsidRDefault="0018660E" w:rsidP="004B2F18">
      <w:pPr>
        <w:pStyle w:val="11"/>
        <w:numPr>
          <w:ilvl w:val="0"/>
          <w:numId w:val="2"/>
        </w:numPr>
        <w:tabs>
          <w:tab w:val="left" w:pos="993"/>
          <w:tab w:val="num" w:pos="1134"/>
        </w:tabs>
        <w:spacing w:line="276" w:lineRule="auto"/>
        <w:ind w:left="0" w:firstLine="709"/>
        <w:jc w:val="both"/>
      </w:pPr>
      <w:r w:rsidRPr="005976CD">
        <w:t>Схема территориального планирования Самарской области, утвержденная постановлением Правительства Самарской области от 13.12.2007 № 261 ((с изм. от 18.10.2023 № 828);</w:t>
      </w:r>
    </w:p>
    <w:p w14:paraId="5AC9115D" w14:textId="77777777" w:rsidR="006B60BA" w:rsidRPr="005976CD" w:rsidRDefault="006B60BA" w:rsidP="004B2F18">
      <w:pPr>
        <w:pStyle w:val="a"/>
        <w:numPr>
          <w:ilvl w:val="0"/>
          <w:numId w:val="2"/>
        </w:numPr>
        <w:tabs>
          <w:tab w:val="left" w:pos="993"/>
        </w:tabs>
        <w:spacing w:line="276" w:lineRule="auto"/>
        <w:ind w:left="0" w:firstLine="709"/>
        <w:jc w:val="both"/>
      </w:pPr>
      <w:r w:rsidRPr="005976CD">
        <w:lastRenderedPageBreak/>
        <w:t>Приказ министерства строительства Самарской области от 24.12.2014 № 526-п «Об утверждении региональных нормативов градостроительного проектирования Самарской области»;</w:t>
      </w:r>
    </w:p>
    <w:p w14:paraId="6EAC1498" w14:textId="77777777" w:rsidR="006B60BA" w:rsidRPr="005976CD" w:rsidRDefault="006B60BA" w:rsidP="004B2F18">
      <w:pPr>
        <w:pStyle w:val="a"/>
        <w:numPr>
          <w:ilvl w:val="0"/>
          <w:numId w:val="2"/>
        </w:numPr>
        <w:tabs>
          <w:tab w:val="left" w:pos="993"/>
        </w:tabs>
        <w:spacing w:line="276" w:lineRule="auto"/>
        <w:ind w:left="0" w:firstLine="709"/>
        <w:jc w:val="both"/>
      </w:pPr>
      <w:r w:rsidRPr="005976CD">
        <w:t>Приказ министерства сельского хозяйства и продовольствия Самарской области от 13.05.2014 № 148-п «Об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 использование которых для других целей не допускается»</w:t>
      </w:r>
      <w:r w:rsidR="001812AE" w:rsidRPr="005976CD">
        <w:t>.</w:t>
      </w:r>
    </w:p>
    <w:p w14:paraId="5A9EF611" w14:textId="77777777" w:rsidR="00DD5538" w:rsidRPr="005976CD" w:rsidRDefault="00DD5538" w:rsidP="004B2F18">
      <w:pPr>
        <w:pStyle w:val="a"/>
        <w:numPr>
          <w:ilvl w:val="0"/>
          <w:numId w:val="2"/>
        </w:numPr>
        <w:tabs>
          <w:tab w:val="left" w:pos="993"/>
        </w:tabs>
        <w:spacing w:line="276" w:lineRule="auto"/>
        <w:ind w:left="0" w:firstLine="709"/>
        <w:jc w:val="both"/>
      </w:pPr>
      <w:r w:rsidRPr="005976CD">
        <w:t>Государственная программа Самарской области «Развитие коммунальной инфраструктуры в Самарской области» на 2014-2023 годы</w:t>
      </w:r>
      <w:r w:rsidR="00A234D0" w:rsidRPr="005976CD">
        <w:t>;</w:t>
      </w:r>
    </w:p>
    <w:p w14:paraId="1F52C4EB" w14:textId="77777777" w:rsidR="00A724D3" w:rsidRPr="005976CD" w:rsidRDefault="00A724D3" w:rsidP="004B2F18">
      <w:pPr>
        <w:pStyle w:val="1-21"/>
        <w:spacing w:line="276" w:lineRule="auto"/>
        <w:ind w:left="0" w:firstLine="709"/>
        <w:jc w:val="both"/>
        <w:rPr>
          <w:b/>
        </w:rPr>
      </w:pPr>
    </w:p>
    <w:p w14:paraId="45591D93" w14:textId="77777777" w:rsidR="00A724D3" w:rsidRPr="005976CD" w:rsidRDefault="00F41878" w:rsidP="004B2F18">
      <w:pPr>
        <w:pStyle w:val="1-21"/>
        <w:spacing w:line="276" w:lineRule="auto"/>
        <w:ind w:left="0" w:firstLine="709"/>
        <w:jc w:val="both"/>
        <w:rPr>
          <w:b/>
        </w:rPr>
      </w:pPr>
      <w:r w:rsidRPr="005976CD">
        <w:rPr>
          <w:b/>
        </w:rPr>
        <w:t>Муниципальные</w:t>
      </w:r>
      <w:r w:rsidR="001812AE" w:rsidRPr="005976CD">
        <w:rPr>
          <w:b/>
        </w:rPr>
        <w:t xml:space="preserve"> правовые</w:t>
      </w:r>
      <w:r w:rsidRPr="005976CD">
        <w:rPr>
          <w:b/>
        </w:rPr>
        <w:t xml:space="preserve"> акты</w:t>
      </w:r>
    </w:p>
    <w:p w14:paraId="06D05EB5" w14:textId="77777777" w:rsidR="002E6E59" w:rsidRPr="005976CD" w:rsidRDefault="00F41878" w:rsidP="004B2F18">
      <w:pPr>
        <w:pStyle w:val="1-21"/>
        <w:numPr>
          <w:ilvl w:val="0"/>
          <w:numId w:val="5"/>
        </w:numPr>
        <w:spacing w:line="276" w:lineRule="auto"/>
        <w:ind w:left="142" w:firstLine="567"/>
        <w:jc w:val="both"/>
      </w:pPr>
      <w:bookmarkStart w:id="4" w:name="_Hlk161215318"/>
      <w:r w:rsidRPr="005976CD">
        <w:t xml:space="preserve">Схема территориального планирования муниципального </w:t>
      </w:r>
      <w:r w:rsidR="002E6E59" w:rsidRPr="005976CD">
        <w:t xml:space="preserve">района </w:t>
      </w:r>
      <w:r w:rsidR="00A85946" w:rsidRPr="005976CD">
        <w:t xml:space="preserve">Сергиевский </w:t>
      </w:r>
      <w:r w:rsidRPr="005976CD">
        <w:t>Самарской</w:t>
      </w:r>
      <w:r w:rsidR="003B6641" w:rsidRPr="005976CD">
        <w:t xml:space="preserve"> области, </w:t>
      </w:r>
      <w:r w:rsidR="008A1C3B" w:rsidRPr="005976CD">
        <w:t xml:space="preserve">утвержденная решением Собрания представителей муниципального </w:t>
      </w:r>
      <w:r w:rsidR="00223A51" w:rsidRPr="005976CD">
        <w:t xml:space="preserve">района </w:t>
      </w:r>
      <w:r w:rsidR="00A85946" w:rsidRPr="005976CD">
        <w:t xml:space="preserve">Сергиевский </w:t>
      </w:r>
      <w:r w:rsidR="00930671" w:rsidRPr="005976CD">
        <w:t xml:space="preserve"> Самарской области </w:t>
      </w:r>
      <w:bookmarkStart w:id="5" w:name="_Hlk172550809"/>
      <w:r w:rsidR="000C42C6" w:rsidRPr="005976CD">
        <w:t xml:space="preserve">№ </w:t>
      </w:r>
      <w:r w:rsidR="002438EB" w:rsidRPr="005976CD">
        <w:fldChar w:fldCharType="begin"/>
      </w:r>
      <w:r w:rsidR="000C42C6" w:rsidRPr="005976CD">
        <w:instrText xml:space="preserve"> MERGEFIELD M__и_дата_реш_об_утв_СТП_района </w:instrText>
      </w:r>
      <w:r w:rsidR="002438EB" w:rsidRPr="005976CD">
        <w:fldChar w:fldCharType="separate"/>
      </w:r>
      <w:r w:rsidR="00FD66AD" w:rsidRPr="005976CD">
        <w:rPr>
          <w:noProof/>
        </w:rPr>
        <w:t xml:space="preserve">3 </w:t>
      </w:r>
      <w:r w:rsidR="000C42C6" w:rsidRPr="005976CD">
        <w:rPr>
          <w:noProof/>
        </w:rPr>
        <w:t xml:space="preserve">от </w:t>
      </w:r>
      <w:r w:rsidR="00FD66AD" w:rsidRPr="005976CD">
        <w:rPr>
          <w:noProof/>
        </w:rPr>
        <w:t>28.01.2010 г.</w:t>
      </w:r>
      <w:r w:rsidR="002438EB" w:rsidRPr="005976CD">
        <w:fldChar w:fldCharType="end"/>
      </w:r>
      <w:bookmarkEnd w:id="5"/>
      <w:r w:rsidR="00CA46A4" w:rsidRPr="005976CD">
        <w:t>;</w:t>
      </w:r>
    </w:p>
    <w:bookmarkEnd w:id="4"/>
    <w:p w14:paraId="02CDF21E" w14:textId="77777777" w:rsidR="001812AE" w:rsidRPr="005976CD" w:rsidRDefault="00F41878" w:rsidP="004B2F18">
      <w:pPr>
        <w:pStyle w:val="1-21"/>
        <w:numPr>
          <w:ilvl w:val="0"/>
          <w:numId w:val="5"/>
        </w:numPr>
        <w:spacing w:line="276" w:lineRule="auto"/>
        <w:ind w:left="142" w:firstLine="567"/>
        <w:jc w:val="both"/>
      </w:pPr>
      <w:r w:rsidRPr="005976CD">
        <w:t xml:space="preserve">Генеральный план </w:t>
      </w:r>
      <w:r w:rsidR="003B6641" w:rsidRPr="005976CD">
        <w:t xml:space="preserve">сельского </w:t>
      </w:r>
      <w:r w:rsidR="00223A51" w:rsidRPr="005976CD">
        <w:t xml:space="preserve">поселения </w:t>
      </w:r>
      <w:r w:rsidR="00267D07" w:rsidRPr="005976CD">
        <w:t>Красносельское муниципального</w:t>
      </w:r>
      <w:r w:rsidR="00AA7BAE" w:rsidRPr="005976CD">
        <w:t xml:space="preserve"> района </w:t>
      </w:r>
      <w:r w:rsidR="00A85946" w:rsidRPr="005976CD">
        <w:t xml:space="preserve">Сергиевский </w:t>
      </w:r>
      <w:r w:rsidR="003B6641" w:rsidRPr="005976CD">
        <w:t xml:space="preserve">Самарской области, утверждённый </w:t>
      </w:r>
      <w:r w:rsidR="008A1C3B" w:rsidRPr="005976CD">
        <w:t xml:space="preserve">решением Собрания представителей сельского </w:t>
      </w:r>
      <w:r w:rsidR="00223A51" w:rsidRPr="005976CD">
        <w:t xml:space="preserve">поселения </w:t>
      </w:r>
      <w:r w:rsidR="00267D07" w:rsidRPr="005976CD">
        <w:t>Красносельское муниципального</w:t>
      </w:r>
      <w:r w:rsidR="00AA7BAE" w:rsidRPr="005976CD">
        <w:t xml:space="preserve"> района </w:t>
      </w:r>
      <w:r w:rsidR="00A85946" w:rsidRPr="005976CD">
        <w:t xml:space="preserve">Сергиевский </w:t>
      </w:r>
      <w:r w:rsidR="008A1C3B" w:rsidRPr="005976CD">
        <w:t xml:space="preserve">Самарской </w:t>
      </w:r>
      <w:r w:rsidR="00D92024" w:rsidRPr="005976CD">
        <w:t xml:space="preserve">области </w:t>
      </w:r>
      <w:r w:rsidR="00F43C8B" w:rsidRPr="005976CD">
        <w:t>от 11.12.2013 г. № </w:t>
      </w:r>
      <w:r w:rsidR="004D0D8A" w:rsidRPr="005976CD">
        <w:t>23</w:t>
      </w:r>
      <w:r w:rsidR="00F43C8B" w:rsidRPr="005976CD">
        <w:t xml:space="preserve"> (с изменениями от </w:t>
      </w:r>
      <w:r w:rsidR="00FD66AD" w:rsidRPr="005976CD">
        <w:t>20.12.2019</w:t>
      </w:r>
      <w:r w:rsidR="00F43C8B" w:rsidRPr="005976CD">
        <w:t xml:space="preserve"> г. №</w:t>
      </w:r>
      <w:r w:rsidR="00FD66AD" w:rsidRPr="005976CD">
        <w:t xml:space="preserve"> 39</w:t>
      </w:r>
      <w:r w:rsidR="00F43C8B" w:rsidRPr="005976CD">
        <w:t>);</w:t>
      </w:r>
    </w:p>
    <w:p w14:paraId="31CE0A65" w14:textId="77777777" w:rsidR="0059217D" w:rsidRPr="005976CD" w:rsidRDefault="0059217D" w:rsidP="004B2F18">
      <w:pPr>
        <w:pStyle w:val="1-21"/>
        <w:spacing w:line="276" w:lineRule="auto"/>
        <w:ind w:left="0" w:firstLine="709"/>
        <w:jc w:val="both"/>
      </w:pPr>
    </w:p>
    <w:p w14:paraId="48717F96" w14:textId="77777777" w:rsidR="00D708FB" w:rsidRPr="005976CD" w:rsidRDefault="00D708FB" w:rsidP="004B2F18">
      <w:pPr>
        <w:pStyle w:val="1"/>
        <w:sectPr w:rsidR="00D708FB" w:rsidRPr="005976CD" w:rsidSect="008832D9">
          <w:pgSz w:w="11900" w:h="16840"/>
          <w:pgMar w:top="1134" w:right="851" w:bottom="709" w:left="1418" w:header="709" w:footer="709" w:gutter="0"/>
          <w:cols w:space="708"/>
          <w:titlePg/>
          <w:docGrid w:linePitch="360"/>
        </w:sectPr>
      </w:pPr>
    </w:p>
    <w:p w14:paraId="4538857E" w14:textId="77777777" w:rsidR="007D7AAB" w:rsidRPr="005976CD" w:rsidRDefault="002F19F5" w:rsidP="004B2F18">
      <w:pPr>
        <w:pStyle w:val="1"/>
      </w:pPr>
      <w:bookmarkStart w:id="6" w:name="_Toc175655000"/>
      <w:r w:rsidRPr="005976CD">
        <w:lastRenderedPageBreak/>
        <w:t>Обоснование внесения</w:t>
      </w:r>
      <w:r w:rsidR="00B01679" w:rsidRPr="005976CD">
        <w:t xml:space="preserve"> </w:t>
      </w:r>
      <w:r w:rsidR="00374ED6" w:rsidRPr="005976CD">
        <w:t xml:space="preserve">в генеральный план </w:t>
      </w:r>
      <w:r w:rsidR="00936CC9" w:rsidRPr="005976CD">
        <w:t>изменений</w:t>
      </w:r>
      <w:bookmarkEnd w:id="6"/>
    </w:p>
    <w:p w14:paraId="2466111C" w14:textId="77777777" w:rsidR="00DB6D93" w:rsidRPr="005976CD" w:rsidRDefault="005B461D" w:rsidP="004B2F18">
      <w:pPr>
        <w:pStyle w:val="2"/>
        <w:spacing w:line="276" w:lineRule="auto"/>
        <w:rPr>
          <w:color w:val="auto"/>
        </w:rPr>
      </w:pPr>
      <w:bookmarkStart w:id="7" w:name="_Toc175655001"/>
      <w:r w:rsidRPr="005976CD">
        <w:rPr>
          <w:color w:val="auto"/>
        </w:rPr>
        <w:t>4</w:t>
      </w:r>
      <w:r w:rsidR="00AB3CDE" w:rsidRPr="005976CD">
        <w:rPr>
          <w:color w:val="auto"/>
        </w:rPr>
        <w:t xml:space="preserve">.1. </w:t>
      </w:r>
      <w:r w:rsidR="00E474A7" w:rsidRPr="005976CD">
        <w:rPr>
          <w:color w:val="auto"/>
        </w:rPr>
        <w:t>Анализ территории, в отношении которой вносятся изменения</w:t>
      </w:r>
      <w:bookmarkEnd w:id="7"/>
    </w:p>
    <w:p w14:paraId="7AAB2CF2" w14:textId="77777777" w:rsidR="00314F2B" w:rsidRPr="005976CD" w:rsidRDefault="00221D16" w:rsidP="004B2F18">
      <w:pPr>
        <w:spacing w:after="240" w:line="276" w:lineRule="auto"/>
        <w:ind w:firstLine="709"/>
        <w:jc w:val="both"/>
        <w:rPr>
          <w:bCs/>
        </w:rPr>
      </w:pPr>
      <w:r w:rsidRPr="005976CD">
        <w:t xml:space="preserve">В соответствии </w:t>
      </w:r>
      <w:r w:rsidR="001A3366" w:rsidRPr="005976CD">
        <w:t xml:space="preserve">с </w:t>
      </w:r>
      <w:r w:rsidRPr="005976CD">
        <w:t>Постановлени</w:t>
      </w:r>
      <w:r w:rsidR="001A3366" w:rsidRPr="005976CD">
        <w:t>ем</w:t>
      </w:r>
      <w:r w:rsidRPr="005976CD">
        <w:t xml:space="preserve"> Администрации сельского поселения </w:t>
      </w:r>
      <w:r w:rsidR="00BF7FB2" w:rsidRPr="005976CD">
        <w:t>Красносельское муниципального</w:t>
      </w:r>
      <w:r w:rsidRPr="005976CD">
        <w:t xml:space="preserve"> района </w:t>
      </w:r>
      <w:r w:rsidR="00BF7FB2" w:rsidRPr="005976CD">
        <w:t>Сергиевский Самарской</w:t>
      </w:r>
      <w:r w:rsidRPr="005976CD">
        <w:t xml:space="preserve"> области </w:t>
      </w:r>
      <w:r w:rsidR="0041118B" w:rsidRPr="005976CD">
        <w:t>от 10.07.2024 г.</w:t>
      </w:r>
      <w:r w:rsidR="004F7EE2" w:rsidRPr="005976CD">
        <w:t xml:space="preserve"> №</w:t>
      </w:r>
      <w:r w:rsidR="0041118B" w:rsidRPr="005976CD">
        <w:t>29</w:t>
      </w:r>
      <w:r w:rsidR="00742621" w:rsidRPr="005976CD">
        <w:t xml:space="preserve"> «</w:t>
      </w:r>
      <w:r w:rsidRPr="005976CD">
        <w:rPr>
          <w:bCs/>
          <w:szCs w:val="28"/>
        </w:rPr>
        <w:t>О подготовке проекта</w:t>
      </w:r>
      <w:r w:rsidRPr="005976CD">
        <w:rPr>
          <w:szCs w:val="28"/>
        </w:rPr>
        <w:t xml:space="preserve"> изменений в </w:t>
      </w:r>
      <w:r w:rsidRPr="005976CD">
        <w:t xml:space="preserve">Генеральный план сельского поселения </w:t>
      </w:r>
      <w:r w:rsidR="00BF7FB2" w:rsidRPr="005976CD">
        <w:t>Красносельское муниципального</w:t>
      </w:r>
      <w:r w:rsidRPr="005976CD">
        <w:t xml:space="preserve"> района </w:t>
      </w:r>
      <w:r w:rsidR="00BF7FB2" w:rsidRPr="005976CD">
        <w:t>Сергиевский Самарской</w:t>
      </w:r>
      <w:r w:rsidRPr="005976CD">
        <w:t xml:space="preserve"> области</w:t>
      </w:r>
      <w:r w:rsidR="00742621" w:rsidRPr="005976CD">
        <w:t>»</w:t>
      </w:r>
      <w:r w:rsidR="00455F81" w:rsidRPr="005976CD">
        <w:t>,</w:t>
      </w:r>
      <w:r w:rsidR="00455F81" w:rsidRPr="005976CD">
        <w:rPr>
          <w:bCs/>
          <w:szCs w:val="28"/>
        </w:rPr>
        <w:t xml:space="preserve"> », а также заявкой от ООО «ННК-Самаранефтегаз», </w:t>
      </w:r>
      <w:r w:rsidR="00EF4532" w:rsidRPr="005976CD">
        <w:rPr>
          <w:bCs/>
          <w:szCs w:val="28"/>
        </w:rPr>
        <w:t xml:space="preserve">проектом </w:t>
      </w:r>
      <w:r w:rsidR="00314F2B" w:rsidRPr="005976CD">
        <w:rPr>
          <w:bCs/>
          <w:szCs w:val="28"/>
        </w:rPr>
        <w:t xml:space="preserve">изменений в </w:t>
      </w:r>
      <w:r w:rsidR="00EF4532" w:rsidRPr="005976CD">
        <w:rPr>
          <w:bCs/>
          <w:szCs w:val="28"/>
        </w:rPr>
        <w:t>генеральн</w:t>
      </w:r>
      <w:r w:rsidR="00314F2B" w:rsidRPr="005976CD">
        <w:rPr>
          <w:bCs/>
          <w:szCs w:val="28"/>
        </w:rPr>
        <w:t>ый</w:t>
      </w:r>
      <w:r w:rsidR="00EF4532" w:rsidRPr="005976CD">
        <w:rPr>
          <w:bCs/>
          <w:szCs w:val="28"/>
        </w:rPr>
        <w:t xml:space="preserve"> план</w:t>
      </w:r>
      <w:r w:rsidR="00314F2B" w:rsidRPr="005976CD">
        <w:rPr>
          <w:bCs/>
          <w:szCs w:val="28"/>
        </w:rPr>
        <w:t xml:space="preserve"> предлагается </w:t>
      </w:r>
      <w:r w:rsidR="00314F2B" w:rsidRPr="005976CD">
        <w:rPr>
          <w:bCs/>
        </w:rPr>
        <w:t>установление функциональной зоны «Производственные зоны, зоны инженерной и транспортной инфраструктур» для территорий эксплуатационных скважин Радаевского месторождения</w:t>
      </w:r>
      <w:r w:rsidR="0030104B" w:rsidRPr="005976CD">
        <w:rPr>
          <w:bCs/>
        </w:rPr>
        <w:t>, перечисленных в таблице 1.</w:t>
      </w:r>
    </w:p>
    <w:p w14:paraId="13E82E96" w14:textId="77777777" w:rsidR="0030104B" w:rsidRPr="005976CD" w:rsidRDefault="0030104B" w:rsidP="004B2F18">
      <w:pPr>
        <w:pStyle w:val="3"/>
        <w:spacing w:line="276" w:lineRule="auto"/>
      </w:pPr>
      <w:bookmarkStart w:id="8" w:name="_Toc175655002"/>
      <w:r w:rsidRPr="005976CD">
        <w:t>Таблица 1.</w:t>
      </w:r>
      <w:r w:rsidR="00071DE9" w:rsidRPr="005976CD">
        <w:t xml:space="preserve"> Перечень территорий, рассматриваемых в рамках проекта изменений в Генеральный план</w:t>
      </w:r>
      <w:bookmarkEnd w:id="8"/>
    </w:p>
    <w:tbl>
      <w:tblPr>
        <w:tblW w:w="12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000" w:firstRow="0" w:lastRow="0" w:firstColumn="0" w:lastColumn="0" w:noHBand="0" w:noVBand="0"/>
      </w:tblPr>
      <w:tblGrid>
        <w:gridCol w:w="513"/>
        <w:gridCol w:w="2306"/>
        <w:gridCol w:w="2646"/>
        <w:gridCol w:w="2478"/>
        <w:gridCol w:w="2673"/>
        <w:gridCol w:w="1985"/>
      </w:tblGrid>
      <w:tr w:rsidR="00894D89" w:rsidRPr="005976CD" w14:paraId="63876203" w14:textId="77777777" w:rsidTr="00D84E01">
        <w:trPr>
          <w:trHeight w:val="338"/>
          <w:tblHeader/>
          <w:jc w:val="center"/>
        </w:trPr>
        <w:tc>
          <w:tcPr>
            <w:tcW w:w="513" w:type="dxa"/>
            <w:shd w:val="clear" w:color="auto" w:fill="F2F2F2" w:themeFill="background1" w:themeFillShade="F2"/>
            <w:tcMar>
              <w:top w:w="0" w:type="dxa"/>
              <w:left w:w="28" w:type="dxa"/>
              <w:bottom w:w="0" w:type="dxa"/>
              <w:right w:w="28" w:type="dxa"/>
            </w:tcMar>
            <w:vAlign w:val="center"/>
          </w:tcPr>
          <w:p w14:paraId="4D4FEEE8" w14:textId="77777777" w:rsidR="00894D89" w:rsidRPr="005976CD" w:rsidRDefault="00894D89" w:rsidP="004B2F18">
            <w:pPr>
              <w:pStyle w:val="afb"/>
              <w:spacing w:before="0" w:beforeAutospacing="0" w:after="0" w:afterAutospacing="0" w:line="276" w:lineRule="auto"/>
              <w:ind w:hanging="38"/>
              <w:jc w:val="center"/>
              <w:rPr>
                <w:b/>
                <w:sz w:val="20"/>
                <w:szCs w:val="20"/>
              </w:rPr>
            </w:pPr>
            <w:r w:rsidRPr="005976CD">
              <w:rPr>
                <w:b/>
                <w:sz w:val="20"/>
                <w:szCs w:val="20"/>
              </w:rPr>
              <w:t>№</w:t>
            </w:r>
          </w:p>
        </w:tc>
        <w:tc>
          <w:tcPr>
            <w:tcW w:w="2306" w:type="dxa"/>
            <w:shd w:val="clear" w:color="auto" w:fill="F2F2F2" w:themeFill="background1" w:themeFillShade="F2"/>
            <w:vAlign w:val="center"/>
          </w:tcPr>
          <w:p w14:paraId="0E8D1FE3" w14:textId="77777777" w:rsidR="00894D89" w:rsidRPr="005976CD" w:rsidRDefault="00894D89" w:rsidP="004B2F18">
            <w:pPr>
              <w:pStyle w:val="afb"/>
              <w:spacing w:before="0" w:beforeAutospacing="0" w:after="0" w:afterAutospacing="0" w:line="276" w:lineRule="auto"/>
              <w:ind w:left="119"/>
              <w:jc w:val="center"/>
              <w:rPr>
                <w:b/>
                <w:sz w:val="20"/>
                <w:szCs w:val="20"/>
              </w:rPr>
            </w:pPr>
            <w:r w:rsidRPr="005976CD">
              <w:rPr>
                <w:b/>
                <w:sz w:val="20"/>
                <w:szCs w:val="20"/>
              </w:rPr>
              <w:t>Кадастровый номер участка, части земельного участка</w:t>
            </w:r>
          </w:p>
        </w:tc>
        <w:tc>
          <w:tcPr>
            <w:tcW w:w="2646" w:type="dxa"/>
            <w:shd w:val="clear" w:color="auto" w:fill="F2F2F2" w:themeFill="background1" w:themeFillShade="F2"/>
            <w:vAlign w:val="center"/>
          </w:tcPr>
          <w:p w14:paraId="570D06A1" w14:textId="77777777" w:rsidR="00894D89" w:rsidRPr="005976CD" w:rsidRDefault="00894D89" w:rsidP="004B2F18">
            <w:pPr>
              <w:pStyle w:val="afb"/>
              <w:spacing w:before="0" w:beforeAutospacing="0" w:after="60" w:afterAutospacing="0" w:line="276" w:lineRule="auto"/>
              <w:jc w:val="center"/>
              <w:textAlignment w:val="baseline"/>
              <w:rPr>
                <w:b/>
                <w:bCs/>
                <w:sz w:val="20"/>
                <w:szCs w:val="20"/>
              </w:rPr>
            </w:pPr>
            <w:r w:rsidRPr="005976CD">
              <w:rPr>
                <w:b/>
                <w:bCs/>
                <w:sz w:val="20"/>
                <w:szCs w:val="20"/>
              </w:rPr>
              <w:t>Вид разрешенного использования</w:t>
            </w:r>
          </w:p>
        </w:tc>
        <w:tc>
          <w:tcPr>
            <w:tcW w:w="2478" w:type="dxa"/>
            <w:shd w:val="clear" w:color="auto" w:fill="F2F2F2" w:themeFill="background1" w:themeFillShade="F2"/>
            <w:vAlign w:val="center"/>
          </w:tcPr>
          <w:p w14:paraId="29C42D0D" w14:textId="77777777" w:rsidR="00894D89" w:rsidRPr="005976CD" w:rsidRDefault="00894D89" w:rsidP="004B2F18">
            <w:pPr>
              <w:pStyle w:val="afb"/>
              <w:spacing w:before="0" w:beforeAutospacing="0" w:after="60" w:afterAutospacing="0" w:line="276" w:lineRule="auto"/>
              <w:jc w:val="center"/>
              <w:textAlignment w:val="baseline"/>
              <w:rPr>
                <w:b/>
                <w:bCs/>
                <w:sz w:val="20"/>
                <w:szCs w:val="20"/>
              </w:rPr>
            </w:pPr>
            <w:r w:rsidRPr="005976CD">
              <w:rPr>
                <w:b/>
                <w:bCs/>
                <w:sz w:val="20"/>
                <w:szCs w:val="20"/>
              </w:rPr>
              <w:t>Адрес</w:t>
            </w:r>
          </w:p>
        </w:tc>
        <w:tc>
          <w:tcPr>
            <w:tcW w:w="2673" w:type="dxa"/>
            <w:shd w:val="clear" w:color="auto" w:fill="F2F2F2" w:themeFill="background1" w:themeFillShade="F2"/>
            <w:vAlign w:val="center"/>
          </w:tcPr>
          <w:p w14:paraId="6601080A" w14:textId="77777777" w:rsidR="00894D89" w:rsidRPr="005976CD" w:rsidRDefault="00894D89" w:rsidP="004B2F18">
            <w:pPr>
              <w:pStyle w:val="afb"/>
              <w:spacing w:before="0" w:beforeAutospacing="0" w:after="0" w:afterAutospacing="0" w:line="276" w:lineRule="auto"/>
              <w:ind w:left="136" w:hanging="38"/>
              <w:jc w:val="center"/>
              <w:rPr>
                <w:b/>
                <w:sz w:val="20"/>
                <w:szCs w:val="20"/>
              </w:rPr>
            </w:pPr>
            <w:r w:rsidRPr="005976CD">
              <w:rPr>
                <w:b/>
                <w:sz w:val="20"/>
                <w:szCs w:val="20"/>
              </w:rPr>
              <w:t>Объект</w:t>
            </w:r>
          </w:p>
        </w:tc>
        <w:tc>
          <w:tcPr>
            <w:tcW w:w="1985" w:type="dxa"/>
            <w:shd w:val="clear" w:color="auto" w:fill="F2F2F2" w:themeFill="background1" w:themeFillShade="F2"/>
            <w:vAlign w:val="center"/>
          </w:tcPr>
          <w:p w14:paraId="509E49F0" w14:textId="77777777" w:rsidR="00894D89" w:rsidRPr="005976CD" w:rsidRDefault="00894D89" w:rsidP="004B2F18">
            <w:pPr>
              <w:pStyle w:val="afb"/>
              <w:spacing w:before="0" w:beforeAutospacing="0" w:after="0" w:afterAutospacing="0" w:line="276" w:lineRule="auto"/>
              <w:ind w:left="120" w:hanging="38"/>
              <w:jc w:val="center"/>
              <w:rPr>
                <w:b/>
                <w:sz w:val="20"/>
                <w:szCs w:val="20"/>
              </w:rPr>
            </w:pPr>
            <w:r w:rsidRPr="005976CD">
              <w:rPr>
                <w:b/>
                <w:sz w:val="20"/>
                <w:szCs w:val="20"/>
              </w:rPr>
              <w:t>Площадь, кв.м.</w:t>
            </w:r>
          </w:p>
        </w:tc>
      </w:tr>
      <w:tr w:rsidR="00894D89" w:rsidRPr="005976CD" w14:paraId="53E278AD" w14:textId="77777777" w:rsidTr="00A05547">
        <w:trPr>
          <w:trHeight w:val="514"/>
          <w:jc w:val="center"/>
        </w:trPr>
        <w:tc>
          <w:tcPr>
            <w:tcW w:w="513" w:type="dxa"/>
            <w:shd w:val="clear" w:color="auto" w:fill="auto"/>
            <w:tcMar>
              <w:top w:w="0" w:type="dxa"/>
              <w:left w:w="28" w:type="dxa"/>
              <w:bottom w:w="0" w:type="dxa"/>
              <w:right w:w="28" w:type="dxa"/>
            </w:tcMar>
            <w:vAlign w:val="center"/>
          </w:tcPr>
          <w:p w14:paraId="5BC80785" w14:textId="77777777" w:rsidR="00894D89" w:rsidRPr="005976CD" w:rsidRDefault="00894D89"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23D571E1" w14:textId="77777777" w:rsidR="00894D89" w:rsidRPr="005976CD" w:rsidRDefault="00894D89" w:rsidP="004B2F18">
            <w:pPr>
              <w:spacing w:line="276" w:lineRule="auto"/>
              <w:jc w:val="center"/>
              <w:rPr>
                <w:sz w:val="22"/>
              </w:rPr>
            </w:pPr>
            <w:r w:rsidRPr="005976CD">
              <w:rPr>
                <w:sz w:val="22"/>
              </w:rPr>
              <w:t>63:31:0311003:639</w:t>
            </w:r>
          </w:p>
        </w:tc>
        <w:tc>
          <w:tcPr>
            <w:tcW w:w="2646" w:type="dxa"/>
            <w:shd w:val="clear" w:color="auto" w:fill="auto"/>
            <w:vAlign w:val="center"/>
          </w:tcPr>
          <w:p w14:paraId="4E7E822E" w14:textId="77777777" w:rsidR="00894D89" w:rsidRPr="005976CD" w:rsidRDefault="00D71C75" w:rsidP="004B2F18">
            <w:pPr>
              <w:spacing w:line="276" w:lineRule="auto"/>
              <w:jc w:val="center"/>
              <w:rPr>
                <w:sz w:val="22"/>
              </w:rPr>
            </w:pPr>
            <w:r w:rsidRPr="005976CD">
              <w:rPr>
                <w:sz w:val="22"/>
              </w:rPr>
              <w:t>д</w:t>
            </w:r>
            <w:r w:rsidR="00894D89" w:rsidRPr="005976CD">
              <w:rPr>
                <w:sz w:val="22"/>
              </w:rPr>
              <w:t>ля ведения сельскохозяйственной деятельности</w:t>
            </w:r>
          </w:p>
        </w:tc>
        <w:tc>
          <w:tcPr>
            <w:tcW w:w="2478" w:type="dxa"/>
            <w:shd w:val="clear" w:color="auto" w:fill="auto"/>
            <w:vAlign w:val="center"/>
          </w:tcPr>
          <w:p w14:paraId="6654F673" w14:textId="77777777" w:rsidR="00894D89" w:rsidRPr="005976CD" w:rsidRDefault="00894D89" w:rsidP="004B2F18">
            <w:pPr>
              <w:spacing w:line="276" w:lineRule="auto"/>
              <w:jc w:val="center"/>
              <w:rPr>
                <w:sz w:val="22"/>
              </w:rPr>
            </w:pPr>
            <w:r w:rsidRPr="005976CD">
              <w:rPr>
                <w:sz w:val="22"/>
              </w:rPr>
              <w:t>Самарская область, Сергиевский р-н, с/п Красносельское</w:t>
            </w:r>
          </w:p>
        </w:tc>
        <w:tc>
          <w:tcPr>
            <w:tcW w:w="2673" w:type="dxa"/>
            <w:shd w:val="clear" w:color="auto" w:fill="auto"/>
            <w:vAlign w:val="center"/>
          </w:tcPr>
          <w:p w14:paraId="647F8E84" w14:textId="77777777" w:rsidR="00894D89" w:rsidRPr="005976CD" w:rsidRDefault="00894D89" w:rsidP="004B2F18">
            <w:pPr>
              <w:spacing w:line="276" w:lineRule="auto"/>
              <w:jc w:val="center"/>
              <w:rPr>
                <w:sz w:val="22"/>
              </w:rPr>
            </w:pPr>
            <w:r w:rsidRPr="005976CD">
              <w:rPr>
                <w:sz w:val="22"/>
              </w:rPr>
              <w:t>Эксплуатационная скважина № 607 Радаевского месторождения</w:t>
            </w:r>
          </w:p>
        </w:tc>
        <w:tc>
          <w:tcPr>
            <w:tcW w:w="1985" w:type="dxa"/>
            <w:shd w:val="clear" w:color="auto" w:fill="auto"/>
            <w:vAlign w:val="center"/>
          </w:tcPr>
          <w:p w14:paraId="0C8B37A5" w14:textId="77777777" w:rsidR="00894D89" w:rsidRPr="005976CD" w:rsidRDefault="00894D89" w:rsidP="004B2F18">
            <w:pPr>
              <w:spacing w:line="276" w:lineRule="auto"/>
              <w:jc w:val="center"/>
              <w:rPr>
                <w:sz w:val="22"/>
              </w:rPr>
            </w:pPr>
            <w:r w:rsidRPr="005976CD">
              <w:rPr>
                <w:sz w:val="22"/>
              </w:rPr>
              <w:t>3600</w:t>
            </w:r>
          </w:p>
        </w:tc>
      </w:tr>
      <w:tr w:rsidR="00EB6BA7" w:rsidRPr="005976CD" w14:paraId="12855780" w14:textId="77777777" w:rsidTr="00A05547">
        <w:trPr>
          <w:trHeight w:val="514"/>
          <w:jc w:val="center"/>
        </w:trPr>
        <w:tc>
          <w:tcPr>
            <w:tcW w:w="513" w:type="dxa"/>
            <w:shd w:val="clear" w:color="auto" w:fill="auto"/>
            <w:tcMar>
              <w:top w:w="0" w:type="dxa"/>
              <w:left w:w="28" w:type="dxa"/>
              <w:bottom w:w="0" w:type="dxa"/>
              <w:right w:w="28" w:type="dxa"/>
            </w:tcMar>
            <w:vAlign w:val="center"/>
          </w:tcPr>
          <w:p w14:paraId="323C667B" w14:textId="77777777" w:rsidR="00EB6BA7" w:rsidRPr="005976CD" w:rsidRDefault="00EB6BA7"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52344A29" w14:textId="77777777" w:rsidR="00EB6BA7" w:rsidRPr="005976CD" w:rsidRDefault="00EB6BA7" w:rsidP="004B2F18">
            <w:pPr>
              <w:spacing w:line="276" w:lineRule="auto"/>
              <w:jc w:val="center"/>
              <w:rPr>
                <w:sz w:val="22"/>
              </w:rPr>
            </w:pPr>
            <w:r w:rsidRPr="005976CD">
              <w:rPr>
                <w:sz w:val="22"/>
              </w:rPr>
              <w:t>63:31:0311003:640</w:t>
            </w:r>
          </w:p>
        </w:tc>
        <w:tc>
          <w:tcPr>
            <w:tcW w:w="2646" w:type="dxa"/>
            <w:shd w:val="clear" w:color="auto" w:fill="auto"/>
            <w:vAlign w:val="center"/>
          </w:tcPr>
          <w:p w14:paraId="3B0DD9B1" w14:textId="77777777" w:rsidR="00EB6BA7" w:rsidRPr="005976CD" w:rsidRDefault="00D71C75" w:rsidP="004B2F18">
            <w:pPr>
              <w:spacing w:line="276" w:lineRule="auto"/>
              <w:jc w:val="center"/>
              <w:rPr>
                <w:sz w:val="22"/>
              </w:rPr>
            </w:pPr>
            <w:r w:rsidRPr="005976CD">
              <w:rPr>
                <w:sz w:val="22"/>
              </w:rPr>
              <w:t>д</w:t>
            </w:r>
            <w:r w:rsidR="00EB6BA7" w:rsidRPr="005976CD">
              <w:rPr>
                <w:sz w:val="22"/>
              </w:rPr>
              <w:t>ля ведения сельскохозяйственной деятельности</w:t>
            </w:r>
          </w:p>
        </w:tc>
        <w:tc>
          <w:tcPr>
            <w:tcW w:w="2478" w:type="dxa"/>
            <w:shd w:val="clear" w:color="auto" w:fill="auto"/>
            <w:vAlign w:val="center"/>
          </w:tcPr>
          <w:p w14:paraId="1D652A21" w14:textId="77777777" w:rsidR="00EB6BA7" w:rsidRPr="005976CD" w:rsidRDefault="00EB6BA7" w:rsidP="004B2F18">
            <w:pPr>
              <w:spacing w:line="276" w:lineRule="auto"/>
              <w:jc w:val="center"/>
              <w:rPr>
                <w:sz w:val="22"/>
              </w:rPr>
            </w:pPr>
            <w:r w:rsidRPr="005976CD">
              <w:rPr>
                <w:sz w:val="22"/>
              </w:rPr>
              <w:t>Самарская область, Сергиевский р-н, с/п Красносельское</w:t>
            </w:r>
          </w:p>
        </w:tc>
        <w:tc>
          <w:tcPr>
            <w:tcW w:w="2673" w:type="dxa"/>
            <w:shd w:val="clear" w:color="auto" w:fill="auto"/>
            <w:vAlign w:val="center"/>
          </w:tcPr>
          <w:p w14:paraId="4D0DEAC3" w14:textId="77777777" w:rsidR="00EB6BA7" w:rsidRPr="005976CD" w:rsidRDefault="00EB6BA7" w:rsidP="004B2F18">
            <w:pPr>
              <w:spacing w:line="276" w:lineRule="auto"/>
              <w:jc w:val="center"/>
              <w:rPr>
                <w:sz w:val="22"/>
              </w:rPr>
            </w:pPr>
            <w:r w:rsidRPr="005976CD">
              <w:rPr>
                <w:sz w:val="22"/>
              </w:rPr>
              <w:t>Эксплуатационная скважина № 608 Радаевского месторождения</w:t>
            </w:r>
          </w:p>
        </w:tc>
        <w:tc>
          <w:tcPr>
            <w:tcW w:w="1985" w:type="dxa"/>
            <w:shd w:val="clear" w:color="auto" w:fill="auto"/>
            <w:vAlign w:val="center"/>
          </w:tcPr>
          <w:p w14:paraId="29F40C37" w14:textId="77777777" w:rsidR="00EB6BA7" w:rsidRPr="005976CD" w:rsidRDefault="00EB6BA7" w:rsidP="004B2F18">
            <w:pPr>
              <w:spacing w:line="276" w:lineRule="auto"/>
              <w:jc w:val="center"/>
              <w:rPr>
                <w:sz w:val="22"/>
              </w:rPr>
            </w:pPr>
            <w:r w:rsidRPr="005976CD">
              <w:rPr>
                <w:sz w:val="22"/>
              </w:rPr>
              <w:t>3093</w:t>
            </w:r>
          </w:p>
        </w:tc>
      </w:tr>
      <w:tr w:rsidR="00A05547" w:rsidRPr="005976CD" w14:paraId="437B26B3" w14:textId="77777777" w:rsidTr="00A05547">
        <w:trPr>
          <w:trHeight w:val="514"/>
          <w:jc w:val="center"/>
        </w:trPr>
        <w:tc>
          <w:tcPr>
            <w:tcW w:w="513" w:type="dxa"/>
            <w:shd w:val="clear" w:color="auto" w:fill="auto"/>
            <w:tcMar>
              <w:top w:w="0" w:type="dxa"/>
              <w:left w:w="28" w:type="dxa"/>
              <w:bottom w:w="0" w:type="dxa"/>
              <w:right w:w="28" w:type="dxa"/>
            </w:tcMar>
            <w:vAlign w:val="center"/>
          </w:tcPr>
          <w:p w14:paraId="207A81D9" w14:textId="77777777" w:rsidR="00A05547" w:rsidRPr="005976CD" w:rsidRDefault="00A05547"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16D42C17" w14:textId="77777777" w:rsidR="00A05547" w:rsidRPr="005976CD" w:rsidRDefault="00A05547" w:rsidP="004B2F18">
            <w:pPr>
              <w:spacing w:line="276" w:lineRule="auto"/>
              <w:jc w:val="center"/>
              <w:rPr>
                <w:sz w:val="22"/>
              </w:rPr>
            </w:pPr>
            <w:r w:rsidRPr="005976CD">
              <w:rPr>
                <w:sz w:val="22"/>
              </w:rPr>
              <w:t>63:31:0311003:637</w:t>
            </w:r>
          </w:p>
        </w:tc>
        <w:tc>
          <w:tcPr>
            <w:tcW w:w="2646" w:type="dxa"/>
            <w:shd w:val="clear" w:color="auto" w:fill="auto"/>
            <w:vAlign w:val="center"/>
          </w:tcPr>
          <w:p w14:paraId="64AC220E" w14:textId="77777777" w:rsidR="00A05547" w:rsidRPr="005976CD" w:rsidRDefault="00D71C75" w:rsidP="004B2F18">
            <w:pPr>
              <w:spacing w:line="276" w:lineRule="auto"/>
              <w:jc w:val="center"/>
              <w:rPr>
                <w:sz w:val="22"/>
              </w:rPr>
            </w:pPr>
            <w:r w:rsidRPr="005976CD">
              <w:rPr>
                <w:sz w:val="22"/>
              </w:rPr>
              <w:t>д</w:t>
            </w:r>
            <w:r w:rsidR="00A05547" w:rsidRPr="005976CD">
              <w:rPr>
                <w:sz w:val="22"/>
              </w:rPr>
              <w:t>ля ведения сельскохозяйственной деятельности</w:t>
            </w:r>
          </w:p>
        </w:tc>
        <w:tc>
          <w:tcPr>
            <w:tcW w:w="2478" w:type="dxa"/>
            <w:shd w:val="clear" w:color="auto" w:fill="auto"/>
            <w:vAlign w:val="center"/>
          </w:tcPr>
          <w:p w14:paraId="3AA359AA" w14:textId="77777777" w:rsidR="00A05547" w:rsidRPr="005976CD" w:rsidRDefault="00A05547" w:rsidP="004B2F18">
            <w:pPr>
              <w:spacing w:line="276" w:lineRule="auto"/>
              <w:jc w:val="center"/>
              <w:rPr>
                <w:sz w:val="22"/>
              </w:rPr>
            </w:pPr>
            <w:r w:rsidRPr="005976CD">
              <w:rPr>
                <w:sz w:val="22"/>
              </w:rPr>
              <w:t>Самарская область, Сергиевский р-н, с/п Красносельское</w:t>
            </w:r>
          </w:p>
        </w:tc>
        <w:tc>
          <w:tcPr>
            <w:tcW w:w="2673" w:type="dxa"/>
            <w:shd w:val="clear" w:color="auto" w:fill="auto"/>
            <w:vAlign w:val="center"/>
          </w:tcPr>
          <w:p w14:paraId="27B39BC9" w14:textId="77777777" w:rsidR="00A05547" w:rsidRPr="005976CD" w:rsidRDefault="00A05547" w:rsidP="004B2F18">
            <w:pPr>
              <w:spacing w:line="276" w:lineRule="auto"/>
              <w:jc w:val="center"/>
              <w:rPr>
                <w:sz w:val="22"/>
              </w:rPr>
            </w:pPr>
            <w:r w:rsidRPr="005976CD">
              <w:rPr>
                <w:sz w:val="22"/>
              </w:rPr>
              <w:t>Эксплуатационная скважина № 609 Радаевского месторождения</w:t>
            </w:r>
          </w:p>
        </w:tc>
        <w:tc>
          <w:tcPr>
            <w:tcW w:w="1985" w:type="dxa"/>
            <w:shd w:val="clear" w:color="auto" w:fill="auto"/>
            <w:vAlign w:val="center"/>
          </w:tcPr>
          <w:p w14:paraId="306C3D5F" w14:textId="77777777" w:rsidR="00A05547" w:rsidRPr="005976CD" w:rsidRDefault="00A05547" w:rsidP="004B2F18">
            <w:pPr>
              <w:spacing w:line="276" w:lineRule="auto"/>
              <w:jc w:val="center"/>
              <w:rPr>
                <w:sz w:val="22"/>
              </w:rPr>
            </w:pPr>
            <w:r w:rsidRPr="005976CD">
              <w:rPr>
                <w:sz w:val="22"/>
              </w:rPr>
              <w:t>3600</w:t>
            </w:r>
          </w:p>
        </w:tc>
      </w:tr>
      <w:tr w:rsidR="00D71C75" w:rsidRPr="005976CD" w14:paraId="0B73EA17" w14:textId="77777777" w:rsidTr="00D71C75">
        <w:trPr>
          <w:trHeight w:val="514"/>
          <w:jc w:val="center"/>
        </w:trPr>
        <w:tc>
          <w:tcPr>
            <w:tcW w:w="513" w:type="dxa"/>
            <w:shd w:val="clear" w:color="auto" w:fill="auto"/>
            <w:tcMar>
              <w:top w:w="0" w:type="dxa"/>
              <w:left w:w="28" w:type="dxa"/>
              <w:bottom w:w="0" w:type="dxa"/>
              <w:right w:w="28" w:type="dxa"/>
            </w:tcMar>
            <w:vAlign w:val="center"/>
          </w:tcPr>
          <w:p w14:paraId="66887BEA" w14:textId="77777777" w:rsidR="00D71C75" w:rsidRPr="005976CD" w:rsidRDefault="00D71C75"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1D06A683" w14:textId="77777777" w:rsidR="00D71C75" w:rsidRPr="005976CD" w:rsidRDefault="00D71C75" w:rsidP="004B2F18">
            <w:pPr>
              <w:spacing w:line="276" w:lineRule="auto"/>
              <w:jc w:val="center"/>
              <w:rPr>
                <w:sz w:val="22"/>
              </w:rPr>
            </w:pPr>
            <w:r w:rsidRPr="005976CD">
              <w:rPr>
                <w:sz w:val="22"/>
              </w:rPr>
              <w:t>63:31:0310003:387 ЧЗУ</w:t>
            </w:r>
          </w:p>
        </w:tc>
        <w:tc>
          <w:tcPr>
            <w:tcW w:w="2646" w:type="dxa"/>
            <w:shd w:val="clear" w:color="auto" w:fill="auto"/>
            <w:vAlign w:val="center"/>
          </w:tcPr>
          <w:p w14:paraId="232EB5A6" w14:textId="77777777" w:rsidR="00D71C75" w:rsidRPr="005976CD" w:rsidRDefault="00D71C75" w:rsidP="004B2F18">
            <w:pPr>
              <w:spacing w:line="276" w:lineRule="auto"/>
              <w:jc w:val="center"/>
              <w:rPr>
                <w:sz w:val="22"/>
              </w:rPr>
            </w:pPr>
            <w:r w:rsidRPr="005976CD">
              <w:rPr>
                <w:sz w:val="22"/>
              </w:rPr>
              <w:t>для ведения сельскохозяйственной деятельности</w:t>
            </w:r>
          </w:p>
        </w:tc>
        <w:tc>
          <w:tcPr>
            <w:tcW w:w="2478" w:type="dxa"/>
            <w:shd w:val="clear" w:color="auto" w:fill="auto"/>
            <w:vAlign w:val="center"/>
          </w:tcPr>
          <w:p w14:paraId="51FB74C6" w14:textId="77777777" w:rsidR="00D71C75" w:rsidRPr="005976CD" w:rsidRDefault="00D71C75" w:rsidP="004B2F18">
            <w:pPr>
              <w:spacing w:line="276" w:lineRule="auto"/>
              <w:jc w:val="center"/>
              <w:rPr>
                <w:sz w:val="22"/>
              </w:rPr>
            </w:pPr>
            <w:r w:rsidRPr="005976CD">
              <w:rPr>
                <w:sz w:val="22"/>
              </w:rPr>
              <w:t>Российская Федерация, Самарская область, Сергиевский район. сельское поселение Красносельское</w:t>
            </w:r>
          </w:p>
        </w:tc>
        <w:tc>
          <w:tcPr>
            <w:tcW w:w="2673" w:type="dxa"/>
            <w:shd w:val="clear" w:color="auto" w:fill="auto"/>
            <w:vAlign w:val="center"/>
          </w:tcPr>
          <w:p w14:paraId="36BBB71B" w14:textId="77777777" w:rsidR="00D71C75" w:rsidRPr="005976CD" w:rsidRDefault="00D71C75" w:rsidP="004B2F18">
            <w:pPr>
              <w:spacing w:line="276" w:lineRule="auto"/>
              <w:jc w:val="center"/>
              <w:rPr>
                <w:sz w:val="22"/>
              </w:rPr>
            </w:pPr>
            <w:r w:rsidRPr="005976CD">
              <w:rPr>
                <w:sz w:val="22"/>
              </w:rPr>
              <w:t>Эксплуатационная скважина № 700 Радаевского месторождения</w:t>
            </w:r>
          </w:p>
        </w:tc>
        <w:tc>
          <w:tcPr>
            <w:tcW w:w="1985" w:type="dxa"/>
            <w:shd w:val="clear" w:color="auto" w:fill="auto"/>
            <w:vAlign w:val="center"/>
          </w:tcPr>
          <w:p w14:paraId="5A6C6538" w14:textId="77777777" w:rsidR="00D71C75" w:rsidRPr="005976CD" w:rsidRDefault="00D71C75" w:rsidP="004B2F18">
            <w:pPr>
              <w:spacing w:line="276" w:lineRule="auto"/>
              <w:jc w:val="center"/>
              <w:rPr>
                <w:sz w:val="22"/>
              </w:rPr>
            </w:pPr>
            <w:r w:rsidRPr="005976CD">
              <w:rPr>
                <w:sz w:val="22"/>
              </w:rPr>
              <w:t>3600</w:t>
            </w:r>
          </w:p>
        </w:tc>
      </w:tr>
      <w:tr w:rsidR="00D71C75" w:rsidRPr="005976CD" w14:paraId="49858610" w14:textId="77777777" w:rsidTr="00A05547">
        <w:trPr>
          <w:trHeight w:val="514"/>
          <w:jc w:val="center"/>
        </w:trPr>
        <w:tc>
          <w:tcPr>
            <w:tcW w:w="513" w:type="dxa"/>
            <w:shd w:val="clear" w:color="auto" w:fill="auto"/>
            <w:tcMar>
              <w:top w:w="0" w:type="dxa"/>
              <w:left w:w="28" w:type="dxa"/>
              <w:bottom w:w="0" w:type="dxa"/>
              <w:right w:w="28" w:type="dxa"/>
            </w:tcMar>
            <w:vAlign w:val="center"/>
          </w:tcPr>
          <w:p w14:paraId="78E83889" w14:textId="77777777" w:rsidR="00D71C75" w:rsidRPr="005976CD" w:rsidRDefault="00D71C75"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7FCDEB35" w14:textId="77777777" w:rsidR="00D71C75" w:rsidRPr="005976CD" w:rsidRDefault="00D71C75" w:rsidP="004B2F18">
            <w:pPr>
              <w:spacing w:line="276" w:lineRule="auto"/>
              <w:jc w:val="center"/>
              <w:rPr>
                <w:sz w:val="22"/>
              </w:rPr>
            </w:pPr>
            <w:r w:rsidRPr="005976CD">
              <w:rPr>
                <w:sz w:val="22"/>
              </w:rPr>
              <w:t>63:31:0311003:643</w:t>
            </w:r>
          </w:p>
        </w:tc>
        <w:tc>
          <w:tcPr>
            <w:tcW w:w="2646" w:type="dxa"/>
            <w:shd w:val="clear" w:color="auto" w:fill="auto"/>
            <w:vAlign w:val="center"/>
          </w:tcPr>
          <w:p w14:paraId="19C551CF" w14:textId="77777777" w:rsidR="00D71C75" w:rsidRPr="005976CD" w:rsidRDefault="00D71C75" w:rsidP="004B2F18">
            <w:pPr>
              <w:spacing w:line="276" w:lineRule="auto"/>
              <w:jc w:val="center"/>
              <w:rPr>
                <w:sz w:val="22"/>
              </w:rPr>
            </w:pPr>
            <w:r w:rsidRPr="005976CD">
              <w:rPr>
                <w:sz w:val="22"/>
              </w:rPr>
              <w:t>для целей недропользования</w:t>
            </w:r>
          </w:p>
        </w:tc>
        <w:tc>
          <w:tcPr>
            <w:tcW w:w="2478" w:type="dxa"/>
            <w:shd w:val="clear" w:color="auto" w:fill="auto"/>
            <w:vAlign w:val="center"/>
          </w:tcPr>
          <w:p w14:paraId="41E027EC" w14:textId="77777777" w:rsidR="00D71C75" w:rsidRPr="005976CD" w:rsidRDefault="00D71C75" w:rsidP="004B2F18">
            <w:pPr>
              <w:spacing w:line="276" w:lineRule="auto"/>
              <w:jc w:val="center"/>
              <w:rPr>
                <w:sz w:val="22"/>
              </w:rPr>
            </w:pPr>
            <w:r w:rsidRPr="005976CD">
              <w:rPr>
                <w:sz w:val="22"/>
              </w:rPr>
              <w:t>Самарская область, Сергиевский р-н, сельское поселение Красносельское</w:t>
            </w:r>
          </w:p>
        </w:tc>
        <w:tc>
          <w:tcPr>
            <w:tcW w:w="2673" w:type="dxa"/>
            <w:shd w:val="clear" w:color="auto" w:fill="auto"/>
            <w:vAlign w:val="center"/>
          </w:tcPr>
          <w:p w14:paraId="4F686BA4" w14:textId="77777777" w:rsidR="00D71C75" w:rsidRPr="005976CD" w:rsidRDefault="00D71C75" w:rsidP="004B2F18">
            <w:pPr>
              <w:spacing w:line="276" w:lineRule="auto"/>
              <w:jc w:val="center"/>
              <w:rPr>
                <w:sz w:val="22"/>
              </w:rPr>
            </w:pPr>
            <w:r w:rsidRPr="005976CD">
              <w:rPr>
                <w:sz w:val="22"/>
              </w:rPr>
              <w:t>Эксплуатационная скважина № 709 Радаевского месторождения</w:t>
            </w:r>
          </w:p>
        </w:tc>
        <w:tc>
          <w:tcPr>
            <w:tcW w:w="1985" w:type="dxa"/>
            <w:shd w:val="clear" w:color="auto" w:fill="auto"/>
            <w:vAlign w:val="center"/>
          </w:tcPr>
          <w:p w14:paraId="73F6436C" w14:textId="77777777" w:rsidR="00D71C75" w:rsidRPr="005976CD" w:rsidRDefault="00D71C75" w:rsidP="004B2F18">
            <w:pPr>
              <w:spacing w:line="276" w:lineRule="auto"/>
              <w:jc w:val="center"/>
              <w:rPr>
                <w:sz w:val="22"/>
              </w:rPr>
            </w:pPr>
            <w:r w:rsidRPr="005976CD">
              <w:rPr>
                <w:sz w:val="22"/>
              </w:rPr>
              <w:t>3600</w:t>
            </w:r>
          </w:p>
        </w:tc>
      </w:tr>
      <w:tr w:rsidR="002E56BD" w:rsidRPr="005976CD" w14:paraId="2ECE9E62" w14:textId="77777777" w:rsidTr="00A05547">
        <w:trPr>
          <w:trHeight w:val="514"/>
          <w:jc w:val="center"/>
        </w:trPr>
        <w:tc>
          <w:tcPr>
            <w:tcW w:w="513" w:type="dxa"/>
            <w:shd w:val="clear" w:color="auto" w:fill="auto"/>
            <w:tcMar>
              <w:top w:w="0" w:type="dxa"/>
              <w:left w:w="28" w:type="dxa"/>
              <w:bottom w:w="0" w:type="dxa"/>
              <w:right w:w="28" w:type="dxa"/>
            </w:tcMar>
            <w:vAlign w:val="center"/>
          </w:tcPr>
          <w:p w14:paraId="2274E928" w14:textId="77777777" w:rsidR="002E56BD" w:rsidRPr="005976CD" w:rsidRDefault="002E56BD"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7A217919" w14:textId="77777777" w:rsidR="002E56BD" w:rsidRPr="005976CD" w:rsidRDefault="002E56BD"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2646" w:type="dxa"/>
            <w:shd w:val="clear" w:color="auto" w:fill="auto"/>
            <w:vAlign w:val="center"/>
          </w:tcPr>
          <w:p w14:paraId="712F9E8D" w14:textId="77777777" w:rsidR="002E56BD" w:rsidRPr="005976CD" w:rsidRDefault="002E56BD" w:rsidP="004B2F18">
            <w:pPr>
              <w:spacing w:line="276" w:lineRule="auto"/>
              <w:jc w:val="center"/>
              <w:rPr>
                <w:sz w:val="22"/>
              </w:rPr>
            </w:pPr>
            <w:r w:rsidRPr="005976CD">
              <w:rPr>
                <w:sz w:val="22"/>
              </w:rPr>
              <w:t>-</w:t>
            </w:r>
          </w:p>
        </w:tc>
        <w:tc>
          <w:tcPr>
            <w:tcW w:w="2478" w:type="dxa"/>
            <w:shd w:val="clear" w:color="auto" w:fill="auto"/>
            <w:vAlign w:val="center"/>
          </w:tcPr>
          <w:p w14:paraId="4AE28BC5" w14:textId="77777777" w:rsidR="002E56BD" w:rsidRPr="005976CD" w:rsidRDefault="002E56BD" w:rsidP="004B2F18">
            <w:pPr>
              <w:spacing w:line="276" w:lineRule="auto"/>
              <w:jc w:val="center"/>
              <w:rPr>
                <w:sz w:val="22"/>
              </w:rPr>
            </w:pPr>
            <w:r w:rsidRPr="005976CD">
              <w:rPr>
                <w:sz w:val="22"/>
              </w:rPr>
              <w:t>Самарская область, Сергиевский р-н, сельское поселение Красносельское</w:t>
            </w:r>
          </w:p>
        </w:tc>
        <w:tc>
          <w:tcPr>
            <w:tcW w:w="2673" w:type="dxa"/>
            <w:shd w:val="clear" w:color="auto" w:fill="auto"/>
            <w:vAlign w:val="center"/>
          </w:tcPr>
          <w:p w14:paraId="7018EAD7" w14:textId="77777777" w:rsidR="002E56BD" w:rsidRPr="005976CD" w:rsidRDefault="002E56BD" w:rsidP="004B2F18">
            <w:pPr>
              <w:spacing w:line="276" w:lineRule="auto"/>
              <w:jc w:val="center"/>
              <w:rPr>
                <w:sz w:val="22"/>
              </w:rPr>
            </w:pPr>
            <w:r w:rsidRPr="005976CD">
              <w:rPr>
                <w:sz w:val="22"/>
              </w:rPr>
              <w:t>Эксплуатационная скважина № 719 Радаевского месторождения</w:t>
            </w:r>
          </w:p>
        </w:tc>
        <w:tc>
          <w:tcPr>
            <w:tcW w:w="1985" w:type="dxa"/>
            <w:shd w:val="clear" w:color="auto" w:fill="auto"/>
            <w:vAlign w:val="center"/>
          </w:tcPr>
          <w:p w14:paraId="06F637FD" w14:textId="77777777" w:rsidR="002E56BD" w:rsidRPr="005976CD" w:rsidRDefault="002E56BD" w:rsidP="004B2F18">
            <w:pPr>
              <w:spacing w:line="276" w:lineRule="auto"/>
              <w:jc w:val="center"/>
              <w:rPr>
                <w:sz w:val="22"/>
              </w:rPr>
            </w:pPr>
            <w:r w:rsidRPr="005976CD">
              <w:rPr>
                <w:sz w:val="22"/>
              </w:rPr>
              <w:t>3600</w:t>
            </w:r>
          </w:p>
        </w:tc>
      </w:tr>
      <w:tr w:rsidR="00D71C75" w:rsidRPr="005976CD" w14:paraId="6195AE44" w14:textId="77777777" w:rsidTr="006E46C9">
        <w:trPr>
          <w:trHeight w:val="514"/>
          <w:jc w:val="center"/>
        </w:trPr>
        <w:tc>
          <w:tcPr>
            <w:tcW w:w="513" w:type="dxa"/>
            <w:shd w:val="clear" w:color="auto" w:fill="auto"/>
            <w:tcMar>
              <w:top w:w="0" w:type="dxa"/>
              <w:left w:w="28" w:type="dxa"/>
              <w:bottom w:w="0" w:type="dxa"/>
              <w:right w:w="28" w:type="dxa"/>
            </w:tcMar>
            <w:vAlign w:val="center"/>
          </w:tcPr>
          <w:p w14:paraId="479ED54A" w14:textId="77777777" w:rsidR="00D71C75" w:rsidRPr="005976CD" w:rsidRDefault="00D71C75"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336960DC" w14:textId="77777777" w:rsidR="00D71C75" w:rsidRPr="005976CD" w:rsidRDefault="00D71C75" w:rsidP="004B2F18">
            <w:pPr>
              <w:spacing w:line="276" w:lineRule="auto"/>
              <w:jc w:val="center"/>
              <w:rPr>
                <w:sz w:val="22"/>
              </w:rPr>
            </w:pPr>
            <w:r w:rsidRPr="005976CD">
              <w:rPr>
                <w:sz w:val="22"/>
              </w:rPr>
              <w:t>63:31:0310003:144 ЧЗУ (ЕЗ 63:31:0000000:359)</w:t>
            </w:r>
          </w:p>
        </w:tc>
        <w:tc>
          <w:tcPr>
            <w:tcW w:w="2646" w:type="dxa"/>
            <w:shd w:val="clear" w:color="auto" w:fill="auto"/>
            <w:vAlign w:val="center"/>
          </w:tcPr>
          <w:p w14:paraId="6CB59DC1" w14:textId="77777777" w:rsidR="00D71C75" w:rsidRPr="005976CD" w:rsidRDefault="006E46C9" w:rsidP="004B2F18">
            <w:pPr>
              <w:spacing w:line="276" w:lineRule="auto"/>
              <w:jc w:val="center"/>
              <w:rPr>
                <w:sz w:val="22"/>
              </w:rPr>
            </w:pPr>
            <w:r w:rsidRPr="005976CD">
              <w:rPr>
                <w:sz w:val="22"/>
              </w:rPr>
              <w:t>-</w:t>
            </w:r>
          </w:p>
        </w:tc>
        <w:tc>
          <w:tcPr>
            <w:tcW w:w="2478" w:type="dxa"/>
            <w:shd w:val="clear" w:color="auto" w:fill="auto"/>
            <w:vAlign w:val="center"/>
          </w:tcPr>
          <w:p w14:paraId="0E71DA0C" w14:textId="77777777" w:rsidR="00D71C75" w:rsidRPr="005976CD" w:rsidRDefault="00D71C75" w:rsidP="004B2F18">
            <w:pPr>
              <w:spacing w:line="276" w:lineRule="auto"/>
              <w:jc w:val="center"/>
              <w:rPr>
                <w:sz w:val="22"/>
              </w:rPr>
            </w:pPr>
            <w:r w:rsidRPr="005976CD">
              <w:rPr>
                <w:sz w:val="22"/>
              </w:rPr>
              <w:t>Самарская обл., не выделенная часть общей долевой собственности</w:t>
            </w:r>
          </w:p>
        </w:tc>
        <w:tc>
          <w:tcPr>
            <w:tcW w:w="2673" w:type="dxa"/>
            <w:shd w:val="clear" w:color="auto" w:fill="auto"/>
            <w:vAlign w:val="center"/>
          </w:tcPr>
          <w:p w14:paraId="40C6A53F" w14:textId="77777777" w:rsidR="00D71C75" w:rsidRPr="005976CD" w:rsidRDefault="00D71C75" w:rsidP="004B2F18">
            <w:pPr>
              <w:spacing w:line="276" w:lineRule="auto"/>
              <w:jc w:val="center"/>
              <w:rPr>
                <w:sz w:val="22"/>
              </w:rPr>
            </w:pPr>
            <w:r w:rsidRPr="005976CD">
              <w:rPr>
                <w:sz w:val="22"/>
              </w:rPr>
              <w:t>Эксплуатационная скважина № 731 Радаевского месторождения</w:t>
            </w:r>
          </w:p>
        </w:tc>
        <w:tc>
          <w:tcPr>
            <w:tcW w:w="1985" w:type="dxa"/>
            <w:shd w:val="clear" w:color="auto" w:fill="auto"/>
            <w:vAlign w:val="center"/>
          </w:tcPr>
          <w:p w14:paraId="1FBE4625" w14:textId="77777777" w:rsidR="00D71C75" w:rsidRPr="005976CD" w:rsidRDefault="00D71C75" w:rsidP="004B2F18">
            <w:pPr>
              <w:spacing w:line="276" w:lineRule="auto"/>
              <w:jc w:val="center"/>
              <w:rPr>
                <w:sz w:val="22"/>
              </w:rPr>
            </w:pPr>
            <w:r w:rsidRPr="005976CD">
              <w:rPr>
                <w:sz w:val="22"/>
              </w:rPr>
              <w:t>3600</w:t>
            </w:r>
          </w:p>
        </w:tc>
      </w:tr>
      <w:tr w:rsidR="00D71C75" w:rsidRPr="005976CD" w14:paraId="59747430" w14:textId="77777777" w:rsidTr="006E46C9">
        <w:trPr>
          <w:trHeight w:val="514"/>
          <w:jc w:val="center"/>
        </w:trPr>
        <w:tc>
          <w:tcPr>
            <w:tcW w:w="513" w:type="dxa"/>
            <w:shd w:val="clear" w:color="auto" w:fill="auto"/>
            <w:tcMar>
              <w:top w:w="0" w:type="dxa"/>
              <w:left w:w="28" w:type="dxa"/>
              <w:bottom w:w="0" w:type="dxa"/>
              <w:right w:w="28" w:type="dxa"/>
            </w:tcMar>
            <w:vAlign w:val="center"/>
          </w:tcPr>
          <w:p w14:paraId="464B42B7" w14:textId="77777777" w:rsidR="00D71C75" w:rsidRPr="005976CD" w:rsidRDefault="00D71C75"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504B426B" w14:textId="77777777" w:rsidR="00D71C75" w:rsidRPr="005976CD" w:rsidRDefault="00D71C75" w:rsidP="004B2F18">
            <w:pPr>
              <w:spacing w:line="276" w:lineRule="auto"/>
              <w:jc w:val="center"/>
              <w:rPr>
                <w:sz w:val="22"/>
              </w:rPr>
            </w:pPr>
            <w:r w:rsidRPr="005976CD">
              <w:rPr>
                <w:sz w:val="22"/>
              </w:rPr>
              <w:t>63:31:0310003:144 ЧЗУ (ЕЗ 63:31:0000000:359)</w:t>
            </w:r>
          </w:p>
        </w:tc>
        <w:tc>
          <w:tcPr>
            <w:tcW w:w="2646" w:type="dxa"/>
            <w:shd w:val="clear" w:color="auto" w:fill="auto"/>
            <w:vAlign w:val="center"/>
          </w:tcPr>
          <w:p w14:paraId="723FD7D6" w14:textId="77777777" w:rsidR="00D71C75" w:rsidRPr="005976CD" w:rsidRDefault="006E46C9" w:rsidP="004B2F18">
            <w:pPr>
              <w:spacing w:line="276" w:lineRule="auto"/>
              <w:jc w:val="center"/>
              <w:rPr>
                <w:sz w:val="22"/>
              </w:rPr>
            </w:pPr>
            <w:r w:rsidRPr="005976CD">
              <w:rPr>
                <w:sz w:val="22"/>
              </w:rPr>
              <w:t>-</w:t>
            </w:r>
          </w:p>
        </w:tc>
        <w:tc>
          <w:tcPr>
            <w:tcW w:w="2478" w:type="dxa"/>
            <w:shd w:val="clear" w:color="auto" w:fill="auto"/>
            <w:vAlign w:val="center"/>
          </w:tcPr>
          <w:p w14:paraId="16482C33" w14:textId="77777777" w:rsidR="00D71C75" w:rsidRPr="005976CD" w:rsidRDefault="00D71C75" w:rsidP="004B2F18">
            <w:pPr>
              <w:spacing w:line="276" w:lineRule="auto"/>
              <w:jc w:val="center"/>
              <w:rPr>
                <w:sz w:val="22"/>
              </w:rPr>
            </w:pPr>
            <w:r w:rsidRPr="005976CD">
              <w:rPr>
                <w:sz w:val="22"/>
              </w:rPr>
              <w:t>Самарская обл., не выделенная часть общей долевой собственности</w:t>
            </w:r>
          </w:p>
        </w:tc>
        <w:tc>
          <w:tcPr>
            <w:tcW w:w="2673" w:type="dxa"/>
            <w:shd w:val="clear" w:color="auto" w:fill="auto"/>
            <w:vAlign w:val="center"/>
          </w:tcPr>
          <w:p w14:paraId="69D452F4" w14:textId="77777777" w:rsidR="00D71C75" w:rsidRPr="005976CD" w:rsidRDefault="00D71C75" w:rsidP="004B2F18">
            <w:pPr>
              <w:spacing w:line="276" w:lineRule="auto"/>
              <w:jc w:val="center"/>
              <w:rPr>
                <w:sz w:val="22"/>
              </w:rPr>
            </w:pPr>
            <w:r w:rsidRPr="005976CD">
              <w:rPr>
                <w:sz w:val="22"/>
              </w:rPr>
              <w:t>Эксплуатационная скважина № 730 Радаевского месторождения</w:t>
            </w:r>
          </w:p>
        </w:tc>
        <w:tc>
          <w:tcPr>
            <w:tcW w:w="1985" w:type="dxa"/>
            <w:shd w:val="clear" w:color="auto" w:fill="auto"/>
            <w:vAlign w:val="center"/>
          </w:tcPr>
          <w:p w14:paraId="117F3DD9" w14:textId="77777777" w:rsidR="00D71C75" w:rsidRPr="005976CD" w:rsidRDefault="00D71C75" w:rsidP="004B2F18">
            <w:pPr>
              <w:spacing w:line="276" w:lineRule="auto"/>
              <w:jc w:val="center"/>
              <w:rPr>
                <w:sz w:val="22"/>
              </w:rPr>
            </w:pPr>
            <w:r w:rsidRPr="005976CD">
              <w:rPr>
                <w:sz w:val="22"/>
              </w:rPr>
              <w:t>3600</w:t>
            </w:r>
          </w:p>
        </w:tc>
      </w:tr>
      <w:tr w:rsidR="00D71C75" w:rsidRPr="005976CD" w14:paraId="4C71C282" w14:textId="77777777" w:rsidTr="006E46C9">
        <w:trPr>
          <w:trHeight w:val="514"/>
          <w:jc w:val="center"/>
        </w:trPr>
        <w:tc>
          <w:tcPr>
            <w:tcW w:w="513" w:type="dxa"/>
            <w:shd w:val="clear" w:color="auto" w:fill="auto"/>
            <w:tcMar>
              <w:top w:w="0" w:type="dxa"/>
              <w:left w:w="28" w:type="dxa"/>
              <w:bottom w:w="0" w:type="dxa"/>
              <w:right w:w="28" w:type="dxa"/>
            </w:tcMar>
            <w:vAlign w:val="center"/>
          </w:tcPr>
          <w:p w14:paraId="639A44C7" w14:textId="77777777" w:rsidR="00D71C75" w:rsidRPr="005976CD" w:rsidRDefault="00D71C75"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304D8359" w14:textId="77777777" w:rsidR="00D71C75" w:rsidRPr="005976CD" w:rsidRDefault="00D71C75" w:rsidP="004B2F18">
            <w:pPr>
              <w:spacing w:line="276" w:lineRule="auto"/>
              <w:jc w:val="center"/>
              <w:rPr>
                <w:sz w:val="22"/>
              </w:rPr>
            </w:pPr>
            <w:r w:rsidRPr="005976CD">
              <w:rPr>
                <w:sz w:val="22"/>
              </w:rPr>
              <w:t>63:31:0310003:144 ЧЗУ (ЕЗ 63:31:0000000:359)</w:t>
            </w:r>
          </w:p>
        </w:tc>
        <w:tc>
          <w:tcPr>
            <w:tcW w:w="2646" w:type="dxa"/>
            <w:shd w:val="clear" w:color="auto" w:fill="auto"/>
            <w:vAlign w:val="center"/>
          </w:tcPr>
          <w:p w14:paraId="28B4CD3E" w14:textId="77777777" w:rsidR="00D71C75" w:rsidRPr="005976CD" w:rsidRDefault="006E46C9" w:rsidP="004B2F18">
            <w:pPr>
              <w:spacing w:line="276" w:lineRule="auto"/>
              <w:jc w:val="center"/>
              <w:rPr>
                <w:sz w:val="22"/>
              </w:rPr>
            </w:pPr>
            <w:r w:rsidRPr="005976CD">
              <w:rPr>
                <w:sz w:val="22"/>
              </w:rPr>
              <w:t>-</w:t>
            </w:r>
          </w:p>
        </w:tc>
        <w:tc>
          <w:tcPr>
            <w:tcW w:w="2478" w:type="dxa"/>
            <w:shd w:val="clear" w:color="auto" w:fill="auto"/>
            <w:vAlign w:val="center"/>
          </w:tcPr>
          <w:p w14:paraId="3B328A2E" w14:textId="77777777" w:rsidR="00D71C75" w:rsidRPr="005976CD" w:rsidRDefault="00D71C75" w:rsidP="004B2F18">
            <w:pPr>
              <w:spacing w:line="276" w:lineRule="auto"/>
              <w:jc w:val="center"/>
              <w:rPr>
                <w:sz w:val="22"/>
              </w:rPr>
            </w:pPr>
            <w:r w:rsidRPr="005976CD">
              <w:rPr>
                <w:sz w:val="22"/>
              </w:rPr>
              <w:t>Самарская обл., не выделенная часть общей долевой собственности</w:t>
            </w:r>
          </w:p>
        </w:tc>
        <w:tc>
          <w:tcPr>
            <w:tcW w:w="2673" w:type="dxa"/>
            <w:shd w:val="clear" w:color="auto" w:fill="auto"/>
            <w:vAlign w:val="center"/>
          </w:tcPr>
          <w:p w14:paraId="1CEBEB91" w14:textId="77777777" w:rsidR="00D71C75" w:rsidRPr="005976CD" w:rsidRDefault="00D71C75" w:rsidP="004B2F18">
            <w:pPr>
              <w:spacing w:line="276" w:lineRule="auto"/>
              <w:jc w:val="center"/>
              <w:rPr>
                <w:sz w:val="22"/>
              </w:rPr>
            </w:pPr>
            <w:r w:rsidRPr="005976CD">
              <w:rPr>
                <w:sz w:val="22"/>
              </w:rPr>
              <w:t>Эксплуатационная скважина № 732 Радаевского месторождения</w:t>
            </w:r>
          </w:p>
        </w:tc>
        <w:tc>
          <w:tcPr>
            <w:tcW w:w="1985" w:type="dxa"/>
            <w:shd w:val="clear" w:color="auto" w:fill="auto"/>
            <w:vAlign w:val="center"/>
          </w:tcPr>
          <w:p w14:paraId="21B8DFE3" w14:textId="77777777" w:rsidR="00D71C75" w:rsidRPr="005976CD" w:rsidRDefault="00D71C75" w:rsidP="004B2F18">
            <w:pPr>
              <w:spacing w:line="276" w:lineRule="auto"/>
              <w:jc w:val="center"/>
              <w:rPr>
                <w:sz w:val="22"/>
              </w:rPr>
            </w:pPr>
            <w:r w:rsidRPr="005976CD">
              <w:rPr>
                <w:sz w:val="22"/>
              </w:rPr>
              <w:t>3600</w:t>
            </w:r>
          </w:p>
        </w:tc>
      </w:tr>
      <w:tr w:rsidR="00765F90" w:rsidRPr="005976CD" w14:paraId="251517EB" w14:textId="77777777" w:rsidTr="002E56BD">
        <w:trPr>
          <w:trHeight w:val="514"/>
          <w:jc w:val="center"/>
        </w:trPr>
        <w:tc>
          <w:tcPr>
            <w:tcW w:w="513" w:type="dxa"/>
            <w:shd w:val="clear" w:color="auto" w:fill="auto"/>
            <w:tcMar>
              <w:top w:w="0" w:type="dxa"/>
              <w:left w:w="28" w:type="dxa"/>
              <w:bottom w:w="0" w:type="dxa"/>
              <w:right w:w="28" w:type="dxa"/>
            </w:tcMar>
            <w:vAlign w:val="center"/>
          </w:tcPr>
          <w:p w14:paraId="433FD429" w14:textId="77777777" w:rsidR="00765F90" w:rsidRPr="005976CD" w:rsidRDefault="00765F90"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02BB080F" w14:textId="77777777" w:rsidR="00765F90" w:rsidRPr="005976CD" w:rsidRDefault="00765F90"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2646" w:type="dxa"/>
            <w:shd w:val="clear" w:color="auto" w:fill="auto"/>
            <w:vAlign w:val="center"/>
          </w:tcPr>
          <w:p w14:paraId="5C30CEC9" w14:textId="77777777" w:rsidR="00765F90" w:rsidRPr="005976CD" w:rsidRDefault="002E56BD" w:rsidP="004B2F18">
            <w:pPr>
              <w:spacing w:line="276" w:lineRule="auto"/>
              <w:jc w:val="center"/>
              <w:rPr>
                <w:sz w:val="22"/>
              </w:rPr>
            </w:pPr>
            <w:r w:rsidRPr="005976CD">
              <w:rPr>
                <w:sz w:val="22"/>
              </w:rPr>
              <w:t>-</w:t>
            </w:r>
          </w:p>
        </w:tc>
        <w:tc>
          <w:tcPr>
            <w:tcW w:w="2478" w:type="dxa"/>
            <w:shd w:val="clear" w:color="auto" w:fill="auto"/>
            <w:vAlign w:val="center"/>
          </w:tcPr>
          <w:p w14:paraId="5779DCB9" w14:textId="77777777" w:rsidR="00765F90" w:rsidRPr="005976CD" w:rsidRDefault="00765F90" w:rsidP="004B2F18">
            <w:pPr>
              <w:spacing w:line="276" w:lineRule="auto"/>
              <w:jc w:val="center"/>
              <w:rPr>
                <w:sz w:val="22"/>
              </w:rPr>
            </w:pPr>
            <w:r w:rsidRPr="005976CD">
              <w:rPr>
                <w:sz w:val="22"/>
              </w:rPr>
              <w:t>Самарская область, Сергиевский р-н, сельское поселение Красносельское</w:t>
            </w:r>
          </w:p>
        </w:tc>
        <w:tc>
          <w:tcPr>
            <w:tcW w:w="2673" w:type="dxa"/>
            <w:shd w:val="clear" w:color="auto" w:fill="auto"/>
            <w:vAlign w:val="center"/>
          </w:tcPr>
          <w:p w14:paraId="79157EAB" w14:textId="77777777" w:rsidR="00765F90" w:rsidRPr="005976CD" w:rsidRDefault="00765F90" w:rsidP="004B2F18">
            <w:pPr>
              <w:spacing w:line="276" w:lineRule="auto"/>
              <w:jc w:val="center"/>
              <w:rPr>
                <w:sz w:val="22"/>
              </w:rPr>
            </w:pPr>
            <w:r w:rsidRPr="005976CD">
              <w:rPr>
                <w:sz w:val="22"/>
              </w:rPr>
              <w:t>Эксплуатационная скважина № 737 Радаевского месторождения</w:t>
            </w:r>
          </w:p>
        </w:tc>
        <w:tc>
          <w:tcPr>
            <w:tcW w:w="1985" w:type="dxa"/>
            <w:shd w:val="clear" w:color="auto" w:fill="auto"/>
            <w:vAlign w:val="center"/>
          </w:tcPr>
          <w:p w14:paraId="48A961AD" w14:textId="77777777" w:rsidR="00765F90" w:rsidRPr="005976CD" w:rsidRDefault="00765F90" w:rsidP="004B2F18">
            <w:pPr>
              <w:spacing w:line="276" w:lineRule="auto"/>
              <w:jc w:val="center"/>
              <w:rPr>
                <w:sz w:val="22"/>
              </w:rPr>
            </w:pPr>
            <w:r w:rsidRPr="005976CD">
              <w:rPr>
                <w:sz w:val="22"/>
              </w:rPr>
              <w:t>3600</w:t>
            </w:r>
          </w:p>
        </w:tc>
      </w:tr>
      <w:tr w:rsidR="002E56BD" w:rsidRPr="005976CD" w14:paraId="19EDCC7D" w14:textId="77777777" w:rsidTr="002E56BD">
        <w:trPr>
          <w:trHeight w:val="514"/>
          <w:jc w:val="center"/>
        </w:trPr>
        <w:tc>
          <w:tcPr>
            <w:tcW w:w="513" w:type="dxa"/>
            <w:shd w:val="clear" w:color="auto" w:fill="auto"/>
            <w:tcMar>
              <w:top w:w="0" w:type="dxa"/>
              <w:left w:w="28" w:type="dxa"/>
              <w:bottom w:w="0" w:type="dxa"/>
              <w:right w:w="28" w:type="dxa"/>
            </w:tcMar>
            <w:vAlign w:val="center"/>
          </w:tcPr>
          <w:p w14:paraId="354365B1" w14:textId="77777777" w:rsidR="002E56BD" w:rsidRPr="005976CD" w:rsidRDefault="002E56BD"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75A1108A" w14:textId="77777777" w:rsidR="002E56BD" w:rsidRPr="005976CD" w:rsidRDefault="002E56BD"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2646" w:type="dxa"/>
            <w:shd w:val="clear" w:color="auto" w:fill="auto"/>
            <w:vAlign w:val="center"/>
          </w:tcPr>
          <w:p w14:paraId="3F0464C9" w14:textId="77777777" w:rsidR="002E56BD" w:rsidRPr="005976CD" w:rsidRDefault="002E56BD" w:rsidP="004B2F18">
            <w:pPr>
              <w:spacing w:line="276" w:lineRule="auto"/>
              <w:jc w:val="center"/>
              <w:rPr>
                <w:sz w:val="22"/>
              </w:rPr>
            </w:pPr>
            <w:r w:rsidRPr="005976CD">
              <w:rPr>
                <w:sz w:val="22"/>
              </w:rPr>
              <w:t>-</w:t>
            </w:r>
          </w:p>
        </w:tc>
        <w:tc>
          <w:tcPr>
            <w:tcW w:w="2478" w:type="dxa"/>
            <w:shd w:val="clear" w:color="auto" w:fill="auto"/>
            <w:vAlign w:val="center"/>
          </w:tcPr>
          <w:p w14:paraId="269B472A" w14:textId="77777777" w:rsidR="002E56BD" w:rsidRPr="005976CD" w:rsidRDefault="002E56BD" w:rsidP="004B2F18">
            <w:pPr>
              <w:spacing w:line="276" w:lineRule="auto"/>
              <w:jc w:val="center"/>
              <w:rPr>
                <w:sz w:val="22"/>
              </w:rPr>
            </w:pPr>
            <w:r w:rsidRPr="005976CD">
              <w:rPr>
                <w:sz w:val="22"/>
              </w:rPr>
              <w:t>Самарская область, Сергиевский р-н, сельское поселение Красносельское</w:t>
            </w:r>
          </w:p>
        </w:tc>
        <w:tc>
          <w:tcPr>
            <w:tcW w:w="2673" w:type="dxa"/>
            <w:shd w:val="clear" w:color="auto" w:fill="auto"/>
            <w:vAlign w:val="center"/>
          </w:tcPr>
          <w:p w14:paraId="2E05EF6D" w14:textId="77777777" w:rsidR="002E56BD" w:rsidRPr="005976CD" w:rsidRDefault="002E56BD" w:rsidP="004B2F18">
            <w:pPr>
              <w:spacing w:line="276" w:lineRule="auto"/>
              <w:jc w:val="center"/>
              <w:rPr>
                <w:sz w:val="22"/>
              </w:rPr>
            </w:pPr>
            <w:r w:rsidRPr="005976CD">
              <w:rPr>
                <w:sz w:val="22"/>
              </w:rPr>
              <w:t>Эксплуатационная скважина № 735 Радаевского месторождения</w:t>
            </w:r>
          </w:p>
        </w:tc>
        <w:tc>
          <w:tcPr>
            <w:tcW w:w="1985" w:type="dxa"/>
            <w:shd w:val="clear" w:color="auto" w:fill="auto"/>
            <w:vAlign w:val="center"/>
          </w:tcPr>
          <w:p w14:paraId="34BEE1EB" w14:textId="77777777" w:rsidR="002E56BD" w:rsidRPr="005976CD" w:rsidRDefault="002E56BD" w:rsidP="004B2F18">
            <w:pPr>
              <w:spacing w:line="276" w:lineRule="auto"/>
              <w:jc w:val="center"/>
              <w:rPr>
                <w:sz w:val="22"/>
              </w:rPr>
            </w:pPr>
            <w:r w:rsidRPr="005976CD">
              <w:rPr>
                <w:sz w:val="22"/>
              </w:rPr>
              <w:t>3600</w:t>
            </w:r>
          </w:p>
        </w:tc>
      </w:tr>
      <w:tr w:rsidR="002E56BD" w:rsidRPr="005976CD" w14:paraId="5FAC389A" w14:textId="77777777" w:rsidTr="002E56BD">
        <w:trPr>
          <w:trHeight w:val="514"/>
          <w:jc w:val="center"/>
        </w:trPr>
        <w:tc>
          <w:tcPr>
            <w:tcW w:w="513" w:type="dxa"/>
            <w:shd w:val="clear" w:color="auto" w:fill="auto"/>
            <w:tcMar>
              <w:top w:w="0" w:type="dxa"/>
              <w:left w:w="28" w:type="dxa"/>
              <w:bottom w:w="0" w:type="dxa"/>
              <w:right w:w="28" w:type="dxa"/>
            </w:tcMar>
            <w:vAlign w:val="center"/>
          </w:tcPr>
          <w:p w14:paraId="52CAA243" w14:textId="77777777" w:rsidR="002E56BD" w:rsidRPr="005976CD" w:rsidRDefault="002E56BD"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42BFCFCA" w14:textId="77777777" w:rsidR="002E56BD" w:rsidRPr="005976CD" w:rsidRDefault="002E56BD"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2646" w:type="dxa"/>
            <w:shd w:val="clear" w:color="auto" w:fill="auto"/>
            <w:vAlign w:val="center"/>
          </w:tcPr>
          <w:p w14:paraId="53933DFE" w14:textId="77777777" w:rsidR="002E56BD" w:rsidRPr="005976CD" w:rsidRDefault="002E56BD" w:rsidP="004B2F18">
            <w:pPr>
              <w:spacing w:line="276" w:lineRule="auto"/>
              <w:jc w:val="center"/>
              <w:rPr>
                <w:sz w:val="22"/>
              </w:rPr>
            </w:pPr>
            <w:r w:rsidRPr="005976CD">
              <w:rPr>
                <w:sz w:val="22"/>
              </w:rPr>
              <w:t>-</w:t>
            </w:r>
          </w:p>
        </w:tc>
        <w:tc>
          <w:tcPr>
            <w:tcW w:w="2478" w:type="dxa"/>
            <w:shd w:val="clear" w:color="auto" w:fill="auto"/>
            <w:vAlign w:val="center"/>
          </w:tcPr>
          <w:p w14:paraId="52BE094C" w14:textId="77777777" w:rsidR="002E56BD" w:rsidRPr="005976CD" w:rsidRDefault="002E56BD" w:rsidP="004B2F18">
            <w:pPr>
              <w:spacing w:line="276" w:lineRule="auto"/>
              <w:jc w:val="center"/>
              <w:rPr>
                <w:sz w:val="22"/>
              </w:rPr>
            </w:pPr>
            <w:r w:rsidRPr="005976CD">
              <w:rPr>
                <w:sz w:val="22"/>
              </w:rPr>
              <w:t>Самарская область, Сергиевский р-н, сельское поселение Красносельское</w:t>
            </w:r>
          </w:p>
        </w:tc>
        <w:tc>
          <w:tcPr>
            <w:tcW w:w="2673" w:type="dxa"/>
            <w:shd w:val="clear" w:color="auto" w:fill="auto"/>
            <w:vAlign w:val="center"/>
          </w:tcPr>
          <w:p w14:paraId="5F778226" w14:textId="77777777" w:rsidR="002E56BD" w:rsidRPr="005976CD" w:rsidRDefault="002E56BD" w:rsidP="004B2F18">
            <w:pPr>
              <w:spacing w:line="276" w:lineRule="auto"/>
              <w:jc w:val="center"/>
              <w:rPr>
                <w:sz w:val="22"/>
              </w:rPr>
            </w:pPr>
            <w:r w:rsidRPr="005976CD">
              <w:rPr>
                <w:sz w:val="22"/>
              </w:rPr>
              <w:t>Эксплуатационная скважина № 73</w:t>
            </w:r>
            <w:r w:rsidR="00C137DB" w:rsidRPr="005976CD">
              <w:rPr>
                <w:sz w:val="22"/>
              </w:rPr>
              <w:t xml:space="preserve">4 </w:t>
            </w:r>
            <w:r w:rsidRPr="005976CD">
              <w:rPr>
                <w:sz w:val="22"/>
              </w:rPr>
              <w:t>Радаевского месторождения</w:t>
            </w:r>
          </w:p>
        </w:tc>
        <w:tc>
          <w:tcPr>
            <w:tcW w:w="1985" w:type="dxa"/>
            <w:shd w:val="clear" w:color="auto" w:fill="auto"/>
            <w:vAlign w:val="center"/>
          </w:tcPr>
          <w:p w14:paraId="06C8C7F8" w14:textId="77777777" w:rsidR="002E56BD" w:rsidRPr="005976CD" w:rsidRDefault="002E56BD" w:rsidP="004B2F18">
            <w:pPr>
              <w:spacing w:line="276" w:lineRule="auto"/>
              <w:jc w:val="center"/>
              <w:rPr>
                <w:sz w:val="22"/>
              </w:rPr>
            </w:pPr>
            <w:r w:rsidRPr="005976CD">
              <w:rPr>
                <w:sz w:val="22"/>
              </w:rPr>
              <w:t>3600</w:t>
            </w:r>
          </w:p>
        </w:tc>
      </w:tr>
      <w:tr w:rsidR="002E56BD" w:rsidRPr="005976CD" w14:paraId="444FF44C" w14:textId="77777777" w:rsidTr="002E56BD">
        <w:trPr>
          <w:trHeight w:val="514"/>
          <w:jc w:val="center"/>
        </w:trPr>
        <w:tc>
          <w:tcPr>
            <w:tcW w:w="513" w:type="dxa"/>
            <w:shd w:val="clear" w:color="auto" w:fill="auto"/>
            <w:tcMar>
              <w:top w:w="0" w:type="dxa"/>
              <w:left w:w="28" w:type="dxa"/>
              <w:bottom w:w="0" w:type="dxa"/>
              <w:right w:w="28" w:type="dxa"/>
            </w:tcMar>
            <w:vAlign w:val="center"/>
          </w:tcPr>
          <w:p w14:paraId="6D045F08" w14:textId="77777777" w:rsidR="002E56BD" w:rsidRPr="005976CD" w:rsidRDefault="002E56BD"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5BBEB61B" w14:textId="77777777" w:rsidR="002E56BD" w:rsidRPr="005976CD" w:rsidRDefault="002E56BD" w:rsidP="004B2F18">
            <w:pPr>
              <w:spacing w:line="276" w:lineRule="auto"/>
              <w:jc w:val="center"/>
              <w:rPr>
                <w:sz w:val="22"/>
              </w:rPr>
            </w:pPr>
            <w:proofErr w:type="gramStart"/>
            <w:r w:rsidRPr="005976CD">
              <w:rPr>
                <w:sz w:val="22"/>
              </w:rPr>
              <w:t>63:31:0311003:зу</w:t>
            </w:r>
            <w:proofErr w:type="gramEnd"/>
            <w:r w:rsidRPr="005976CD">
              <w:rPr>
                <w:sz w:val="22"/>
              </w:rPr>
              <w:t>1</w:t>
            </w:r>
          </w:p>
        </w:tc>
        <w:tc>
          <w:tcPr>
            <w:tcW w:w="2646" w:type="dxa"/>
            <w:shd w:val="clear" w:color="auto" w:fill="auto"/>
            <w:vAlign w:val="center"/>
          </w:tcPr>
          <w:p w14:paraId="3E5D21EB" w14:textId="77777777" w:rsidR="002E56BD" w:rsidRPr="005976CD" w:rsidRDefault="002E56BD" w:rsidP="004B2F18">
            <w:pPr>
              <w:spacing w:line="276" w:lineRule="auto"/>
              <w:jc w:val="center"/>
              <w:rPr>
                <w:sz w:val="22"/>
              </w:rPr>
            </w:pPr>
            <w:r w:rsidRPr="005976CD">
              <w:rPr>
                <w:sz w:val="22"/>
              </w:rPr>
              <w:t>-</w:t>
            </w:r>
          </w:p>
        </w:tc>
        <w:tc>
          <w:tcPr>
            <w:tcW w:w="2478" w:type="dxa"/>
            <w:shd w:val="clear" w:color="auto" w:fill="auto"/>
            <w:vAlign w:val="center"/>
          </w:tcPr>
          <w:p w14:paraId="15EB14BB" w14:textId="77777777" w:rsidR="002E56BD" w:rsidRPr="005976CD" w:rsidRDefault="002E56BD" w:rsidP="004B2F18">
            <w:pPr>
              <w:spacing w:line="276" w:lineRule="auto"/>
              <w:jc w:val="center"/>
              <w:rPr>
                <w:sz w:val="22"/>
              </w:rPr>
            </w:pPr>
            <w:r w:rsidRPr="005976CD">
              <w:rPr>
                <w:sz w:val="22"/>
              </w:rPr>
              <w:t>Самарская область, Сергиевский р-н, сельское поселение Красносельское</w:t>
            </w:r>
          </w:p>
        </w:tc>
        <w:tc>
          <w:tcPr>
            <w:tcW w:w="2673" w:type="dxa"/>
            <w:shd w:val="clear" w:color="auto" w:fill="auto"/>
            <w:vAlign w:val="center"/>
          </w:tcPr>
          <w:p w14:paraId="76871409" w14:textId="77777777" w:rsidR="002E56BD" w:rsidRPr="005976CD" w:rsidRDefault="002E56BD" w:rsidP="004B2F18">
            <w:pPr>
              <w:spacing w:line="276" w:lineRule="auto"/>
              <w:jc w:val="center"/>
              <w:rPr>
                <w:sz w:val="22"/>
              </w:rPr>
            </w:pPr>
            <w:r w:rsidRPr="005976CD">
              <w:rPr>
                <w:sz w:val="22"/>
              </w:rPr>
              <w:t>Эксплуатационная скважина № 73</w:t>
            </w:r>
            <w:r w:rsidR="00C137DB" w:rsidRPr="005976CD">
              <w:rPr>
                <w:sz w:val="22"/>
              </w:rPr>
              <w:t xml:space="preserve">3 </w:t>
            </w:r>
            <w:r w:rsidRPr="005976CD">
              <w:rPr>
                <w:sz w:val="22"/>
              </w:rPr>
              <w:t>Радаевского месторождения</w:t>
            </w:r>
          </w:p>
        </w:tc>
        <w:tc>
          <w:tcPr>
            <w:tcW w:w="1985" w:type="dxa"/>
            <w:shd w:val="clear" w:color="auto" w:fill="auto"/>
            <w:vAlign w:val="center"/>
          </w:tcPr>
          <w:p w14:paraId="37188FC3" w14:textId="77777777" w:rsidR="002E56BD" w:rsidRPr="005976CD" w:rsidRDefault="002E56BD" w:rsidP="004B2F18">
            <w:pPr>
              <w:spacing w:line="276" w:lineRule="auto"/>
              <w:jc w:val="center"/>
              <w:rPr>
                <w:sz w:val="22"/>
              </w:rPr>
            </w:pPr>
            <w:r w:rsidRPr="005976CD">
              <w:rPr>
                <w:sz w:val="22"/>
              </w:rPr>
              <w:t>3600</w:t>
            </w:r>
          </w:p>
        </w:tc>
      </w:tr>
      <w:tr w:rsidR="00765F90" w:rsidRPr="005976CD" w14:paraId="55126042" w14:textId="77777777" w:rsidTr="00ED0817">
        <w:trPr>
          <w:trHeight w:val="514"/>
          <w:jc w:val="center"/>
        </w:trPr>
        <w:tc>
          <w:tcPr>
            <w:tcW w:w="513" w:type="dxa"/>
            <w:shd w:val="clear" w:color="auto" w:fill="auto"/>
            <w:tcMar>
              <w:top w:w="0" w:type="dxa"/>
              <w:left w:w="28" w:type="dxa"/>
              <w:bottom w:w="0" w:type="dxa"/>
              <w:right w:w="28" w:type="dxa"/>
            </w:tcMar>
            <w:vAlign w:val="center"/>
          </w:tcPr>
          <w:p w14:paraId="4A5BD3E3" w14:textId="77777777" w:rsidR="00765F90" w:rsidRPr="005976CD" w:rsidRDefault="00765F90"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3FDC81DC" w14:textId="77777777" w:rsidR="00765F90" w:rsidRPr="005976CD" w:rsidRDefault="00765F90" w:rsidP="004B2F18">
            <w:pPr>
              <w:spacing w:line="276" w:lineRule="auto"/>
              <w:jc w:val="center"/>
              <w:rPr>
                <w:sz w:val="22"/>
              </w:rPr>
            </w:pPr>
            <w:r w:rsidRPr="005976CD">
              <w:rPr>
                <w:sz w:val="22"/>
              </w:rPr>
              <w:t>63:31:0311003:638 ЧЗУ</w:t>
            </w:r>
          </w:p>
        </w:tc>
        <w:tc>
          <w:tcPr>
            <w:tcW w:w="2646" w:type="dxa"/>
            <w:shd w:val="clear" w:color="auto" w:fill="auto"/>
            <w:vAlign w:val="center"/>
          </w:tcPr>
          <w:p w14:paraId="096E98F6" w14:textId="77777777" w:rsidR="00765F90" w:rsidRPr="005976CD" w:rsidRDefault="00765F90" w:rsidP="004B2F18">
            <w:pPr>
              <w:spacing w:line="276" w:lineRule="auto"/>
              <w:jc w:val="center"/>
              <w:rPr>
                <w:sz w:val="22"/>
              </w:rPr>
            </w:pPr>
            <w:r w:rsidRPr="005976CD">
              <w:rPr>
                <w:sz w:val="22"/>
              </w:rPr>
              <w:t>для ведения сельскохозяйственной деятельности</w:t>
            </w:r>
          </w:p>
        </w:tc>
        <w:tc>
          <w:tcPr>
            <w:tcW w:w="2478" w:type="dxa"/>
            <w:shd w:val="clear" w:color="auto" w:fill="auto"/>
            <w:vAlign w:val="center"/>
          </w:tcPr>
          <w:p w14:paraId="72EEC625" w14:textId="77777777" w:rsidR="00765F90" w:rsidRPr="005976CD" w:rsidRDefault="00765F90" w:rsidP="004B2F18">
            <w:pPr>
              <w:spacing w:line="276" w:lineRule="auto"/>
              <w:jc w:val="center"/>
              <w:rPr>
                <w:sz w:val="22"/>
              </w:rPr>
            </w:pPr>
            <w:r w:rsidRPr="005976CD">
              <w:rPr>
                <w:sz w:val="22"/>
              </w:rPr>
              <w:t>Самарская область, Сергиевский р-н, с/п Красносельское</w:t>
            </w:r>
          </w:p>
        </w:tc>
        <w:tc>
          <w:tcPr>
            <w:tcW w:w="2673" w:type="dxa"/>
            <w:shd w:val="clear" w:color="auto" w:fill="auto"/>
            <w:vAlign w:val="center"/>
          </w:tcPr>
          <w:p w14:paraId="4D345CCC" w14:textId="77777777" w:rsidR="00765F90" w:rsidRPr="005976CD" w:rsidRDefault="00765F90" w:rsidP="004B2F18">
            <w:pPr>
              <w:spacing w:line="276" w:lineRule="auto"/>
              <w:jc w:val="center"/>
              <w:rPr>
                <w:sz w:val="22"/>
              </w:rPr>
            </w:pPr>
            <w:r w:rsidRPr="005976CD">
              <w:rPr>
                <w:sz w:val="22"/>
              </w:rPr>
              <w:t>Эксплуатационная скважина № 631 Радаевского месторождения</w:t>
            </w:r>
          </w:p>
        </w:tc>
        <w:tc>
          <w:tcPr>
            <w:tcW w:w="1985" w:type="dxa"/>
            <w:shd w:val="clear" w:color="auto" w:fill="auto"/>
            <w:vAlign w:val="center"/>
          </w:tcPr>
          <w:p w14:paraId="6CD8D28D" w14:textId="77777777" w:rsidR="00765F90" w:rsidRPr="005976CD" w:rsidRDefault="00765F90" w:rsidP="004B2F18">
            <w:pPr>
              <w:spacing w:line="276" w:lineRule="auto"/>
              <w:jc w:val="center"/>
              <w:rPr>
                <w:sz w:val="22"/>
              </w:rPr>
            </w:pPr>
            <w:r w:rsidRPr="005976CD">
              <w:rPr>
                <w:sz w:val="22"/>
              </w:rPr>
              <w:t>3600</w:t>
            </w:r>
          </w:p>
        </w:tc>
      </w:tr>
      <w:tr w:rsidR="00765F90" w:rsidRPr="005976CD" w14:paraId="75237B1C" w14:textId="77777777" w:rsidTr="00A05547">
        <w:trPr>
          <w:trHeight w:val="514"/>
          <w:jc w:val="center"/>
        </w:trPr>
        <w:tc>
          <w:tcPr>
            <w:tcW w:w="513" w:type="dxa"/>
            <w:shd w:val="clear" w:color="auto" w:fill="auto"/>
            <w:tcMar>
              <w:top w:w="0" w:type="dxa"/>
              <w:left w:w="28" w:type="dxa"/>
              <w:bottom w:w="0" w:type="dxa"/>
              <w:right w:w="28" w:type="dxa"/>
            </w:tcMar>
            <w:vAlign w:val="center"/>
          </w:tcPr>
          <w:p w14:paraId="3D03B9B0" w14:textId="77777777" w:rsidR="00765F90" w:rsidRPr="005976CD" w:rsidRDefault="00765F90"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52F77C7D" w14:textId="77777777" w:rsidR="00765F90" w:rsidRPr="005976CD" w:rsidRDefault="00765F90" w:rsidP="004B2F18">
            <w:pPr>
              <w:spacing w:line="276" w:lineRule="auto"/>
              <w:jc w:val="center"/>
              <w:rPr>
                <w:sz w:val="22"/>
              </w:rPr>
            </w:pPr>
            <w:r w:rsidRPr="005976CD">
              <w:rPr>
                <w:sz w:val="22"/>
              </w:rPr>
              <w:t>63:31:0310003:132 чзу</w:t>
            </w:r>
          </w:p>
        </w:tc>
        <w:tc>
          <w:tcPr>
            <w:tcW w:w="2646" w:type="dxa"/>
            <w:shd w:val="clear" w:color="auto" w:fill="auto"/>
            <w:vAlign w:val="center"/>
          </w:tcPr>
          <w:p w14:paraId="7B6FA24B" w14:textId="77777777" w:rsidR="00765F90" w:rsidRPr="005976CD" w:rsidRDefault="00765F90" w:rsidP="004B2F18">
            <w:pPr>
              <w:spacing w:line="276" w:lineRule="auto"/>
              <w:jc w:val="center"/>
              <w:rPr>
                <w:sz w:val="22"/>
              </w:rPr>
            </w:pPr>
            <w:r w:rsidRPr="005976CD">
              <w:rPr>
                <w:sz w:val="22"/>
              </w:rPr>
              <w:t>для ведения сельскохозяйственной деятельности (земельные участки фонда перераспределения)</w:t>
            </w:r>
          </w:p>
        </w:tc>
        <w:tc>
          <w:tcPr>
            <w:tcW w:w="2478" w:type="dxa"/>
            <w:shd w:val="clear" w:color="auto" w:fill="auto"/>
            <w:vAlign w:val="center"/>
          </w:tcPr>
          <w:p w14:paraId="04B2241D" w14:textId="77777777" w:rsidR="00765F90" w:rsidRPr="005976CD" w:rsidRDefault="00765F90" w:rsidP="004B2F18">
            <w:pPr>
              <w:spacing w:line="276" w:lineRule="auto"/>
              <w:jc w:val="center"/>
              <w:rPr>
                <w:sz w:val="22"/>
              </w:rPr>
            </w:pPr>
            <w:r w:rsidRPr="005976CD">
              <w:rPr>
                <w:sz w:val="22"/>
              </w:rPr>
              <w:t>Российская Федерация, Самарская область, Сергиевский район, в границах бывшего п/х "Капо"</w:t>
            </w:r>
          </w:p>
        </w:tc>
        <w:tc>
          <w:tcPr>
            <w:tcW w:w="2673" w:type="dxa"/>
            <w:shd w:val="clear" w:color="auto" w:fill="auto"/>
            <w:vAlign w:val="center"/>
          </w:tcPr>
          <w:p w14:paraId="41203298" w14:textId="77777777" w:rsidR="00765F90" w:rsidRPr="005976CD" w:rsidRDefault="00765F90" w:rsidP="004B2F18">
            <w:pPr>
              <w:spacing w:line="276" w:lineRule="auto"/>
              <w:jc w:val="center"/>
              <w:rPr>
                <w:sz w:val="22"/>
              </w:rPr>
            </w:pPr>
            <w:r w:rsidRPr="005976CD">
              <w:rPr>
                <w:sz w:val="22"/>
              </w:rPr>
              <w:t>Эксплуатационная скважина № 714 Радаевского месторождения</w:t>
            </w:r>
          </w:p>
        </w:tc>
        <w:tc>
          <w:tcPr>
            <w:tcW w:w="1985" w:type="dxa"/>
            <w:shd w:val="clear" w:color="auto" w:fill="auto"/>
            <w:vAlign w:val="center"/>
          </w:tcPr>
          <w:p w14:paraId="0B41C4B1" w14:textId="77777777" w:rsidR="00765F90" w:rsidRPr="005976CD" w:rsidRDefault="00765F90" w:rsidP="004B2F18">
            <w:pPr>
              <w:spacing w:line="276" w:lineRule="auto"/>
              <w:jc w:val="center"/>
              <w:rPr>
                <w:sz w:val="22"/>
              </w:rPr>
            </w:pPr>
            <w:r w:rsidRPr="005976CD">
              <w:rPr>
                <w:sz w:val="22"/>
              </w:rPr>
              <w:t>3600</w:t>
            </w:r>
          </w:p>
        </w:tc>
      </w:tr>
      <w:tr w:rsidR="00765F90" w:rsidRPr="005976CD" w14:paraId="620BFB9D" w14:textId="77777777" w:rsidTr="002668AF">
        <w:trPr>
          <w:trHeight w:val="514"/>
          <w:jc w:val="center"/>
        </w:trPr>
        <w:tc>
          <w:tcPr>
            <w:tcW w:w="513" w:type="dxa"/>
            <w:shd w:val="clear" w:color="auto" w:fill="auto"/>
            <w:tcMar>
              <w:top w:w="0" w:type="dxa"/>
              <w:left w:w="28" w:type="dxa"/>
              <w:bottom w:w="0" w:type="dxa"/>
              <w:right w:w="28" w:type="dxa"/>
            </w:tcMar>
            <w:vAlign w:val="center"/>
          </w:tcPr>
          <w:p w14:paraId="6D36E5F1" w14:textId="77777777" w:rsidR="00765F90" w:rsidRPr="005976CD" w:rsidRDefault="00765F90"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6E2049A8" w14:textId="77777777" w:rsidR="00765F90" w:rsidRPr="005976CD" w:rsidRDefault="00765F90" w:rsidP="004B2F18">
            <w:pPr>
              <w:spacing w:line="276" w:lineRule="auto"/>
              <w:jc w:val="center"/>
              <w:rPr>
                <w:sz w:val="22"/>
              </w:rPr>
            </w:pPr>
            <w:r w:rsidRPr="005976CD">
              <w:rPr>
                <w:sz w:val="22"/>
              </w:rPr>
              <w:t>63:31:0310003:387 чзу</w:t>
            </w:r>
          </w:p>
        </w:tc>
        <w:tc>
          <w:tcPr>
            <w:tcW w:w="2646" w:type="dxa"/>
            <w:shd w:val="clear" w:color="auto" w:fill="auto"/>
            <w:vAlign w:val="center"/>
          </w:tcPr>
          <w:p w14:paraId="67B69CA7" w14:textId="77777777" w:rsidR="00765F90" w:rsidRPr="005976CD" w:rsidRDefault="00765F90" w:rsidP="004B2F18">
            <w:pPr>
              <w:spacing w:line="276" w:lineRule="auto"/>
              <w:jc w:val="center"/>
              <w:rPr>
                <w:sz w:val="22"/>
              </w:rPr>
            </w:pPr>
            <w:r w:rsidRPr="005976CD">
              <w:rPr>
                <w:sz w:val="22"/>
              </w:rPr>
              <w:t>для ведения сельскохозяйственной деятельности</w:t>
            </w:r>
          </w:p>
        </w:tc>
        <w:tc>
          <w:tcPr>
            <w:tcW w:w="2478" w:type="dxa"/>
            <w:shd w:val="clear" w:color="auto" w:fill="auto"/>
            <w:vAlign w:val="center"/>
          </w:tcPr>
          <w:p w14:paraId="63A49ECA" w14:textId="77777777" w:rsidR="00765F90" w:rsidRPr="005976CD" w:rsidRDefault="00765F90" w:rsidP="004B2F18">
            <w:pPr>
              <w:spacing w:line="276" w:lineRule="auto"/>
              <w:jc w:val="center"/>
              <w:rPr>
                <w:sz w:val="22"/>
              </w:rPr>
            </w:pPr>
            <w:r w:rsidRPr="005976CD">
              <w:rPr>
                <w:sz w:val="22"/>
              </w:rPr>
              <w:t>Российская Федерация, Самарская область, Сергиевский район. сельское поселение Красносельское</w:t>
            </w:r>
          </w:p>
        </w:tc>
        <w:tc>
          <w:tcPr>
            <w:tcW w:w="2673" w:type="dxa"/>
            <w:shd w:val="clear" w:color="auto" w:fill="auto"/>
            <w:vAlign w:val="center"/>
          </w:tcPr>
          <w:p w14:paraId="3D6C8958" w14:textId="77777777" w:rsidR="00765F90" w:rsidRPr="005976CD" w:rsidRDefault="00765F90" w:rsidP="004B2F18">
            <w:pPr>
              <w:spacing w:line="276" w:lineRule="auto"/>
              <w:jc w:val="center"/>
              <w:rPr>
                <w:sz w:val="22"/>
              </w:rPr>
            </w:pPr>
            <w:r w:rsidRPr="005976CD">
              <w:rPr>
                <w:sz w:val="22"/>
              </w:rPr>
              <w:t>Эксплуатационная скважина № 739 Радаевского месторождения</w:t>
            </w:r>
          </w:p>
        </w:tc>
        <w:tc>
          <w:tcPr>
            <w:tcW w:w="1985" w:type="dxa"/>
            <w:shd w:val="clear" w:color="auto" w:fill="auto"/>
            <w:vAlign w:val="center"/>
          </w:tcPr>
          <w:p w14:paraId="07DDC645" w14:textId="77777777" w:rsidR="00765F90" w:rsidRPr="005976CD" w:rsidRDefault="00765F90" w:rsidP="004B2F18">
            <w:pPr>
              <w:spacing w:line="276" w:lineRule="auto"/>
              <w:jc w:val="center"/>
              <w:rPr>
                <w:sz w:val="22"/>
              </w:rPr>
            </w:pPr>
            <w:r w:rsidRPr="005976CD">
              <w:rPr>
                <w:sz w:val="22"/>
              </w:rPr>
              <w:t>3600</w:t>
            </w:r>
          </w:p>
        </w:tc>
      </w:tr>
      <w:tr w:rsidR="00765F90" w:rsidRPr="005976CD" w14:paraId="25FD9E41" w14:textId="77777777" w:rsidTr="00517697">
        <w:trPr>
          <w:trHeight w:val="1090"/>
          <w:jc w:val="center"/>
        </w:trPr>
        <w:tc>
          <w:tcPr>
            <w:tcW w:w="513" w:type="dxa"/>
            <w:shd w:val="clear" w:color="auto" w:fill="auto"/>
            <w:tcMar>
              <w:top w:w="0" w:type="dxa"/>
              <w:left w:w="28" w:type="dxa"/>
              <w:bottom w:w="0" w:type="dxa"/>
              <w:right w:w="28" w:type="dxa"/>
            </w:tcMar>
            <w:vAlign w:val="center"/>
          </w:tcPr>
          <w:p w14:paraId="00C098DF" w14:textId="77777777" w:rsidR="00765F90" w:rsidRPr="005976CD" w:rsidRDefault="00765F90" w:rsidP="004B2F18">
            <w:pPr>
              <w:pStyle w:val="afb"/>
              <w:numPr>
                <w:ilvl w:val="0"/>
                <w:numId w:val="12"/>
              </w:numPr>
              <w:spacing w:before="0" w:beforeAutospacing="0" w:after="0" w:afterAutospacing="0" w:line="276" w:lineRule="auto"/>
              <w:jc w:val="center"/>
              <w:rPr>
                <w:sz w:val="22"/>
              </w:rPr>
            </w:pPr>
          </w:p>
        </w:tc>
        <w:tc>
          <w:tcPr>
            <w:tcW w:w="2306" w:type="dxa"/>
            <w:shd w:val="clear" w:color="auto" w:fill="auto"/>
            <w:vAlign w:val="center"/>
          </w:tcPr>
          <w:p w14:paraId="77B54686" w14:textId="77777777" w:rsidR="00765F90" w:rsidRPr="005976CD" w:rsidRDefault="00765F90" w:rsidP="004B2F18">
            <w:pPr>
              <w:spacing w:line="276" w:lineRule="auto"/>
              <w:jc w:val="center"/>
              <w:rPr>
                <w:sz w:val="22"/>
              </w:rPr>
            </w:pPr>
            <w:r w:rsidRPr="005976CD">
              <w:rPr>
                <w:sz w:val="22"/>
              </w:rPr>
              <w:t>63:31:0311002:142 ЧЗУ (ЕЗ 63:31:0000000:359)</w:t>
            </w:r>
          </w:p>
        </w:tc>
        <w:tc>
          <w:tcPr>
            <w:tcW w:w="2646" w:type="dxa"/>
            <w:shd w:val="clear" w:color="auto" w:fill="auto"/>
            <w:vAlign w:val="center"/>
          </w:tcPr>
          <w:p w14:paraId="005F86A2" w14:textId="77777777" w:rsidR="00765F90" w:rsidRPr="005976CD" w:rsidRDefault="00765F90" w:rsidP="004B2F18">
            <w:pPr>
              <w:spacing w:line="276" w:lineRule="auto"/>
              <w:jc w:val="center"/>
              <w:rPr>
                <w:sz w:val="22"/>
              </w:rPr>
            </w:pPr>
            <w:r w:rsidRPr="005976CD">
              <w:rPr>
                <w:sz w:val="22"/>
              </w:rPr>
              <w:t>-</w:t>
            </w:r>
          </w:p>
        </w:tc>
        <w:tc>
          <w:tcPr>
            <w:tcW w:w="2478" w:type="dxa"/>
            <w:shd w:val="clear" w:color="auto" w:fill="auto"/>
            <w:vAlign w:val="center"/>
          </w:tcPr>
          <w:p w14:paraId="6BBCAEEB" w14:textId="77777777" w:rsidR="00765F90" w:rsidRPr="005976CD" w:rsidRDefault="00765F90" w:rsidP="004B2F18">
            <w:pPr>
              <w:spacing w:line="276" w:lineRule="auto"/>
              <w:jc w:val="center"/>
              <w:rPr>
                <w:sz w:val="22"/>
              </w:rPr>
            </w:pPr>
            <w:r w:rsidRPr="005976CD">
              <w:rPr>
                <w:sz w:val="22"/>
              </w:rPr>
              <w:t>Самарская обл., не выделенная часть общей долевой собственности</w:t>
            </w:r>
          </w:p>
        </w:tc>
        <w:tc>
          <w:tcPr>
            <w:tcW w:w="2673" w:type="dxa"/>
            <w:shd w:val="clear" w:color="auto" w:fill="auto"/>
            <w:vAlign w:val="center"/>
          </w:tcPr>
          <w:p w14:paraId="408F64CF" w14:textId="77777777" w:rsidR="00765F90" w:rsidRPr="005976CD" w:rsidRDefault="00765F90" w:rsidP="004B2F18">
            <w:pPr>
              <w:spacing w:line="276" w:lineRule="auto"/>
              <w:jc w:val="center"/>
              <w:rPr>
                <w:sz w:val="22"/>
              </w:rPr>
            </w:pPr>
            <w:r w:rsidRPr="005976CD">
              <w:rPr>
                <w:sz w:val="22"/>
              </w:rPr>
              <w:t>Эксплуатационная скважина № 632 Радаевского месторождения</w:t>
            </w:r>
          </w:p>
        </w:tc>
        <w:tc>
          <w:tcPr>
            <w:tcW w:w="1985" w:type="dxa"/>
            <w:shd w:val="clear" w:color="auto" w:fill="auto"/>
            <w:vAlign w:val="center"/>
          </w:tcPr>
          <w:p w14:paraId="581B2F97" w14:textId="77777777" w:rsidR="00765F90" w:rsidRPr="005976CD" w:rsidRDefault="00765F90" w:rsidP="004B2F18">
            <w:pPr>
              <w:spacing w:line="276" w:lineRule="auto"/>
              <w:jc w:val="center"/>
              <w:rPr>
                <w:sz w:val="22"/>
              </w:rPr>
            </w:pPr>
            <w:r w:rsidRPr="005976CD">
              <w:rPr>
                <w:sz w:val="22"/>
              </w:rPr>
              <w:t>3600</w:t>
            </w:r>
          </w:p>
        </w:tc>
      </w:tr>
    </w:tbl>
    <w:p w14:paraId="0DACFAC2" w14:textId="77777777" w:rsidR="00742621" w:rsidRPr="005976CD" w:rsidRDefault="00742621" w:rsidP="004B2F18">
      <w:pPr>
        <w:pStyle w:val="afb"/>
        <w:spacing w:before="0" w:beforeAutospacing="0" w:after="60" w:afterAutospacing="0" w:line="276" w:lineRule="auto"/>
        <w:ind w:firstLine="567"/>
        <w:jc w:val="both"/>
        <w:textAlignment w:val="baseline"/>
        <w:rPr>
          <w:bCs/>
          <w:szCs w:val="28"/>
        </w:rPr>
      </w:pPr>
    </w:p>
    <w:p w14:paraId="401CA178" w14:textId="77777777" w:rsidR="009F39A4" w:rsidRPr="005976CD" w:rsidRDefault="009F39A4" w:rsidP="004B2F18">
      <w:pPr>
        <w:pStyle w:val="3"/>
        <w:spacing w:line="276" w:lineRule="auto"/>
        <w:sectPr w:rsidR="009F39A4" w:rsidRPr="005976CD" w:rsidSect="00455F81">
          <w:pgSz w:w="16840" w:h="11900" w:orient="landscape"/>
          <w:pgMar w:top="1418" w:right="1134" w:bottom="851" w:left="709" w:header="709" w:footer="709" w:gutter="0"/>
          <w:cols w:space="708"/>
          <w:titlePg/>
          <w:docGrid w:linePitch="360"/>
        </w:sectPr>
      </w:pPr>
    </w:p>
    <w:p w14:paraId="256B4CE4" w14:textId="77777777" w:rsidR="00455F81" w:rsidRPr="005976CD" w:rsidRDefault="00455F81" w:rsidP="004B2F18">
      <w:pPr>
        <w:pStyle w:val="3"/>
        <w:spacing w:line="276" w:lineRule="auto"/>
        <w:rPr>
          <w:szCs w:val="24"/>
        </w:rPr>
      </w:pPr>
      <w:bookmarkStart w:id="9" w:name="_Toc175655003"/>
      <w:r w:rsidRPr="005976CD">
        <w:lastRenderedPageBreak/>
        <w:t>Таблица 2. Координаты частей земельных участков (ЧЗУ) из таблицы 1</w:t>
      </w:r>
      <w:bookmarkEnd w:id="9"/>
    </w:p>
    <w:tbl>
      <w:tblPr>
        <w:tblStyle w:val="ab"/>
        <w:tblW w:w="0" w:type="auto"/>
        <w:jc w:val="center"/>
        <w:tblLook w:val="04A0" w:firstRow="1" w:lastRow="0" w:firstColumn="1" w:lastColumn="0" w:noHBand="0" w:noVBand="1"/>
      </w:tblPr>
      <w:tblGrid>
        <w:gridCol w:w="620"/>
        <w:gridCol w:w="3554"/>
        <w:gridCol w:w="4194"/>
        <w:gridCol w:w="1263"/>
        <w:gridCol w:w="2777"/>
        <w:gridCol w:w="2579"/>
      </w:tblGrid>
      <w:tr w:rsidR="00D84E01" w:rsidRPr="005976CD" w14:paraId="56263533" w14:textId="77777777" w:rsidTr="00D84E01">
        <w:trPr>
          <w:tblHeader/>
          <w:jc w:val="center"/>
        </w:trPr>
        <w:tc>
          <w:tcPr>
            <w:tcW w:w="6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718792" w14:textId="77777777" w:rsidR="00455F81" w:rsidRPr="005976CD" w:rsidRDefault="00455F81" w:rsidP="004B2F18">
            <w:pPr>
              <w:pStyle w:val="afb"/>
              <w:spacing w:before="0" w:beforeAutospacing="0" w:after="60" w:afterAutospacing="0" w:line="276" w:lineRule="auto"/>
              <w:jc w:val="center"/>
              <w:textAlignment w:val="baseline"/>
              <w:rPr>
                <w:b/>
                <w:bCs/>
              </w:rPr>
            </w:pPr>
            <w:r w:rsidRPr="005976CD">
              <w:rPr>
                <w:b/>
                <w:bCs/>
              </w:rPr>
              <w:t>№ п/п</w:t>
            </w:r>
          </w:p>
        </w:tc>
        <w:tc>
          <w:tcPr>
            <w:tcW w:w="35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E6A9D1E" w14:textId="77777777" w:rsidR="00455F81" w:rsidRPr="005976CD" w:rsidRDefault="00455F81" w:rsidP="004B2F18">
            <w:pPr>
              <w:pStyle w:val="afb"/>
              <w:spacing w:before="0" w:beforeAutospacing="0" w:after="60" w:afterAutospacing="0" w:line="276" w:lineRule="auto"/>
              <w:jc w:val="center"/>
              <w:textAlignment w:val="baseline"/>
              <w:rPr>
                <w:b/>
                <w:bCs/>
              </w:rPr>
            </w:pPr>
            <w:r w:rsidRPr="005976CD">
              <w:rPr>
                <w:b/>
                <w:bCs/>
              </w:rPr>
              <w:t>ЧЗУ № участка</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B1A60C4" w14:textId="77777777" w:rsidR="00455F81" w:rsidRPr="005976CD" w:rsidRDefault="00455F81" w:rsidP="004B2F18">
            <w:pPr>
              <w:pStyle w:val="afb"/>
              <w:spacing w:before="0" w:beforeAutospacing="0" w:after="60" w:afterAutospacing="0" w:line="276" w:lineRule="auto"/>
              <w:jc w:val="center"/>
              <w:textAlignment w:val="baseline"/>
              <w:rPr>
                <w:b/>
                <w:bCs/>
              </w:rPr>
            </w:pPr>
            <w:r w:rsidRPr="005976CD">
              <w:rPr>
                <w:b/>
                <w:bCs/>
              </w:rPr>
              <w:t>Объект</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FF0303" w14:textId="77777777" w:rsidR="00455F81" w:rsidRPr="005976CD" w:rsidRDefault="00455F81" w:rsidP="004B2F18">
            <w:pPr>
              <w:pStyle w:val="afb"/>
              <w:spacing w:before="0" w:beforeAutospacing="0" w:after="60" w:afterAutospacing="0" w:line="276" w:lineRule="auto"/>
              <w:jc w:val="center"/>
              <w:textAlignment w:val="baseline"/>
              <w:rPr>
                <w:b/>
                <w:bCs/>
              </w:rPr>
            </w:pPr>
            <w:r w:rsidRPr="005976CD">
              <w:rPr>
                <w:b/>
                <w:bCs/>
              </w:rPr>
              <w:t>№ точки</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B2372B1" w14:textId="77777777" w:rsidR="00455F81" w:rsidRPr="005976CD" w:rsidRDefault="00455F81" w:rsidP="004B2F18">
            <w:pPr>
              <w:pStyle w:val="afb"/>
              <w:spacing w:before="0" w:beforeAutospacing="0" w:after="60" w:afterAutospacing="0" w:line="276" w:lineRule="auto"/>
              <w:jc w:val="center"/>
              <w:textAlignment w:val="baseline"/>
              <w:rPr>
                <w:b/>
                <w:bCs/>
              </w:rPr>
            </w:pPr>
            <w:r w:rsidRPr="005976CD">
              <w:rPr>
                <w:b/>
                <w:bCs/>
              </w:rPr>
              <w:t>Х</w:t>
            </w:r>
          </w:p>
        </w:tc>
        <w:tc>
          <w:tcPr>
            <w:tcW w:w="263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F3B9A8" w14:textId="77777777" w:rsidR="00455F81" w:rsidRPr="005976CD" w:rsidRDefault="00455F81" w:rsidP="004B2F18">
            <w:pPr>
              <w:pStyle w:val="afb"/>
              <w:spacing w:before="0" w:beforeAutospacing="0" w:after="60" w:afterAutospacing="0" w:line="276" w:lineRule="auto"/>
              <w:jc w:val="center"/>
              <w:textAlignment w:val="baseline"/>
              <w:rPr>
                <w:b/>
                <w:bCs/>
                <w:lang w:val="en-US"/>
              </w:rPr>
            </w:pPr>
            <w:r w:rsidRPr="005976CD">
              <w:rPr>
                <w:b/>
                <w:bCs/>
                <w:lang w:val="en-US"/>
              </w:rPr>
              <w:t>Y</w:t>
            </w:r>
          </w:p>
        </w:tc>
      </w:tr>
      <w:tr w:rsidR="00536451" w:rsidRPr="005976CD" w14:paraId="4599C98B" w14:textId="77777777" w:rsidTr="00421369">
        <w:trPr>
          <w:jc w:val="center"/>
        </w:trPr>
        <w:tc>
          <w:tcPr>
            <w:tcW w:w="623" w:type="dxa"/>
            <w:vMerge w:val="restart"/>
            <w:tcBorders>
              <w:top w:val="single" w:sz="4" w:space="0" w:color="auto"/>
              <w:left w:val="single" w:sz="4" w:space="0" w:color="auto"/>
              <w:bottom w:val="single" w:sz="4" w:space="0" w:color="auto"/>
              <w:right w:val="single" w:sz="4" w:space="0" w:color="auto"/>
            </w:tcBorders>
            <w:vAlign w:val="center"/>
            <w:hideMark/>
          </w:tcPr>
          <w:p w14:paraId="12D3D732" w14:textId="77777777" w:rsidR="00536451" w:rsidRPr="005976CD" w:rsidRDefault="00536451" w:rsidP="004B2F18">
            <w:pPr>
              <w:pStyle w:val="afb"/>
              <w:spacing w:before="0" w:beforeAutospacing="0" w:after="60" w:afterAutospacing="0" w:line="276" w:lineRule="auto"/>
              <w:jc w:val="center"/>
              <w:textAlignment w:val="baseline"/>
              <w:rPr>
                <w:bCs/>
                <w:lang w:val="en-US"/>
              </w:rPr>
            </w:pPr>
            <w:r w:rsidRPr="005976CD">
              <w:rPr>
                <w:bCs/>
                <w:lang w:val="en-US"/>
              </w:rPr>
              <w:t>4</w:t>
            </w:r>
          </w:p>
        </w:tc>
        <w:tc>
          <w:tcPr>
            <w:tcW w:w="3596" w:type="dxa"/>
            <w:vMerge w:val="restart"/>
            <w:tcBorders>
              <w:top w:val="single" w:sz="4" w:space="0" w:color="auto"/>
              <w:left w:val="single" w:sz="4" w:space="0" w:color="auto"/>
              <w:bottom w:val="single" w:sz="4" w:space="0" w:color="auto"/>
              <w:right w:val="single" w:sz="4" w:space="0" w:color="auto"/>
            </w:tcBorders>
            <w:vAlign w:val="center"/>
            <w:hideMark/>
          </w:tcPr>
          <w:p w14:paraId="63F361B1" w14:textId="77777777" w:rsidR="00536451" w:rsidRPr="005976CD" w:rsidRDefault="00536451" w:rsidP="004B2F18">
            <w:pPr>
              <w:pStyle w:val="afb"/>
              <w:spacing w:before="0" w:beforeAutospacing="0" w:after="60" w:afterAutospacing="0" w:line="276" w:lineRule="auto"/>
              <w:jc w:val="center"/>
              <w:textAlignment w:val="baseline"/>
              <w:rPr>
                <w:bCs/>
              </w:rPr>
            </w:pPr>
            <w:r w:rsidRPr="005976CD">
              <w:t>63:31:0310003:387 ЧЗУ</w:t>
            </w:r>
          </w:p>
        </w:tc>
        <w:tc>
          <w:tcPr>
            <w:tcW w:w="4253" w:type="dxa"/>
            <w:vMerge w:val="restart"/>
            <w:tcBorders>
              <w:top w:val="single" w:sz="4" w:space="0" w:color="auto"/>
              <w:left w:val="single" w:sz="4" w:space="0" w:color="auto"/>
              <w:bottom w:val="single" w:sz="4" w:space="0" w:color="auto"/>
              <w:right w:val="single" w:sz="4" w:space="0" w:color="auto"/>
            </w:tcBorders>
            <w:vAlign w:val="center"/>
            <w:hideMark/>
          </w:tcPr>
          <w:p w14:paraId="0AF7BCEA" w14:textId="77777777" w:rsidR="00536451" w:rsidRPr="005976CD" w:rsidRDefault="00536451" w:rsidP="004B2F18">
            <w:pPr>
              <w:spacing w:line="276" w:lineRule="auto"/>
              <w:ind w:left="133"/>
              <w:jc w:val="center"/>
              <w:rPr>
                <w:color w:val="000000"/>
                <w:lang w:eastAsia="en-US"/>
              </w:rPr>
            </w:pPr>
            <w:r w:rsidRPr="005976CD">
              <w:t>Эксплуатационная скважина № 700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5D1708EA" w14:textId="77777777" w:rsidR="00536451" w:rsidRPr="005976CD" w:rsidRDefault="00536451" w:rsidP="004B2F18">
            <w:pPr>
              <w:spacing w:line="276" w:lineRule="auto"/>
              <w:jc w:val="center"/>
            </w:pPr>
            <w:r w:rsidRPr="005976CD">
              <w:t>4.1</w:t>
            </w:r>
          </w:p>
        </w:tc>
        <w:tc>
          <w:tcPr>
            <w:tcW w:w="2835" w:type="dxa"/>
            <w:tcBorders>
              <w:top w:val="single" w:sz="4" w:space="0" w:color="auto"/>
              <w:left w:val="single" w:sz="4" w:space="0" w:color="auto"/>
              <w:bottom w:val="single" w:sz="4" w:space="0" w:color="auto"/>
              <w:right w:val="single" w:sz="4" w:space="0" w:color="auto"/>
            </w:tcBorders>
            <w:vAlign w:val="bottom"/>
          </w:tcPr>
          <w:p w14:paraId="57BDE3C8" w14:textId="77777777" w:rsidR="00536451" w:rsidRPr="005976CD" w:rsidRDefault="00536451" w:rsidP="004B2F18">
            <w:pPr>
              <w:spacing w:line="276" w:lineRule="auto"/>
              <w:jc w:val="center"/>
              <w:rPr>
                <w:lang w:val="en-US"/>
              </w:rPr>
            </w:pPr>
            <w:r w:rsidRPr="005976CD">
              <w:rPr>
                <w:lang w:val="en-US"/>
              </w:rPr>
              <w:t>471 850,95</w:t>
            </w:r>
          </w:p>
        </w:tc>
        <w:tc>
          <w:tcPr>
            <w:tcW w:w="2631" w:type="dxa"/>
            <w:tcBorders>
              <w:top w:val="single" w:sz="4" w:space="0" w:color="auto"/>
              <w:left w:val="single" w:sz="4" w:space="0" w:color="auto"/>
              <w:bottom w:val="single" w:sz="4" w:space="0" w:color="auto"/>
              <w:right w:val="single" w:sz="4" w:space="0" w:color="auto"/>
            </w:tcBorders>
            <w:vAlign w:val="bottom"/>
          </w:tcPr>
          <w:p w14:paraId="2AD84347" w14:textId="77777777" w:rsidR="00536451" w:rsidRPr="005976CD" w:rsidRDefault="00536451" w:rsidP="004B2F18">
            <w:pPr>
              <w:spacing w:line="276" w:lineRule="auto"/>
              <w:jc w:val="center"/>
              <w:rPr>
                <w:lang w:val="en-US"/>
              </w:rPr>
            </w:pPr>
            <w:r w:rsidRPr="005976CD">
              <w:rPr>
                <w:lang w:val="en-US"/>
              </w:rPr>
              <w:t>2 230 448,79</w:t>
            </w:r>
          </w:p>
        </w:tc>
      </w:tr>
      <w:tr w:rsidR="00536451" w:rsidRPr="005976CD" w14:paraId="661CA413" w14:textId="77777777" w:rsidTr="0042136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D5AFAA" w14:textId="77777777" w:rsidR="00536451" w:rsidRPr="005976CD" w:rsidRDefault="00536451" w:rsidP="004B2F18">
            <w:pPr>
              <w:spacing w:line="276" w:lineRule="auto"/>
              <w:rPr>
                <w:bCs/>
              </w:rPr>
            </w:pPr>
          </w:p>
        </w:tc>
        <w:tc>
          <w:tcPr>
            <w:tcW w:w="3596" w:type="dxa"/>
            <w:vMerge/>
            <w:tcBorders>
              <w:top w:val="single" w:sz="4" w:space="0" w:color="auto"/>
              <w:left w:val="single" w:sz="4" w:space="0" w:color="auto"/>
              <w:bottom w:val="single" w:sz="4" w:space="0" w:color="auto"/>
              <w:right w:val="single" w:sz="4" w:space="0" w:color="auto"/>
            </w:tcBorders>
            <w:vAlign w:val="center"/>
            <w:hideMark/>
          </w:tcPr>
          <w:p w14:paraId="1BC0E241" w14:textId="77777777" w:rsidR="00536451" w:rsidRPr="005976CD" w:rsidRDefault="00536451" w:rsidP="004B2F18">
            <w:pPr>
              <w:spacing w:line="276" w:lineRule="auto"/>
              <w:rPr>
                <w:bCs/>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14:paraId="51B494C1" w14:textId="77777777" w:rsidR="00536451" w:rsidRPr="005976CD" w:rsidRDefault="00536451" w:rsidP="004B2F18">
            <w:pPr>
              <w:spacing w:line="276" w:lineRule="auto"/>
              <w:rPr>
                <w:color w:val="000000"/>
                <w:lang w:eastAsia="en-US"/>
              </w:rPr>
            </w:pPr>
          </w:p>
        </w:tc>
        <w:tc>
          <w:tcPr>
            <w:tcW w:w="1275" w:type="dxa"/>
            <w:tcBorders>
              <w:top w:val="single" w:sz="4" w:space="0" w:color="auto"/>
              <w:left w:val="single" w:sz="4" w:space="0" w:color="auto"/>
              <w:bottom w:val="single" w:sz="4" w:space="0" w:color="auto"/>
              <w:right w:val="single" w:sz="4" w:space="0" w:color="auto"/>
            </w:tcBorders>
            <w:vAlign w:val="center"/>
          </w:tcPr>
          <w:p w14:paraId="17BB9259" w14:textId="77777777" w:rsidR="00536451" w:rsidRPr="005976CD" w:rsidRDefault="00536451" w:rsidP="004B2F18">
            <w:pPr>
              <w:spacing w:line="276" w:lineRule="auto"/>
              <w:jc w:val="center"/>
            </w:pPr>
            <w:r w:rsidRPr="005976CD">
              <w:t>4.2</w:t>
            </w:r>
          </w:p>
        </w:tc>
        <w:tc>
          <w:tcPr>
            <w:tcW w:w="2835" w:type="dxa"/>
            <w:tcBorders>
              <w:top w:val="single" w:sz="4" w:space="0" w:color="auto"/>
              <w:left w:val="single" w:sz="4" w:space="0" w:color="auto"/>
              <w:bottom w:val="single" w:sz="4" w:space="0" w:color="auto"/>
              <w:right w:val="single" w:sz="4" w:space="0" w:color="auto"/>
            </w:tcBorders>
            <w:vAlign w:val="bottom"/>
          </w:tcPr>
          <w:p w14:paraId="11EA18D5" w14:textId="77777777" w:rsidR="00536451" w:rsidRPr="005976CD" w:rsidRDefault="00536451" w:rsidP="004B2F18">
            <w:pPr>
              <w:spacing w:line="276" w:lineRule="auto"/>
              <w:jc w:val="center"/>
              <w:rPr>
                <w:lang w:val="en-US"/>
              </w:rPr>
            </w:pPr>
            <w:r w:rsidRPr="005976CD">
              <w:rPr>
                <w:lang w:val="en-US"/>
              </w:rPr>
              <w:t>471 877,46</w:t>
            </w:r>
          </w:p>
        </w:tc>
        <w:tc>
          <w:tcPr>
            <w:tcW w:w="2631" w:type="dxa"/>
            <w:tcBorders>
              <w:top w:val="single" w:sz="4" w:space="0" w:color="auto"/>
              <w:left w:val="single" w:sz="4" w:space="0" w:color="auto"/>
              <w:bottom w:val="single" w:sz="4" w:space="0" w:color="auto"/>
              <w:right w:val="single" w:sz="4" w:space="0" w:color="auto"/>
            </w:tcBorders>
            <w:vAlign w:val="bottom"/>
          </w:tcPr>
          <w:p w14:paraId="5CC75534" w14:textId="77777777" w:rsidR="00536451" w:rsidRPr="005976CD" w:rsidRDefault="00536451" w:rsidP="004B2F18">
            <w:pPr>
              <w:spacing w:line="276" w:lineRule="auto"/>
              <w:jc w:val="center"/>
              <w:rPr>
                <w:lang w:val="en-US"/>
              </w:rPr>
            </w:pPr>
            <w:r w:rsidRPr="005976CD">
              <w:rPr>
                <w:lang w:val="en-US"/>
              </w:rPr>
              <w:t>2 230 502,64</w:t>
            </w:r>
          </w:p>
        </w:tc>
      </w:tr>
      <w:tr w:rsidR="00536451" w:rsidRPr="005976CD" w14:paraId="28666B8C" w14:textId="77777777" w:rsidTr="0042136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CF543A" w14:textId="77777777" w:rsidR="00536451" w:rsidRPr="005976CD" w:rsidRDefault="00536451" w:rsidP="004B2F18">
            <w:pPr>
              <w:spacing w:line="276" w:lineRule="auto"/>
              <w:rPr>
                <w:bCs/>
              </w:rPr>
            </w:pPr>
          </w:p>
        </w:tc>
        <w:tc>
          <w:tcPr>
            <w:tcW w:w="3596" w:type="dxa"/>
            <w:vMerge/>
            <w:tcBorders>
              <w:top w:val="single" w:sz="4" w:space="0" w:color="auto"/>
              <w:left w:val="single" w:sz="4" w:space="0" w:color="auto"/>
              <w:bottom w:val="single" w:sz="4" w:space="0" w:color="auto"/>
              <w:right w:val="single" w:sz="4" w:space="0" w:color="auto"/>
            </w:tcBorders>
            <w:vAlign w:val="center"/>
            <w:hideMark/>
          </w:tcPr>
          <w:p w14:paraId="73DF216A" w14:textId="77777777" w:rsidR="00536451" w:rsidRPr="005976CD" w:rsidRDefault="00536451" w:rsidP="004B2F18">
            <w:pPr>
              <w:spacing w:line="276" w:lineRule="auto"/>
              <w:rPr>
                <w:bCs/>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14:paraId="5211D286" w14:textId="77777777" w:rsidR="00536451" w:rsidRPr="005976CD" w:rsidRDefault="00536451" w:rsidP="004B2F18">
            <w:pPr>
              <w:spacing w:line="276" w:lineRule="auto"/>
              <w:rPr>
                <w:color w:val="000000"/>
                <w:lang w:eastAsia="en-US"/>
              </w:rPr>
            </w:pPr>
          </w:p>
        </w:tc>
        <w:tc>
          <w:tcPr>
            <w:tcW w:w="1275" w:type="dxa"/>
            <w:tcBorders>
              <w:top w:val="single" w:sz="4" w:space="0" w:color="auto"/>
              <w:left w:val="single" w:sz="4" w:space="0" w:color="auto"/>
              <w:bottom w:val="single" w:sz="4" w:space="0" w:color="auto"/>
              <w:right w:val="single" w:sz="4" w:space="0" w:color="auto"/>
            </w:tcBorders>
            <w:vAlign w:val="center"/>
          </w:tcPr>
          <w:p w14:paraId="10C631A1" w14:textId="77777777" w:rsidR="00536451" w:rsidRPr="005976CD" w:rsidRDefault="00536451" w:rsidP="004B2F18">
            <w:pPr>
              <w:spacing w:line="276" w:lineRule="auto"/>
              <w:jc w:val="center"/>
            </w:pPr>
            <w:r w:rsidRPr="005976CD">
              <w:t>4.3</w:t>
            </w:r>
          </w:p>
        </w:tc>
        <w:tc>
          <w:tcPr>
            <w:tcW w:w="2835" w:type="dxa"/>
            <w:tcBorders>
              <w:top w:val="single" w:sz="4" w:space="0" w:color="auto"/>
              <w:left w:val="single" w:sz="4" w:space="0" w:color="auto"/>
              <w:bottom w:val="single" w:sz="4" w:space="0" w:color="auto"/>
              <w:right w:val="single" w:sz="4" w:space="0" w:color="auto"/>
            </w:tcBorders>
            <w:vAlign w:val="bottom"/>
          </w:tcPr>
          <w:p w14:paraId="1E6AA3E3" w14:textId="77777777" w:rsidR="00536451" w:rsidRPr="005976CD" w:rsidRDefault="00536451" w:rsidP="004B2F18">
            <w:pPr>
              <w:spacing w:line="276" w:lineRule="auto"/>
              <w:jc w:val="center"/>
              <w:rPr>
                <w:lang w:val="en-US"/>
              </w:rPr>
            </w:pPr>
            <w:r w:rsidRPr="005976CD">
              <w:rPr>
                <w:lang w:val="en-US"/>
              </w:rPr>
              <w:t>471 931,23</w:t>
            </w:r>
          </w:p>
        </w:tc>
        <w:tc>
          <w:tcPr>
            <w:tcW w:w="2631" w:type="dxa"/>
            <w:tcBorders>
              <w:top w:val="single" w:sz="4" w:space="0" w:color="auto"/>
              <w:left w:val="single" w:sz="4" w:space="0" w:color="auto"/>
              <w:bottom w:val="single" w:sz="4" w:space="0" w:color="auto"/>
              <w:right w:val="single" w:sz="4" w:space="0" w:color="auto"/>
            </w:tcBorders>
            <w:vAlign w:val="bottom"/>
          </w:tcPr>
          <w:p w14:paraId="7C1E105B" w14:textId="77777777" w:rsidR="00536451" w:rsidRPr="005976CD" w:rsidRDefault="00536451" w:rsidP="004B2F18">
            <w:pPr>
              <w:spacing w:line="276" w:lineRule="auto"/>
              <w:jc w:val="center"/>
              <w:rPr>
                <w:lang w:val="en-US"/>
              </w:rPr>
            </w:pPr>
            <w:r w:rsidRPr="005976CD">
              <w:rPr>
                <w:lang w:val="en-US"/>
              </w:rPr>
              <w:t>2 230 476,10</w:t>
            </w:r>
          </w:p>
        </w:tc>
      </w:tr>
      <w:tr w:rsidR="00536451" w:rsidRPr="005976CD" w14:paraId="5AEC1E36" w14:textId="77777777" w:rsidTr="0042136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389054" w14:textId="77777777" w:rsidR="00536451" w:rsidRPr="005976CD" w:rsidRDefault="00536451" w:rsidP="004B2F18">
            <w:pPr>
              <w:spacing w:line="276" w:lineRule="auto"/>
              <w:rPr>
                <w:bCs/>
              </w:rPr>
            </w:pPr>
          </w:p>
        </w:tc>
        <w:tc>
          <w:tcPr>
            <w:tcW w:w="3596" w:type="dxa"/>
            <w:vMerge/>
            <w:tcBorders>
              <w:top w:val="single" w:sz="4" w:space="0" w:color="auto"/>
              <w:left w:val="single" w:sz="4" w:space="0" w:color="auto"/>
              <w:bottom w:val="single" w:sz="4" w:space="0" w:color="auto"/>
              <w:right w:val="single" w:sz="4" w:space="0" w:color="auto"/>
            </w:tcBorders>
            <w:vAlign w:val="center"/>
            <w:hideMark/>
          </w:tcPr>
          <w:p w14:paraId="2105E8BE" w14:textId="77777777" w:rsidR="00536451" w:rsidRPr="005976CD" w:rsidRDefault="00536451" w:rsidP="004B2F18">
            <w:pPr>
              <w:spacing w:line="276" w:lineRule="auto"/>
              <w:rPr>
                <w:bCs/>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14:paraId="7ABE8F2C" w14:textId="77777777" w:rsidR="00536451" w:rsidRPr="005976CD" w:rsidRDefault="00536451" w:rsidP="004B2F18">
            <w:pPr>
              <w:spacing w:line="276" w:lineRule="auto"/>
              <w:rPr>
                <w:color w:val="000000"/>
                <w:lang w:eastAsia="en-US"/>
              </w:rPr>
            </w:pPr>
          </w:p>
        </w:tc>
        <w:tc>
          <w:tcPr>
            <w:tcW w:w="1275" w:type="dxa"/>
            <w:tcBorders>
              <w:top w:val="single" w:sz="4" w:space="0" w:color="auto"/>
              <w:left w:val="single" w:sz="4" w:space="0" w:color="auto"/>
              <w:bottom w:val="single" w:sz="4" w:space="0" w:color="auto"/>
              <w:right w:val="single" w:sz="4" w:space="0" w:color="auto"/>
            </w:tcBorders>
            <w:vAlign w:val="center"/>
          </w:tcPr>
          <w:p w14:paraId="7B877621" w14:textId="77777777" w:rsidR="00536451" w:rsidRPr="005976CD" w:rsidRDefault="00536451" w:rsidP="004B2F18">
            <w:pPr>
              <w:spacing w:line="276" w:lineRule="auto"/>
              <w:jc w:val="center"/>
            </w:pPr>
            <w:r w:rsidRPr="005976CD">
              <w:t>4.4</w:t>
            </w:r>
          </w:p>
        </w:tc>
        <w:tc>
          <w:tcPr>
            <w:tcW w:w="2835" w:type="dxa"/>
            <w:tcBorders>
              <w:top w:val="single" w:sz="4" w:space="0" w:color="auto"/>
              <w:left w:val="single" w:sz="4" w:space="0" w:color="auto"/>
              <w:bottom w:val="single" w:sz="4" w:space="0" w:color="auto"/>
              <w:right w:val="single" w:sz="4" w:space="0" w:color="auto"/>
            </w:tcBorders>
            <w:vAlign w:val="bottom"/>
          </w:tcPr>
          <w:p w14:paraId="16CBC69A" w14:textId="77777777" w:rsidR="00536451" w:rsidRPr="005976CD" w:rsidRDefault="00536451" w:rsidP="004B2F18">
            <w:pPr>
              <w:spacing w:line="276" w:lineRule="auto"/>
              <w:jc w:val="center"/>
              <w:rPr>
                <w:lang w:val="en-US"/>
              </w:rPr>
            </w:pPr>
            <w:r w:rsidRPr="005976CD">
              <w:rPr>
                <w:lang w:val="en-US"/>
              </w:rPr>
              <w:t>471 904,75</w:t>
            </w:r>
          </w:p>
        </w:tc>
        <w:tc>
          <w:tcPr>
            <w:tcW w:w="2631" w:type="dxa"/>
            <w:tcBorders>
              <w:top w:val="single" w:sz="4" w:space="0" w:color="auto"/>
              <w:left w:val="single" w:sz="4" w:space="0" w:color="auto"/>
              <w:bottom w:val="single" w:sz="4" w:space="0" w:color="auto"/>
              <w:right w:val="single" w:sz="4" w:space="0" w:color="auto"/>
            </w:tcBorders>
            <w:vAlign w:val="bottom"/>
          </w:tcPr>
          <w:p w14:paraId="228ECA1A" w14:textId="77777777" w:rsidR="00536451" w:rsidRPr="005976CD" w:rsidRDefault="00536451" w:rsidP="004B2F18">
            <w:pPr>
              <w:spacing w:line="276" w:lineRule="auto"/>
              <w:jc w:val="center"/>
              <w:rPr>
                <w:lang w:val="en-US"/>
              </w:rPr>
            </w:pPr>
            <w:r w:rsidRPr="005976CD">
              <w:rPr>
                <w:lang w:val="en-US"/>
              </w:rPr>
              <w:t>2 230 422,26</w:t>
            </w:r>
          </w:p>
        </w:tc>
      </w:tr>
      <w:tr w:rsidR="00455F81" w:rsidRPr="005976CD" w14:paraId="26FD9EAD" w14:textId="77777777" w:rsidTr="00331DBD">
        <w:trPr>
          <w:trHeight w:val="145"/>
          <w:jc w:val="center"/>
        </w:trPr>
        <w:tc>
          <w:tcPr>
            <w:tcW w:w="15213" w:type="dxa"/>
            <w:gridSpan w:val="6"/>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F4FE47F" w14:textId="77777777" w:rsidR="00455F81" w:rsidRPr="005976CD" w:rsidRDefault="00455F81" w:rsidP="004B2F18">
            <w:pPr>
              <w:pStyle w:val="afb"/>
              <w:spacing w:before="0" w:beforeAutospacing="0" w:after="60" w:afterAutospacing="0" w:line="276" w:lineRule="auto"/>
              <w:jc w:val="center"/>
              <w:textAlignment w:val="baseline"/>
              <w:rPr>
                <w:bCs/>
              </w:rPr>
            </w:pPr>
          </w:p>
        </w:tc>
      </w:tr>
      <w:tr w:rsidR="00FF740D" w:rsidRPr="005976CD" w14:paraId="359BF67B" w14:textId="77777777" w:rsidTr="00FF740D">
        <w:trPr>
          <w:jc w:val="center"/>
        </w:trPr>
        <w:tc>
          <w:tcPr>
            <w:tcW w:w="0" w:type="auto"/>
            <w:vMerge w:val="restart"/>
            <w:tcBorders>
              <w:top w:val="single" w:sz="4" w:space="0" w:color="auto"/>
              <w:left w:val="single" w:sz="4" w:space="0" w:color="auto"/>
              <w:right w:val="single" w:sz="4" w:space="0" w:color="auto"/>
            </w:tcBorders>
            <w:vAlign w:val="center"/>
          </w:tcPr>
          <w:p w14:paraId="6ABD11B6" w14:textId="77777777" w:rsidR="00FF740D" w:rsidRPr="005976CD" w:rsidRDefault="00FF740D" w:rsidP="004B2F18">
            <w:pPr>
              <w:spacing w:line="276" w:lineRule="auto"/>
              <w:rPr>
                <w:bCs/>
                <w:lang w:val="en-US"/>
              </w:rPr>
            </w:pPr>
            <w:r w:rsidRPr="005976CD">
              <w:rPr>
                <w:bCs/>
                <w:lang w:val="en-US"/>
              </w:rPr>
              <w:t>6</w:t>
            </w:r>
          </w:p>
        </w:tc>
        <w:tc>
          <w:tcPr>
            <w:tcW w:w="3596" w:type="dxa"/>
            <w:vMerge w:val="restart"/>
            <w:tcBorders>
              <w:top w:val="single" w:sz="4" w:space="0" w:color="auto"/>
              <w:left w:val="single" w:sz="4" w:space="0" w:color="auto"/>
              <w:right w:val="single" w:sz="4" w:space="0" w:color="auto"/>
            </w:tcBorders>
            <w:vAlign w:val="center"/>
          </w:tcPr>
          <w:p w14:paraId="725D5C2A" w14:textId="77777777" w:rsidR="00FF740D" w:rsidRPr="005976CD" w:rsidRDefault="00FF740D" w:rsidP="004B2F18">
            <w:pPr>
              <w:spacing w:line="276" w:lineRule="auto"/>
              <w:jc w:val="center"/>
            </w:pPr>
            <w:r w:rsidRPr="005976CD">
              <w:t>63:31:0311003:зу1</w:t>
            </w:r>
          </w:p>
        </w:tc>
        <w:tc>
          <w:tcPr>
            <w:tcW w:w="4253" w:type="dxa"/>
            <w:vMerge w:val="restart"/>
            <w:tcBorders>
              <w:top w:val="single" w:sz="4" w:space="0" w:color="auto"/>
              <w:left w:val="single" w:sz="4" w:space="0" w:color="auto"/>
              <w:right w:val="single" w:sz="4" w:space="0" w:color="auto"/>
            </w:tcBorders>
            <w:vAlign w:val="center"/>
          </w:tcPr>
          <w:p w14:paraId="02A5AA6D" w14:textId="77777777" w:rsidR="00FF740D" w:rsidRPr="005976CD" w:rsidRDefault="00FF740D" w:rsidP="004B2F18">
            <w:pPr>
              <w:spacing w:line="276" w:lineRule="auto"/>
              <w:jc w:val="center"/>
            </w:pPr>
            <w:r w:rsidRPr="005976CD">
              <w:t>Эксплуатационная скважина № 719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2887D21E" w14:textId="77777777" w:rsidR="00FF740D" w:rsidRPr="005976CD" w:rsidRDefault="00FF740D" w:rsidP="004B2F18">
            <w:pPr>
              <w:spacing w:line="276" w:lineRule="auto"/>
              <w:jc w:val="center"/>
            </w:pPr>
            <w:r w:rsidRPr="005976CD">
              <w:t>6.1</w:t>
            </w:r>
          </w:p>
        </w:tc>
        <w:tc>
          <w:tcPr>
            <w:tcW w:w="2835" w:type="dxa"/>
            <w:tcBorders>
              <w:top w:val="single" w:sz="4" w:space="0" w:color="auto"/>
              <w:left w:val="single" w:sz="4" w:space="0" w:color="auto"/>
              <w:bottom w:val="single" w:sz="4" w:space="0" w:color="auto"/>
              <w:right w:val="single" w:sz="4" w:space="0" w:color="auto"/>
            </w:tcBorders>
            <w:vAlign w:val="center"/>
          </w:tcPr>
          <w:p w14:paraId="7D949D6B" w14:textId="77777777" w:rsidR="00FF740D" w:rsidRPr="005976CD" w:rsidRDefault="00FF740D" w:rsidP="004B2F18">
            <w:pPr>
              <w:spacing w:line="276" w:lineRule="auto"/>
              <w:jc w:val="center"/>
            </w:pPr>
            <w:r w:rsidRPr="005976CD">
              <w:t>471 315,77</w:t>
            </w:r>
          </w:p>
        </w:tc>
        <w:tc>
          <w:tcPr>
            <w:tcW w:w="2631" w:type="dxa"/>
            <w:tcBorders>
              <w:top w:val="single" w:sz="4" w:space="0" w:color="auto"/>
              <w:left w:val="single" w:sz="4" w:space="0" w:color="auto"/>
              <w:bottom w:val="single" w:sz="4" w:space="0" w:color="auto"/>
              <w:right w:val="single" w:sz="4" w:space="0" w:color="auto"/>
            </w:tcBorders>
            <w:vAlign w:val="center"/>
          </w:tcPr>
          <w:p w14:paraId="4967FE84" w14:textId="77777777" w:rsidR="00FF740D" w:rsidRPr="005976CD" w:rsidRDefault="00FF740D" w:rsidP="004B2F18">
            <w:pPr>
              <w:spacing w:line="276" w:lineRule="auto"/>
              <w:jc w:val="center"/>
            </w:pPr>
            <w:r w:rsidRPr="005976CD">
              <w:t>2 230 263,91</w:t>
            </w:r>
          </w:p>
        </w:tc>
      </w:tr>
      <w:tr w:rsidR="00FF740D" w:rsidRPr="005976CD" w14:paraId="3CC23AFD" w14:textId="77777777" w:rsidTr="00FF740D">
        <w:trPr>
          <w:jc w:val="center"/>
        </w:trPr>
        <w:tc>
          <w:tcPr>
            <w:tcW w:w="0" w:type="auto"/>
            <w:vMerge/>
            <w:tcBorders>
              <w:left w:val="single" w:sz="4" w:space="0" w:color="auto"/>
              <w:right w:val="single" w:sz="4" w:space="0" w:color="auto"/>
            </w:tcBorders>
            <w:vAlign w:val="center"/>
          </w:tcPr>
          <w:p w14:paraId="3B4B8F12" w14:textId="77777777" w:rsidR="00FF740D" w:rsidRPr="005976CD" w:rsidRDefault="00FF740D" w:rsidP="004B2F18">
            <w:pPr>
              <w:spacing w:line="276" w:lineRule="auto"/>
              <w:rPr>
                <w:bCs/>
                <w:lang w:val="en-US"/>
              </w:rPr>
            </w:pPr>
          </w:p>
        </w:tc>
        <w:tc>
          <w:tcPr>
            <w:tcW w:w="3596" w:type="dxa"/>
            <w:vMerge/>
            <w:tcBorders>
              <w:left w:val="single" w:sz="4" w:space="0" w:color="auto"/>
              <w:right w:val="single" w:sz="4" w:space="0" w:color="auto"/>
            </w:tcBorders>
            <w:vAlign w:val="center"/>
          </w:tcPr>
          <w:p w14:paraId="5CBC7CD4" w14:textId="77777777" w:rsidR="00FF740D" w:rsidRPr="005976CD" w:rsidRDefault="00FF740D" w:rsidP="004B2F18">
            <w:pPr>
              <w:spacing w:line="276" w:lineRule="auto"/>
              <w:jc w:val="center"/>
            </w:pPr>
          </w:p>
        </w:tc>
        <w:tc>
          <w:tcPr>
            <w:tcW w:w="4253" w:type="dxa"/>
            <w:vMerge/>
            <w:tcBorders>
              <w:left w:val="single" w:sz="4" w:space="0" w:color="auto"/>
              <w:right w:val="single" w:sz="4" w:space="0" w:color="auto"/>
            </w:tcBorders>
            <w:vAlign w:val="center"/>
          </w:tcPr>
          <w:p w14:paraId="460DC24F" w14:textId="77777777" w:rsidR="00FF740D" w:rsidRPr="005976CD" w:rsidRDefault="00FF740D"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18E41CC1" w14:textId="77777777" w:rsidR="00FF740D" w:rsidRPr="005976CD" w:rsidRDefault="00FF740D" w:rsidP="004B2F18">
            <w:pPr>
              <w:spacing w:line="276" w:lineRule="auto"/>
              <w:jc w:val="center"/>
            </w:pPr>
            <w:r w:rsidRPr="005976CD">
              <w:t>6.2</w:t>
            </w:r>
          </w:p>
        </w:tc>
        <w:tc>
          <w:tcPr>
            <w:tcW w:w="2835" w:type="dxa"/>
            <w:tcBorders>
              <w:top w:val="single" w:sz="4" w:space="0" w:color="auto"/>
              <w:left w:val="single" w:sz="4" w:space="0" w:color="auto"/>
              <w:bottom w:val="single" w:sz="4" w:space="0" w:color="auto"/>
              <w:right w:val="single" w:sz="4" w:space="0" w:color="auto"/>
            </w:tcBorders>
            <w:vAlign w:val="center"/>
          </w:tcPr>
          <w:p w14:paraId="022FD99B" w14:textId="77777777" w:rsidR="00FF740D" w:rsidRPr="005976CD" w:rsidRDefault="00FF740D" w:rsidP="004B2F18">
            <w:pPr>
              <w:spacing w:line="276" w:lineRule="auto"/>
              <w:jc w:val="center"/>
            </w:pPr>
            <w:r w:rsidRPr="005976CD">
              <w:t>471 365,26</w:t>
            </w:r>
          </w:p>
        </w:tc>
        <w:tc>
          <w:tcPr>
            <w:tcW w:w="2631" w:type="dxa"/>
            <w:tcBorders>
              <w:top w:val="single" w:sz="4" w:space="0" w:color="auto"/>
              <w:left w:val="single" w:sz="4" w:space="0" w:color="auto"/>
              <w:bottom w:val="single" w:sz="4" w:space="0" w:color="auto"/>
              <w:right w:val="single" w:sz="4" w:space="0" w:color="auto"/>
            </w:tcBorders>
            <w:vAlign w:val="center"/>
          </w:tcPr>
          <w:p w14:paraId="00BBB959" w14:textId="77777777" w:rsidR="00FF740D" w:rsidRPr="005976CD" w:rsidRDefault="00FF740D" w:rsidP="004B2F18">
            <w:pPr>
              <w:spacing w:line="276" w:lineRule="auto"/>
              <w:jc w:val="center"/>
            </w:pPr>
            <w:r w:rsidRPr="005976CD">
              <w:t>2 230 297,84</w:t>
            </w:r>
          </w:p>
        </w:tc>
      </w:tr>
      <w:tr w:rsidR="00FF740D" w:rsidRPr="005976CD" w14:paraId="05A5EABD" w14:textId="77777777" w:rsidTr="00FF740D">
        <w:trPr>
          <w:jc w:val="center"/>
        </w:trPr>
        <w:tc>
          <w:tcPr>
            <w:tcW w:w="0" w:type="auto"/>
            <w:vMerge/>
            <w:tcBorders>
              <w:left w:val="single" w:sz="4" w:space="0" w:color="auto"/>
              <w:right w:val="single" w:sz="4" w:space="0" w:color="auto"/>
            </w:tcBorders>
            <w:vAlign w:val="center"/>
          </w:tcPr>
          <w:p w14:paraId="025DDA78" w14:textId="77777777" w:rsidR="00FF740D" w:rsidRPr="005976CD" w:rsidRDefault="00FF740D" w:rsidP="004B2F18">
            <w:pPr>
              <w:spacing w:line="276" w:lineRule="auto"/>
              <w:rPr>
                <w:bCs/>
                <w:lang w:val="en-US"/>
              </w:rPr>
            </w:pPr>
          </w:p>
        </w:tc>
        <w:tc>
          <w:tcPr>
            <w:tcW w:w="3596" w:type="dxa"/>
            <w:vMerge/>
            <w:tcBorders>
              <w:left w:val="single" w:sz="4" w:space="0" w:color="auto"/>
              <w:right w:val="single" w:sz="4" w:space="0" w:color="auto"/>
            </w:tcBorders>
            <w:vAlign w:val="center"/>
          </w:tcPr>
          <w:p w14:paraId="6592D6CD" w14:textId="77777777" w:rsidR="00FF740D" w:rsidRPr="005976CD" w:rsidRDefault="00FF740D" w:rsidP="004B2F18">
            <w:pPr>
              <w:spacing w:line="276" w:lineRule="auto"/>
              <w:jc w:val="center"/>
            </w:pPr>
          </w:p>
        </w:tc>
        <w:tc>
          <w:tcPr>
            <w:tcW w:w="4253" w:type="dxa"/>
            <w:vMerge/>
            <w:tcBorders>
              <w:left w:val="single" w:sz="4" w:space="0" w:color="auto"/>
              <w:right w:val="single" w:sz="4" w:space="0" w:color="auto"/>
            </w:tcBorders>
            <w:vAlign w:val="center"/>
          </w:tcPr>
          <w:p w14:paraId="4D4772EE" w14:textId="77777777" w:rsidR="00FF740D" w:rsidRPr="005976CD" w:rsidRDefault="00FF740D"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4910F9FD" w14:textId="77777777" w:rsidR="00FF740D" w:rsidRPr="005976CD" w:rsidRDefault="00FF740D" w:rsidP="004B2F18">
            <w:pPr>
              <w:spacing w:line="276" w:lineRule="auto"/>
              <w:jc w:val="center"/>
            </w:pPr>
            <w:r w:rsidRPr="005976CD">
              <w:t>6.3</w:t>
            </w:r>
          </w:p>
        </w:tc>
        <w:tc>
          <w:tcPr>
            <w:tcW w:w="2835" w:type="dxa"/>
            <w:tcBorders>
              <w:top w:val="single" w:sz="4" w:space="0" w:color="auto"/>
              <w:left w:val="single" w:sz="4" w:space="0" w:color="auto"/>
              <w:bottom w:val="single" w:sz="4" w:space="0" w:color="auto"/>
              <w:right w:val="single" w:sz="4" w:space="0" w:color="auto"/>
            </w:tcBorders>
            <w:vAlign w:val="center"/>
          </w:tcPr>
          <w:p w14:paraId="2B533D79" w14:textId="77777777" w:rsidR="00FF740D" w:rsidRPr="005976CD" w:rsidRDefault="00FF740D" w:rsidP="004B2F18">
            <w:pPr>
              <w:spacing w:line="276" w:lineRule="auto"/>
              <w:jc w:val="center"/>
            </w:pPr>
            <w:r w:rsidRPr="005976CD">
              <w:t>471 331,33</w:t>
            </w:r>
          </w:p>
        </w:tc>
        <w:tc>
          <w:tcPr>
            <w:tcW w:w="2631" w:type="dxa"/>
            <w:tcBorders>
              <w:top w:val="single" w:sz="4" w:space="0" w:color="auto"/>
              <w:left w:val="single" w:sz="4" w:space="0" w:color="auto"/>
              <w:bottom w:val="single" w:sz="4" w:space="0" w:color="auto"/>
              <w:right w:val="single" w:sz="4" w:space="0" w:color="auto"/>
            </w:tcBorders>
            <w:vAlign w:val="center"/>
          </w:tcPr>
          <w:p w14:paraId="336A0747" w14:textId="77777777" w:rsidR="00FF740D" w:rsidRPr="005976CD" w:rsidRDefault="00FF740D" w:rsidP="004B2F18">
            <w:pPr>
              <w:spacing w:line="276" w:lineRule="auto"/>
              <w:jc w:val="center"/>
            </w:pPr>
            <w:r w:rsidRPr="005976CD">
              <w:t>2 230 347,32</w:t>
            </w:r>
          </w:p>
        </w:tc>
      </w:tr>
      <w:tr w:rsidR="00FF740D" w:rsidRPr="005976CD" w14:paraId="52CA5C60" w14:textId="77777777" w:rsidTr="00FF740D">
        <w:trPr>
          <w:jc w:val="center"/>
        </w:trPr>
        <w:tc>
          <w:tcPr>
            <w:tcW w:w="0" w:type="auto"/>
            <w:vMerge/>
            <w:tcBorders>
              <w:left w:val="single" w:sz="4" w:space="0" w:color="auto"/>
              <w:bottom w:val="single" w:sz="4" w:space="0" w:color="auto"/>
              <w:right w:val="single" w:sz="4" w:space="0" w:color="auto"/>
            </w:tcBorders>
            <w:vAlign w:val="center"/>
          </w:tcPr>
          <w:p w14:paraId="492B1420" w14:textId="77777777" w:rsidR="00FF740D" w:rsidRPr="005976CD" w:rsidRDefault="00FF740D"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14AFE3B3" w14:textId="77777777" w:rsidR="00FF740D" w:rsidRPr="005976CD" w:rsidRDefault="00FF740D"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3ABEF5DC" w14:textId="77777777" w:rsidR="00FF740D" w:rsidRPr="005976CD" w:rsidRDefault="00FF740D"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4AEADCBA" w14:textId="77777777" w:rsidR="00FF740D" w:rsidRPr="005976CD" w:rsidRDefault="00FF740D" w:rsidP="004B2F18">
            <w:pPr>
              <w:spacing w:line="276" w:lineRule="auto"/>
              <w:jc w:val="center"/>
            </w:pPr>
            <w:r w:rsidRPr="005976CD">
              <w:t>6.4</w:t>
            </w:r>
          </w:p>
        </w:tc>
        <w:tc>
          <w:tcPr>
            <w:tcW w:w="2835" w:type="dxa"/>
            <w:tcBorders>
              <w:top w:val="single" w:sz="4" w:space="0" w:color="auto"/>
              <w:left w:val="single" w:sz="4" w:space="0" w:color="auto"/>
              <w:bottom w:val="single" w:sz="4" w:space="0" w:color="auto"/>
              <w:right w:val="single" w:sz="4" w:space="0" w:color="auto"/>
            </w:tcBorders>
            <w:vAlign w:val="center"/>
          </w:tcPr>
          <w:p w14:paraId="2F22A350" w14:textId="77777777" w:rsidR="00FF740D" w:rsidRPr="005976CD" w:rsidRDefault="00FF740D" w:rsidP="004B2F18">
            <w:pPr>
              <w:spacing w:line="276" w:lineRule="auto"/>
              <w:jc w:val="center"/>
            </w:pPr>
            <w:r w:rsidRPr="005976CD">
              <w:t>471 281,84</w:t>
            </w:r>
          </w:p>
        </w:tc>
        <w:tc>
          <w:tcPr>
            <w:tcW w:w="2631" w:type="dxa"/>
            <w:tcBorders>
              <w:top w:val="single" w:sz="4" w:space="0" w:color="auto"/>
              <w:left w:val="single" w:sz="4" w:space="0" w:color="auto"/>
              <w:bottom w:val="single" w:sz="4" w:space="0" w:color="auto"/>
              <w:right w:val="single" w:sz="4" w:space="0" w:color="auto"/>
            </w:tcBorders>
            <w:vAlign w:val="center"/>
          </w:tcPr>
          <w:p w14:paraId="5EE00270" w14:textId="77777777" w:rsidR="00FF740D" w:rsidRPr="005976CD" w:rsidRDefault="00FF740D" w:rsidP="004B2F18">
            <w:pPr>
              <w:spacing w:line="276" w:lineRule="auto"/>
              <w:jc w:val="center"/>
            </w:pPr>
            <w:r w:rsidRPr="005976CD">
              <w:t>2 230 313,38</w:t>
            </w:r>
          </w:p>
        </w:tc>
      </w:tr>
      <w:tr w:rsidR="00D42D7D" w:rsidRPr="005976CD" w14:paraId="0C330A18" w14:textId="77777777" w:rsidTr="00D42D7D">
        <w:trPr>
          <w:jc w:val="center"/>
        </w:trPr>
        <w:tc>
          <w:tcPr>
            <w:tcW w:w="15213" w:type="dxa"/>
            <w:gridSpan w:val="6"/>
            <w:tcBorders>
              <w:left w:val="single" w:sz="4" w:space="0" w:color="auto"/>
              <w:bottom w:val="single" w:sz="4" w:space="0" w:color="auto"/>
              <w:right w:val="single" w:sz="4" w:space="0" w:color="auto"/>
            </w:tcBorders>
            <w:shd w:val="clear" w:color="auto" w:fill="FDE9D9" w:themeFill="accent6" w:themeFillTint="33"/>
            <w:vAlign w:val="center"/>
          </w:tcPr>
          <w:p w14:paraId="3846B8F9" w14:textId="77777777" w:rsidR="00D42D7D" w:rsidRPr="005976CD" w:rsidRDefault="00D42D7D" w:rsidP="004B2F18">
            <w:pPr>
              <w:spacing w:line="276" w:lineRule="auto"/>
              <w:jc w:val="center"/>
            </w:pPr>
          </w:p>
        </w:tc>
      </w:tr>
      <w:tr w:rsidR="00957CED" w:rsidRPr="005976CD" w14:paraId="683311A4" w14:textId="77777777" w:rsidTr="00957CE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D16E1D5" w14:textId="77777777" w:rsidR="00957CED" w:rsidRPr="005976CD" w:rsidRDefault="00957CED" w:rsidP="004B2F18">
            <w:pPr>
              <w:spacing w:line="276" w:lineRule="auto"/>
              <w:rPr>
                <w:bCs/>
                <w:lang w:val="en-US"/>
              </w:rPr>
            </w:pPr>
            <w:r w:rsidRPr="005976CD">
              <w:rPr>
                <w:bCs/>
                <w:lang w:val="en-US"/>
              </w:rPr>
              <w:t>7</w:t>
            </w:r>
          </w:p>
        </w:tc>
        <w:tc>
          <w:tcPr>
            <w:tcW w:w="3596" w:type="dxa"/>
            <w:tcBorders>
              <w:top w:val="single" w:sz="4" w:space="0" w:color="auto"/>
              <w:left w:val="single" w:sz="4" w:space="0" w:color="auto"/>
              <w:bottom w:val="single" w:sz="4" w:space="0" w:color="auto"/>
              <w:right w:val="single" w:sz="4" w:space="0" w:color="auto"/>
            </w:tcBorders>
            <w:vAlign w:val="center"/>
          </w:tcPr>
          <w:p w14:paraId="11E27B2E" w14:textId="77777777" w:rsidR="00957CED" w:rsidRPr="005976CD" w:rsidRDefault="00957CED" w:rsidP="004B2F18">
            <w:pPr>
              <w:spacing w:line="276" w:lineRule="auto"/>
              <w:jc w:val="center"/>
            </w:pPr>
            <w:r w:rsidRPr="005976CD">
              <w:t>63:31:0310003:144 ЧЗУ (ЕЗ 63:31:0000000:359)</w:t>
            </w:r>
          </w:p>
        </w:tc>
        <w:tc>
          <w:tcPr>
            <w:tcW w:w="4253" w:type="dxa"/>
            <w:tcBorders>
              <w:top w:val="single" w:sz="4" w:space="0" w:color="auto"/>
              <w:left w:val="single" w:sz="4" w:space="0" w:color="auto"/>
              <w:bottom w:val="single" w:sz="4" w:space="0" w:color="auto"/>
              <w:right w:val="single" w:sz="4" w:space="0" w:color="auto"/>
            </w:tcBorders>
            <w:vAlign w:val="center"/>
          </w:tcPr>
          <w:p w14:paraId="389C3C2C" w14:textId="77777777" w:rsidR="00957CED" w:rsidRPr="005976CD" w:rsidRDefault="00957CED" w:rsidP="004B2F18">
            <w:pPr>
              <w:spacing w:line="276" w:lineRule="auto"/>
              <w:jc w:val="center"/>
            </w:pPr>
            <w:r w:rsidRPr="005976CD">
              <w:t>Эксплуатационная скважина № 731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5CBD411E" w14:textId="77777777" w:rsidR="00957CED" w:rsidRPr="005976CD" w:rsidRDefault="00957CED" w:rsidP="004B2F18">
            <w:pPr>
              <w:spacing w:line="276" w:lineRule="auto"/>
              <w:jc w:val="center"/>
              <w:rPr>
                <w:sz w:val="22"/>
              </w:rPr>
            </w:pPr>
            <w:r w:rsidRPr="005976CD">
              <w:rPr>
                <w:sz w:val="22"/>
              </w:rPr>
              <w:t>1</w:t>
            </w:r>
          </w:p>
        </w:tc>
        <w:tc>
          <w:tcPr>
            <w:tcW w:w="2835" w:type="dxa"/>
            <w:tcBorders>
              <w:top w:val="single" w:sz="4" w:space="0" w:color="auto"/>
              <w:left w:val="single" w:sz="4" w:space="0" w:color="auto"/>
              <w:bottom w:val="single" w:sz="4" w:space="0" w:color="auto"/>
              <w:right w:val="single" w:sz="4" w:space="0" w:color="auto"/>
            </w:tcBorders>
            <w:vAlign w:val="center"/>
          </w:tcPr>
          <w:p w14:paraId="637813A2" w14:textId="77777777" w:rsidR="00957CED" w:rsidRPr="005976CD" w:rsidRDefault="00957CED" w:rsidP="004B2F18">
            <w:pPr>
              <w:spacing w:line="276" w:lineRule="auto"/>
              <w:jc w:val="center"/>
            </w:pPr>
            <w:r w:rsidRPr="005976CD">
              <w:t>471 801,89</w:t>
            </w:r>
          </w:p>
        </w:tc>
        <w:tc>
          <w:tcPr>
            <w:tcW w:w="2631" w:type="dxa"/>
            <w:tcBorders>
              <w:top w:val="single" w:sz="4" w:space="0" w:color="auto"/>
              <w:left w:val="single" w:sz="4" w:space="0" w:color="auto"/>
              <w:bottom w:val="single" w:sz="4" w:space="0" w:color="auto"/>
              <w:right w:val="single" w:sz="4" w:space="0" w:color="auto"/>
            </w:tcBorders>
            <w:vAlign w:val="center"/>
          </w:tcPr>
          <w:p w14:paraId="109611BC" w14:textId="77777777" w:rsidR="00957CED" w:rsidRPr="005976CD" w:rsidRDefault="00957CED" w:rsidP="004B2F18">
            <w:pPr>
              <w:spacing w:line="276" w:lineRule="auto"/>
              <w:jc w:val="center"/>
            </w:pPr>
            <w:r w:rsidRPr="005976CD">
              <w:t>2 229 790,09</w:t>
            </w:r>
          </w:p>
        </w:tc>
      </w:tr>
      <w:tr w:rsidR="00957CED" w:rsidRPr="005976CD" w14:paraId="4F0F1B85" w14:textId="77777777" w:rsidTr="00957CE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A38B133" w14:textId="77777777" w:rsidR="00957CED" w:rsidRPr="005976CD" w:rsidRDefault="00957CED" w:rsidP="004B2F18">
            <w:pPr>
              <w:spacing w:line="276" w:lineRule="auto"/>
              <w:rPr>
                <w:bCs/>
                <w:lang w:val="en-US"/>
              </w:rPr>
            </w:pPr>
            <w:r w:rsidRPr="005976CD">
              <w:rPr>
                <w:bCs/>
                <w:lang w:val="en-US"/>
              </w:rPr>
              <w:t>8</w:t>
            </w:r>
          </w:p>
        </w:tc>
        <w:tc>
          <w:tcPr>
            <w:tcW w:w="3596" w:type="dxa"/>
            <w:tcBorders>
              <w:top w:val="single" w:sz="4" w:space="0" w:color="auto"/>
              <w:left w:val="single" w:sz="4" w:space="0" w:color="auto"/>
              <w:bottom w:val="single" w:sz="4" w:space="0" w:color="auto"/>
              <w:right w:val="single" w:sz="4" w:space="0" w:color="auto"/>
            </w:tcBorders>
            <w:vAlign w:val="center"/>
          </w:tcPr>
          <w:p w14:paraId="3BF2A53A" w14:textId="77777777" w:rsidR="00957CED" w:rsidRPr="005976CD" w:rsidRDefault="00957CED" w:rsidP="004B2F18">
            <w:pPr>
              <w:spacing w:line="276" w:lineRule="auto"/>
              <w:jc w:val="center"/>
            </w:pPr>
            <w:r w:rsidRPr="005976CD">
              <w:t>63:31:0310003:144 ЧЗУ (ЕЗ 63:31:0000000:359)</w:t>
            </w:r>
          </w:p>
        </w:tc>
        <w:tc>
          <w:tcPr>
            <w:tcW w:w="4253" w:type="dxa"/>
            <w:tcBorders>
              <w:top w:val="single" w:sz="4" w:space="0" w:color="auto"/>
              <w:left w:val="single" w:sz="4" w:space="0" w:color="auto"/>
              <w:bottom w:val="single" w:sz="4" w:space="0" w:color="auto"/>
              <w:right w:val="single" w:sz="4" w:space="0" w:color="auto"/>
            </w:tcBorders>
            <w:vAlign w:val="center"/>
          </w:tcPr>
          <w:p w14:paraId="66B988A5" w14:textId="77777777" w:rsidR="00957CED" w:rsidRPr="005976CD" w:rsidRDefault="00957CED" w:rsidP="004B2F18">
            <w:pPr>
              <w:spacing w:line="276" w:lineRule="auto"/>
              <w:jc w:val="center"/>
            </w:pPr>
            <w:r w:rsidRPr="005976CD">
              <w:t>Эксплуатационная скважина № 730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76BC1554" w14:textId="77777777" w:rsidR="00957CED" w:rsidRPr="005976CD" w:rsidRDefault="00957CED" w:rsidP="004B2F18">
            <w:pPr>
              <w:spacing w:line="276" w:lineRule="auto"/>
              <w:jc w:val="center"/>
              <w:rPr>
                <w:sz w:val="22"/>
              </w:rPr>
            </w:pPr>
            <w:r w:rsidRPr="005976CD">
              <w:rPr>
                <w:sz w:val="22"/>
              </w:rPr>
              <w:t>2</w:t>
            </w:r>
          </w:p>
        </w:tc>
        <w:tc>
          <w:tcPr>
            <w:tcW w:w="2835" w:type="dxa"/>
            <w:tcBorders>
              <w:top w:val="single" w:sz="4" w:space="0" w:color="auto"/>
              <w:left w:val="single" w:sz="4" w:space="0" w:color="auto"/>
              <w:bottom w:val="single" w:sz="4" w:space="0" w:color="auto"/>
              <w:right w:val="single" w:sz="4" w:space="0" w:color="auto"/>
            </w:tcBorders>
            <w:vAlign w:val="center"/>
          </w:tcPr>
          <w:p w14:paraId="288B2D3B" w14:textId="77777777" w:rsidR="00957CED" w:rsidRPr="005976CD" w:rsidRDefault="00957CED" w:rsidP="004B2F18">
            <w:pPr>
              <w:spacing w:line="276" w:lineRule="auto"/>
              <w:jc w:val="center"/>
            </w:pPr>
            <w:r w:rsidRPr="005976CD">
              <w:t>471 834,41</w:t>
            </w:r>
          </w:p>
        </w:tc>
        <w:tc>
          <w:tcPr>
            <w:tcW w:w="2631" w:type="dxa"/>
            <w:tcBorders>
              <w:top w:val="single" w:sz="4" w:space="0" w:color="auto"/>
              <w:left w:val="single" w:sz="4" w:space="0" w:color="auto"/>
              <w:bottom w:val="single" w:sz="4" w:space="0" w:color="auto"/>
              <w:right w:val="single" w:sz="4" w:space="0" w:color="auto"/>
            </w:tcBorders>
            <w:vAlign w:val="center"/>
          </w:tcPr>
          <w:p w14:paraId="7E52F1B1" w14:textId="77777777" w:rsidR="00957CED" w:rsidRPr="005976CD" w:rsidRDefault="00957CED" w:rsidP="004B2F18">
            <w:pPr>
              <w:spacing w:line="276" w:lineRule="auto"/>
              <w:jc w:val="center"/>
            </w:pPr>
            <w:r w:rsidRPr="005976CD">
              <w:t>2 229 840,51</w:t>
            </w:r>
          </w:p>
        </w:tc>
      </w:tr>
      <w:tr w:rsidR="00957CED" w:rsidRPr="005976CD" w14:paraId="3C685D38" w14:textId="77777777" w:rsidTr="00957CED">
        <w:trPr>
          <w:jc w:val="center"/>
        </w:trPr>
        <w:tc>
          <w:tcPr>
            <w:tcW w:w="0" w:type="auto"/>
            <w:vMerge w:val="restart"/>
            <w:tcBorders>
              <w:top w:val="single" w:sz="4" w:space="0" w:color="auto"/>
              <w:left w:val="single" w:sz="4" w:space="0" w:color="auto"/>
              <w:right w:val="single" w:sz="4" w:space="0" w:color="auto"/>
            </w:tcBorders>
            <w:vAlign w:val="center"/>
          </w:tcPr>
          <w:p w14:paraId="119F9FDA" w14:textId="77777777" w:rsidR="00957CED" w:rsidRPr="005976CD" w:rsidRDefault="00957CED" w:rsidP="004B2F18">
            <w:pPr>
              <w:spacing w:line="276" w:lineRule="auto"/>
              <w:rPr>
                <w:bCs/>
                <w:lang w:val="en-US"/>
              </w:rPr>
            </w:pPr>
            <w:r w:rsidRPr="005976CD">
              <w:rPr>
                <w:bCs/>
                <w:lang w:val="en-US"/>
              </w:rPr>
              <w:t>9</w:t>
            </w:r>
          </w:p>
        </w:tc>
        <w:tc>
          <w:tcPr>
            <w:tcW w:w="3596" w:type="dxa"/>
            <w:vMerge w:val="restart"/>
            <w:tcBorders>
              <w:top w:val="single" w:sz="4" w:space="0" w:color="auto"/>
              <w:left w:val="single" w:sz="4" w:space="0" w:color="auto"/>
              <w:right w:val="single" w:sz="4" w:space="0" w:color="auto"/>
            </w:tcBorders>
            <w:vAlign w:val="center"/>
          </w:tcPr>
          <w:p w14:paraId="33C41C34" w14:textId="77777777" w:rsidR="00957CED" w:rsidRPr="005976CD" w:rsidRDefault="00957CED" w:rsidP="004B2F18">
            <w:pPr>
              <w:spacing w:line="276" w:lineRule="auto"/>
              <w:jc w:val="center"/>
            </w:pPr>
            <w:r w:rsidRPr="005976CD">
              <w:t>63:31:0310003:144 ЧЗУ (ЕЗ 63:31:0000000:359)</w:t>
            </w:r>
          </w:p>
        </w:tc>
        <w:tc>
          <w:tcPr>
            <w:tcW w:w="4253" w:type="dxa"/>
            <w:vMerge w:val="restart"/>
            <w:tcBorders>
              <w:top w:val="single" w:sz="4" w:space="0" w:color="auto"/>
              <w:left w:val="single" w:sz="4" w:space="0" w:color="auto"/>
              <w:right w:val="single" w:sz="4" w:space="0" w:color="auto"/>
            </w:tcBorders>
            <w:vAlign w:val="center"/>
          </w:tcPr>
          <w:p w14:paraId="057ABE9A" w14:textId="77777777" w:rsidR="00957CED" w:rsidRPr="005976CD" w:rsidRDefault="00957CED" w:rsidP="004B2F18">
            <w:pPr>
              <w:spacing w:line="276" w:lineRule="auto"/>
              <w:jc w:val="center"/>
            </w:pPr>
            <w:r w:rsidRPr="005976CD">
              <w:t>Эксплуатационная скважина № 732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50EEC6E7" w14:textId="77777777" w:rsidR="00957CED" w:rsidRPr="005976CD" w:rsidRDefault="00957CED" w:rsidP="004B2F18">
            <w:pPr>
              <w:spacing w:line="276" w:lineRule="auto"/>
              <w:jc w:val="center"/>
              <w:rPr>
                <w:sz w:val="22"/>
              </w:rPr>
            </w:pPr>
            <w:r w:rsidRPr="005976CD">
              <w:rPr>
                <w:sz w:val="22"/>
              </w:rPr>
              <w:t>3</w:t>
            </w:r>
          </w:p>
        </w:tc>
        <w:tc>
          <w:tcPr>
            <w:tcW w:w="2835" w:type="dxa"/>
            <w:tcBorders>
              <w:top w:val="single" w:sz="4" w:space="0" w:color="auto"/>
              <w:left w:val="single" w:sz="4" w:space="0" w:color="auto"/>
              <w:bottom w:val="single" w:sz="4" w:space="0" w:color="auto"/>
              <w:right w:val="single" w:sz="4" w:space="0" w:color="auto"/>
            </w:tcBorders>
            <w:vAlign w:val="center"/>
          </w:tcPr>
          <w:p w14:paraId="73516528" w14:textId="77777777" w:rsidR="00957CED" w:rsidRPr="005976CD" w:rsidRDefault="00957CED" w:rsidP="004B2F18">
            <w:pPr>
              <w:spacing w:line="276" w:lineRule="auto"/>
              <w:jc w:val="center"/>
            </w:pPr>
            <w:r w:rsidRPr="005976CD">
              <w:t>471 699,82</w:t>
            </w:r>
          </w:p>
        </w:tc>
        <w:tc>
          <w:tcPr>
            <w:tcW w:w="2631" w:type="dxa"/>
            <w:tcBorders>
              <w:top w:val="single" w:sz="4" w:space="0" w:color="auto"/>
              <w:left w:val="single" w:sz="4" w:space="0" w:color="auto"/>
              <w:bottom w:val="single" w:sz="4" w:space="0" w:color="auto"/>
              <w:right w:val="single" w:sz="4" w:space="0" w:color="auto"/>
            </w:tcBorders>
            <w:vAlign w:val="center"/>
          </w:tcPr>
          <w:p w14:paraId="14A29630" w14:textId="77777777" w:rsidR="00957CED" w:rsidRPr="005976CD" w:rsidRDefault="00957CED" w:rsidP="004B2F18">
            <w:pPr>
              <w:spacing w:line="276" w:lineRule="auto"/>
              <w:jc w:val="center"/>
            </w:pPr>
            <w:r w:rsidRPr="005976CD">
              <w:t>2 229 927,06</w:t>
            </w:r>
          </w:p>
        </w:tc>
      </w:tr>
      <w:tr w:rsidR="00957CED" w:rsidRPr="005976CD" w14:paraId="2B5F2A72" w14:textId="77777777" w:rsidTr="00957CED">
        <w:trPr>
          <w:jc w:val="center"/>
        </w:trPr>
        <w:tc>
          <w:tcPr>
            <w:tcW w:w="0" w:type="auto"/>
            <w:vMerge/>
            <w:tcBorders>
              <w:left w:val="single" w:sz="4" w:space="0" w:color="auto"/>
              <w:bottom w:val="single" w:sz="4" w:space="0" w:color="auto"/>
              <w:right w:val="single" w:sz="4" w:space="0" w:color="auto"/>
            </w:tcBorders>
            <w:vAlign w:val="center"/>
          </w:tcPr>
          <w:p w14:paraId="0ACD0683" w14:textId="77777777" w:rsidR="00957CED" w:rsidRPr="005976CD" w:rsidRDefault="00957CED"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767F88E8" w14:textId="77777777" w:rsidR="00957CED" w:rsidRPr="005976CD" w:rsidRDefault="00957CED"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15B42AC3" w14:textId="77777777" w:rsidR="00957CED" w:rsidRPr="005976CD" w:rsidRDefault="00957CED"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3BD945B2" w14:textId="77777777" w:rsidR="00957CED" w:rsidRPr="005976CD" w:rsidRDefault="00957CED" w:rsidP="004B2F18">
            <w:pPr>
              <w:spacing w:line="276" w:lineRule="auto"/>
              <w:jc w:val="center"/>
              <w:rPr>
                <w:sz w:val="22"/>
              </w:rPr>
            </w:pPr>
            <w:r w:rsidRPr="005976CD">
              <w:rPr>
                <w:sz w:val="22"/>
              </w:rPr>
              <w:t>4</w:t>
            </w:r>
          </w:p>
        </w:tc>
        <w:tc>
          <w:tcPr>
            <w:tcW w:w="2835" w:type="dxa"/>
            <w:tcBorders>
              <w:top w:val="single" w:sz="4" w:space="0" w:color="auto"/>
              <w:left w:val="single" w:sz="4" w:space="0" w:color="auto"/>
              <w:bottom w:val="single" w:sz="4" w:space="0" w:color="auto"/>
              <w:right w:val="single" w:sz="4" w:space="0" w:color="auto"/>
            </w:tcBorders>
            <w:vAlign w:val="center"/>
          </w:tcPr>
          <w:p w14:paraId="195382C0" w14:textId="77777777" w:rsidR="00957CED" w:rsidRPr="005976CD" w:rsidRDefault="00957CED" w:rsidP="004B2F18">
            <w:pPr>
              <w:spacing w:line="276" w:lineRule="auto"/>
              <w:jc w:val="center"/>
            </w:pPr>
            <w:r w:rsidRPr="005976CD">
              <w:t>471 667,29</w:t>
            </w:r>
          </w:p>
        </w:tc>
        <w:tc>
          <w:tcPr>
            <w:tcW w:w="2631" w:type="dxa"/>
            <w:tcBorders>
              <w:top w:val="single" w:sz="4" w:space="0" w:color="auto"/>
              <w:left w:val="single" w:sz="4" w:space="0" w:color="auto"/>
              <w:bottom w:val="single" w:sz="4" w:space="0" w:color="auto"/>
              <w:right w:val="single" w:sz="4" w:space="0" w:color="auto"/>
            </w:tcBorders>
            <w:vAlign w:val="center"/>
          </w:tcPr>
          <w:p w14:paraId="33CBC55C" w14:textId="77777777" w:rsidR="00957CED" w:rsidRPr="005976CD" w:rsidRDefault="00957CED" w:rsidP="004B2F18">
            <w:pPr>
              <w:spacing w:line="276" w:lineRule="auto"/>
              <w:jc w:val="center"/>
            </w:pPr>
            <w:r w:rsidRPr="005976CD">
              <w:t>2 229 876,65</w:t>
            </w:r>
          </w:p>
        </w:tc>
      </w:tr>
      <w:tr w:rsidR="00957CED" w:rsidRPr="005976CD" w14:paraId="0C1EDCCE" w14:textId="77777777" w:rsidTr="00957CED">
        <w:trPr>
          <w:jc w:val="center"/>
        </w:trPr>
        <w:tc>
          <w:tcPr>
            <w:tcW w:w="15213" w:type="dxa"/>
            <w:gridSpan w:val="6"/>
            <w:tcBorders>
              <w:left w:val="single" w:sz="4" w:space="0" w:color="auto"/>
              <w:bottom w:val="single" w:sz="4" w:space="0" w:color="auto"/>
              <w:right w:val="single" w:sz="4" w:space="0" w:color="auto"/>
            </w:tcBorders>
            <w:shd w:val="clear" w:color="auto" w:fill="FDE9D9" w:themeFill="accent6" w:themeFillTint="33"/>
            <w:vAlign w:val="center"/>
          </w:tcPr>
          <w:p w14:paraId="7CEC30F3" w14:textId="77777777" w:rsidR="00957CED" w:rsidRPr="005976CD" w:rsidRDefault="00957CED" w:rsidP="004B2F18">
            <w:pPr>
              <w:spacing w:line="276" w:lineRule="auto"/>
              <w:jc w:val="center"/>
            </w:pPr>
          </w:p>
        </w:tc>
      </w:tr>
      <w:tr w:rsidR="00E35149" w:rsidRPr="005976CD" w14:paraId="5B737F6B" w14:textId="77777777" w:rsidTr="00E35149">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7098E80" w14:textId="77777777" w:rsidR="00E35149" w:rsidRPr="005976CD" w:rsidRDefault="00E35149" w:rsidP="004B2F18">
            <w:pPr>
              <w:spacing w:line="276" w:lineRule="auto"/>
              <w:rPr>
                <w:bCs/>
                <w:lang w:val="en-US"/>
              </w:rPr>
            </w:pPr>
            <w:r w:rsidRPr="005976CD">
              <w:rPr>
                <w:bCs/>
                <w:lang w:val="en-US"/>
              </w:rPr>
              <w:t>10</w:t>
            </w:r>
          </w:p>
        </w:tc>
        <w:tc>
          <w:tcPr>
            <w:tcW w:w="3596" w:type="dxa"/>
            <w:tcBorders>
              <w:top w:val="single" w:sz="4" w:space="0" w:color="auto"/>
              <w:left w:val="single" w:sz="4" w:space="0" w:color="auto"/>
              <w:bottom w:val="single" w:sz="4" w:space="0" w:color="auto"/>
              <w:right w:val="single" w:sz="4" w:space="0" w:color="auto"/>
            </w:tcBorders>
            <w:vAlign w:val="center"/>
          </w:tcPr>
          <w:p w14:paraId="64AC78CC" w14:textId="77777777" w:rsidR="00E35149" w:rsidRPr="005976CD" w:rsidRDefault="00E35149" w:rsidP="004B2F18">
            <w:pPr>
              <w:spacing w:line="276" w:lineRule="auto"/>
              <w:jc w:val="center"/>
            </w:pPr>
            <w:r w:rsidRPr="005976CD">
              <w:t>63:31:0311003:ЗУ1</w:t>
            </w:r>
          </w:p>
        </w:tc>
        <w:tc>
          <w:tcPr>
            <w:tcW w:w="4253" w:type="dxa"/>
            <w:tcBorders>
              <w:top w:val="single" w:sz="4" w:space="0" w:color="auto"/>
              <w:left w:val="single" w:sz="4" w:space="0" w:color="auto"/>
              <w:bottom w:val="single" w:sz="4" w:space="0" w:color="auto"/>
              <w:right w:val="single" w:sz="4" w:space="0" w:color="auto"/>
            </w:tcBorders>
            <w:vAlign w:val="center"/>
          </w:tcPr>
          <w:p w14:paraId="47A32212" w14:textId="77777777" w:rsidR="00E35149" w:rsidRPr="005976CD" w:rsidRDefault="00E35149" w:rsidP="004B2F18">
            <w:pPr>
              <w:spacing w:line="276" w:lineRule="auto"/>
              <w:jc w:val="center"/>
            </w:pPr>
            <w:r w:rsidRPr="005976CD">
              <w:t>Эксплуатационная скважина № 737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585EDEF6" w14:textId="77777777" w:rsidR="00E35149" w:rsidRPr="005976CD" w:rsidRDefault="00E35149" w:rsidP="004B2F18">
            <w:pPr>
              <w:spacing w:line="276" w:lineRule="auto"/>
              <w:jc w:val="center"/>
            </w:pPr>
            <w:r w:rsidRPr="005976CD">
              <w:t>1</w:t>
            </w:r>
          </w:p>
        </w:tc>
        <w:tc>
          <w:tcPr>
            <w:tcW w:w="2835" w:type="dxa"/>
            <w:tcBorders>
              <w:top w:val="single" w:sz="4" w:space="0" w:color="auto"/>
              <w:left w:val="single" w:sz="4" w:space="0" w:color="auto"/>
              <w:bottom w:val="single" w:sz="4" w:space="0" w:color="auto"/>
              <w:right w:val="single" w:sz="4" w:space="0" w:color="auto"/>
            </w:tcBorders>
            <w:vAlign w:val="center"/>
          </w:tcPr>
          <w:p w14:paraId="4A9C55B7" w14:textId="77777777" w:rsidR="00E35149" w:rsidRPr="005976CD" w:rsidRDefault="00E35149" w:rsidP="004B2F18">
            <w:pPr>
              <w:spacing w:line="276" w:lineRule="auto"/>
              <w:jc w:val="center"/>
            </w:pPr>
            <w:r w:rsidRPr="005976CD">
              <w:t>471 571,71</w:t>
            </w:r>
          </w:p>
        </w:tc>
        <w:tc>
          <w:tcPr>
            <w:tcW w:w="2631" w:type="dxa"/>
            <w:tcBorders>
              <w:top w:val="single" w:sz="4" w:space="0" w:color="auto"/>
              <w:left w:val="single" w:sz="4" w:space="0" w:color="auto"/>
              <w:bottom w:val="single" w:sz="4" w:space="0" w:color="auto"/>
              <w:right w:val="single" w:sz="4" w:space="0" w:color="auto"/>
            </w:tcBorders>
            <w:vAlign w:val="center"/>
          </w:tcPr>
          <w:p w14:paraId="6A9118DB" w14:textId="77777777" w:rsidR="00E35149" w:rsidRPr="005976CD" w:rsidRDefault="00E35149" w:rsidP="004B2F18">
            <w:pPr>
              <w:spacing w:line="276" w:lineRule="auto"/>
              <w:jc w:val="center"/>
            </w:pPr>
            <w:r w:rsidRPr="005976CD">
              <w:t>2 230 781,58</w:t>
            </w:r>
          </w:p>
        </w:tc>
      </w:tr>
      <w:tr w:rsidR="00E35149" w:rsidRPr="005976CD" w14:paraId="2E9B4762" w14:textId="77777777" w:rsidTr="00E35149">
        <w:trPr>
          <w:jc w:val="center"/>
        </w:trPr>
        <w:tc>
          <w:tcPr>
            <w:tcW w:w="0" w:type="auto"/>
            <w:vMerge w:val="restart"/>
            <w:tcBorders>
              <w:top w:val="single" w:sz="4" w:space="0" w:color="auto"/>
              <w:left w:val="single" w:sz="4" w:space="0" w:color="auto"/>
              <w:right w:val="single" w:sz="4" w:space="0" w:color="auto"/>
            </w:tcBorders>
            <w:vAlign w:val="center"/>
          </w:tcPr>
          <w:p w14:paraId="78EC215B" w14:textId="77777777" w:rsidR="00E35149" w:rsidRPr="005976CD" w:rsidRDefault="00E35149" w:rsidP="004B2F18">
            <w:pPr>
              <w:spacing w:line="276" w:lineRule="auto"/>
              <w:rPr>
                <w:bCs/>
                <w:lang w:val="en-US"/>
              </w:rPr>
            </w:pPr>
            <w:r w:rsidRPr="005976CD">
              <w:rPr>
                <w:bCs/>
                <w:lang w:val="en-US"/>
              </w:rPr>
              <w:t>11</w:t>
            </w:r>
          </w:p>
        </w:tc>
        <w:tc>
          <w:tcPr>
            <w:tcW w:w="3596" w:type="dxa"/>
            <w:vMerge w:val="restart"/>
            <w:tcBorders>
              <w:top w:val="single" w:sz="4" w:space="0" w:color="auto"/>
              <w:left w:val="single" w:sz="4" w:space="0" w:color="auto"/>
              <w:right w:val="single" w:sz="4" w:space="0" w:color="auto"/>
            </w:tcBorders>
            <w:vAlign w:val="center"/>
          </w:tcPr>
          <w:p w14:paraId="15C89912" w14:textId="77777777" w:rsidR="00E35149" w:rsidRPr="005976CD" w:rsidRDefault="00E35149" w:rsidP="004B2F18">
            <w:pPr>
              <w:spacing w:line="276" w:lineRule="auto"/>
              <w:jc w:val="center"/>
            </w:pPr>
            <w:r w:rsidRPr="005976CD">
              <w:t>63:31:0311003:ЗУ1</w:t>
            </w:r>
          </w:p>
        </w:tc>
        <w:tc>
          <w:tcPr>
            <w:tcW w:w="4253" w:type="dxa"/>
            <w:vMerge w:val="restart"/>
            <w:tcBorders>
              <w:top w:val="single" w:sz="4" w:space="0" w:color="auto"/>
              <w:left w:val="single" w:sz="4" w:space="0" w:color="auto"/>
              <w:right w:val="single" w:sz="4" w:space="0" w:color="auto"/>
            </w:tcBorders>
            <w:vAlign w:val="center"/>
          </w:tcPr>
          <w:p w14:paraId="4BA50880" w14:textId="77777777" w:rsidR="00E35149" w:rsidRPr="005976CD" w:rsidRDefault="00E35149" w:rsidP="004B2F18">
            <w:pPr>
              <w:spacing w:line="276" w:lineRule="auto"/>
              <w:jc w:val="center"/>
            </w:pPr>
            <w:r w:rsidRPr="005976CD">
              <w:t>Эксплуатационная скважина № 735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154402D9" w14:textId="77777777" w:rsidR="00E35149" w:rsidRPr="005976CD" w:rsidRDefault="00E35149" w:rsidP="004B2F18">
            <w:pPr>
              <w:spacing w:line="276" w:lineRule="auto"/>
              <w:jc w:val="center"/>
            </w:pPr>
            <w:r w:rsidRPr="005976CD">
              <w:t>2</w:t>
            </w:r>
          </w:p>
        </w:tc>
        <w:tc>
          <w:tcPr>
            <w:tcW w:w="2835" w:type="dxa"/>
            <w:tcBorders>
              <w:top w:val="single" w:sz="4" w:space="0" w:color="auto"/>
              <w:left w:val="single" w:sz="4" w:space="0" w:color="auto"/>
              <w:bottom w:val="single" w:sz="4" w:space="0" w:color="auto"/>
              <w:right w:val="single" w:sz="4" w:space="0" w:color="auto"/>
            </w:tcBorders>
            <w:vAlign w:val="center"/>
          </w:tcPr>
          <w:p w14:paraId="6D2E0B55" w14:textId="77777777" w:rsidR="00E35149" w:rsidRPr="005976CD" w:rsidRDefault="00E35149" w:rsidP="004B2F18">
            <w:pPr>
              <w:spacing w:line="276" w:lineRule="auto"/>
              <w:jc w:val="center"/>
            </w:pPr>
            <w:r w:rsidRPr="005976CD">
              <w:t>471 543,21</w:t>
            </w:r>
          </w:p>
        </w:tc>
        <w:tc>
          <w:tcPr>
            <w:tcW w:w="2631" w:type="dxa"/>
            <w:tcBorders>
              <w:top w:val="single" w:sz="4" w:space="0" w:color="auto"/>
              <w:left w:val="single" w:sz="4" w:space="0" w:color="auto"/>
              <w:bottom w:val="single" w:sz="4" w:space="0" w:color="auto"/>
              <w:right w:val="single" w:sz="4" w:space="0" w:color="auto"/>
            </w:tcBorders>
            <w:vAlign w:val="center"/>
          </w:tcPr>
          <w:p w14:paraId="1A75A72E" w14:textId="77777777" w:rsidR="00E35149" w:rsidRPr="005976CD" w:rsidRDefault="00E35149" w:rsidP="004B2F18">
            <w:pPr>
              <w:spacing w:line="276" w:lineRule="auto"/>
              <w:jc w:val="center"/>
            </w:pPr>
            <w:r w:rsidRPr="005976CD">
              <w:t>2 230 728,79</w:t>
            </w:r>
          </w:p>
        </w:tc>
      </w:tr>
      <w:tr w:rsidR="00E35149" w:rsidRPr="005976CD" w14:paraId="49D65409" w14:textId="77777777" w:rsidTr="00E35149">
        <w:trPr>
          <w:jc w:val="center"/>
        </w:trPr>
        <w:tc>
          <w:tcPr>
            <w:tcW w:w="0" w:type="auto"/>
            <w:vMerge/>
            <w:tcBorders>
              <w:left w:val="single" w:sz="4" w:space="0" w:color="auto"/>
              <w:bottom w:val="single" w:sz="4" w:space="0" w:color="auto"/>
              <w:right w:val="single" w:sz="4" w:space="0" w:color="auto"/>
            </w:tcBorders>
            <w:vAlign w:val="center"/>
          </w:tcPr>
          <w:p w14:paraId="160E52DF" w14:textId="77777777" w:rsidR="00E35149" w:rsidRPr="005976CD" w:rsidRDefault="00E35149"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3E8DE770" w14:textId="77777777" w:rsidR="00E35149" w:rsidRPr="005976CD" w:rsidRDefault="00E35149"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64F496E4"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164D958D" w14:textId="77777777" w:rsidR="00E35149" w:rsidRPr="005976CD" w:rsidRDefault="00E35149" w:rsidP="004B2F18">
            <w:pPr>
              <w:spacing w:line="276" w:lineRule="auto"/>
              <w:jc w:val="center"/>
            </w:pPr>
            <w:r w:rsidRPr="005976CD">
              <w:t>3</w:t>
            </w:r>
          </w:p>
        </w:tc>
        <w:tc>
          <w:tcPr>
            <w:tcW w:w="2835" w:type="dxa"/>
            <w:tcBorders>
              <w:top w:val="single" w:sz="4" w:space="0" w:color="auto"/>
              <w:left w:val="single" w:sz="4" w:space="0" w:color="auto"/>
              <w:bottom w:val="single" w:sz="4" w:space="0" w:color="auto"/>
              <w:right w:val="single" w:sz="4" w:space="0" w:color="auto"/>
            </w:tcBorders>
            <w:vAlign w:val="center"/>
          </w:tcPr>
          <w:p w14:paraId="396F0B34" w14:textId="77777777" w:rsidR="00E35149" w:rsidRPr="005976CD" w:rsidRDefault="00E35149" w:rsidP="004B2F18">
            <w:pPr>
              <w:spacing w:line="276" w:lineRule="auto"/>
              <w:jc w:val="center"/>
            </w:pPr>
            <w:r w:rsidRPr="005976CD">
              <w:t>471 666,38</w:t>
            </w:r>
          </w:p>
        </w:tc>
        <w:tc>
          <w:tcPr>
            <w:tcW w:w="2631" w:type="dxa"/>
            <w:tcBorders>
              <w:top w:val="single" w:sz="4" w:space="0" w:color="auto"/>
              <w:left w:val="single" w:sz="4" w:space="0" w:color="auto"/>
              <w:bottom w:val="single" w:sz="4" w:space="0" w:color="auto"/>
              <w:right w:val="single" w:sz="4" w:space="0" w:color="auto"/>
            </w:tcBorders>
            <w:vAlign w:val="center"/>
          </w:tcPr>
          <w:p w14:paraId="740DA094" w14:textId="77777777" w:rsidR="00E35149" w:rsidRPr="005976CD" w:rsidRDefault="00E35149" w:rsidP="004B2F18">
            <w:pPr>
              <w:spacing w:line="276" w:lineRule="auto"/>
              <w:jc w:val="center"/>
            </w:pPr>
            <w:r w:rsidRPr="005976CD">
              <w:t>2 230 662,27</w:t>
            </w:r>
          </w:p>
        </w:tc>
      </w:tr>
      <w:tr w:rsidR="00E35149" w:rsidRPr="005976CD" w14:paraId="01D621CE" w14:textId="77777777" w:rsidTr="00E35149">
        <w:trPr>
          <w:jc w:val="center"/>
        </w:trPr>
        <w:tc>
          <w:tcPr>
            <w:tcW w:w="0" w:type="auto"/>
            <w:vMerge w:val="restart"/>
            <w:tcBorders>
              <w:top w:val="single" w:sz="4" w:space="0" w:color="auto"/>
              <w:left w:val="single" w:sz="4" w:space="0" w:color="auto"/>
              <w:right w:val="single" w:sz="4" w:space="0" w:color="auto"/>
            </w:tcBorders>
            <w:vAlign w:val="center"/>
          </w:tcPr>
          <w:p w14:paraId="3E62CA4A" w14:textId="77777777" w:rsidR="00E35149" w:rsidRPr="005976CD" w:rsidRDefault="00E35149" w:rsidP="004B2F18">
            <w:pPr>
              <w:spacing w:line="276" w:lineRule="auto"/>
              <w:rPr>
                <w:bCs/>
                <w:lang w:val="en-US"/>
              </w:rPr>
            </w:pPr>
            <w:r w:rsidRPr="005976CD">
              <w:rPr>
                <w:bCs/>
                <w:lang w:val="en-US"/>
              </w:rPr>
              <w:t>12</w:t>
            </w:r>
          </w:p>
        </w:tc>
        <w:tc>
          <w:tcPr>
            <w:tcW w:w="3596" w:type="dxa"/>
            <w:vMerge w:val="restart"/>
            <w:tcBorders>
              <w:top w:val="single" w:sz="4" w:space="0" w:color="auto"/>
              <w:left w:val="single" w:sz="4" w:space="0" w:color="auto"/>
              <w:right w:val="single" w:sz="4" w:space="0" w:color="auto"/>
            </w:tcBorders>
            <w:vAlign w:val="center"/>
          </w:tcPr>
          <w:p w14:paraId="6EF75DBC" w14:textId="77777777" w:rsidR="00E35149" w:rsidRPr="005976CD" w:rsidRDefault="00E35149" w:rsidP="004B2F18">
            <w:pPr>
              <w:spacing w:line="276" w:lineRule="auto"/>
              <w:jc w:val="center"/>
            </w:pPr>
            <w:r w:rsidRPr="005976CD">
              <w:t>63:31:0311003:ЗУ1</w:t>
            </w:r>
          </w:p>
        </w:tc>
        <w:tc>
          <w:tcPr>
            <w:tcW w:w="4253" w:type="dxa"/>
            <w:vMerge w:val="restart"/>
            <w:tcBorders>
              <w:top w:val="single" w:sz="4" w:space="0" w:color="auto"/>
              <w:left w:val="single" w:sz="4" w:space="0" w:color="auto"/>
              <w:right w:val="single" w:sz="4" w:space="0" w:color="auto"/>
            </w:tcBorders>
            <w:vAlign w:val="center"/>
          </w:tcPr>
          <w:p w14:paraId="22D3E1DF" w14:textId="77777777" w:rsidR="00E35149" w:rsidRPr="005976CD" w:rsidRDefault="00E35149" w:rsidP="004B2F18">
            <w:pPr>
              <w:spacing w:line="276" w:lineRule="auto"/>
              <w:jc w:val="center"/>
            </w:pPr>
            <w:r w:rsidRPr="005976CD">
              <w:t>Эксплуатационная скважина № 734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358CE322" w14:textId="77777777" w:rsidR="00E35149" w:rsidRPr="005976CD" w:rsidRDefault="00E35149" w:rsidP="004B2F18">
            <w:pPr>
              <w:spacing w:line="276" w:lineRule="auto"/>
              <w:jc w:val="center"/>
            </w:pPr>
            <w:r w:rsidRPr="005976CD">
              <w:t>4</w:t>
            </w:r>
          </w:p>
        </w:tc>
        <w:tc>
          <w:tcPr>
            <w:tcW w:w="2835" w:type="dxa"/>
            <w:tcBorders>
              <w:top w:val="single" w:sz="4" w:space="0" w:color="auto"/>
              <w:left w:val="single" w:sz="4" w:space="0" w:color="auto"/>
              <w:bottom w:val="single" w:sz="4" w:space="0" w:color="auto"/>
              <w:right w:val="single" w:sz="4" w:space="0" w:color="auto"/>
            </w:tcBorders>
            <w:vAlign w:val="center"/>
          </w:tcPr>
          <w:p w14:paraId="78F24EE3" w14:textId="77777777" w:rsidR="00E35149" w:rsidRPr="005976CD" w:rsidRDefault="00E35149" w:rsidP="004B2F18">
            <w:pPr>
              <w:spacing w:line="276" w:lineRule="auto"/>
              <w:jc w:val="center"/>
            </w:pPr>
            <w:r w:rsidRPr="005976CD">
              <w:t>471 680,63</w:t>
            </w:r>
          </w:p>
        </w:tc>
        <w:tc>
          <w:tcPr>
            <w:tcW w:w="2631" w:type="dxa"/>
            <w:tcBorders>
              <w:top w:val="single" w:sz="4" w:space="0" w:color="auto"/>
              <w:left w:val="single" w:sz="4" w:space="0" w:color="auto"/>
              <w:bottom w:val="single" w:sz="4" w:space="0" w:color="auto"/>
              <w:right w:val="single" w:sz="4" w:space="0" w:color="auto"/>
            </w:tcBorders>
            <w:vAlign w:val="center"/>
          </w:tcPr>
          <w:p w14:paraId="02C95BDF" w14:textId="77777777" w:rsidR="00E35149" w:rsidRPr="005976CD" w:rsidRDefault="00E35149" w:rsidP="004B2F18">
            <w:pPr>
              <w:spacing w:line="276" w:lineRule="auto"/>
              <w:jc w:val="center"/>
            </w:pPr>
            <w:r w:rsidRPr="005976CD">
              <w:t>2 230 688,67</w:t>
            </w:r>
          </w:p>
        </w:tc>
      </w:tr>
      <w:tr w:rsidR="00E35149" w:rsidRPr="005976CD" w14:paraId="4D034952" w14:textId="77777777" w:rsidTr="00E35149">
        <w:trPr>
          <w:jc w:val="center"/>
        </w:trPr>
        <w:tc>
          <w:tcPr>
            <w:tcW w:w="0" w:type="auto"/>
            <w:vMerge/>
            <w:tcBorders>
              <w:left w:val="single" w:sz="4" w:space="0" w:color="auto"/>
              <w:bottom w:val="single" w:sz="4" w:space="0" w:color="auto"/>
              <w:right w:val="single" w:sz="4" w:space="0" w:color="auto"/>
            </w:tcBorders>
            <w:vAlign w:val="center"/>
          </w:tcPr>
          <w:p w14:paraId="0EDB7A43" w14:textId="77777777" w:rsidR="00E35149" w:rsidRPr="005976CD" w:rsidRDefault="00E35149"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14EE1D13" w14:textId="77777777" w:rsidR="00E35149" w:rsidRPr="005976CD" w:rsidRDefault="00E35149"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0DDE31B9"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202642FF" w14:textId="77777777" w:rsidR="00E35149" w:rsidRPr="005976CD" w:rsidRDefault="00E35149" w:rsidP="004B2F18">
            <w:pPr>
              <w:spacing w:line="276" w:lineRule="auto"/>
              <w:jc w:val="center"/>
            </w:pPr>
            <w:r w:rsidRPr="005976CD">
              <w:t>5</w:t>
            </w:r>
          </w:p>
        </w:tc>
        <w:tc>
          <w:tcPr>
            <w:tcW w:w="2835" w:type="dxa"/>
            <w:tcBorders>
              <w:top w:val="single" w:sz="4" w:space="0" w:color="auto"/>
              <w:left w:val="single" w:sz="4" w:space="0" w:color="auto"/>
              <w:bottom w:val="single" w:sz="4" w:space="0" w:color="auto"/>
              <w:right w:val="single" w:sz="4" w:space="0" w:color="auto"/>
            </w:tcBorders>
            <w:vAlign w:val="center"/>
          </w:tcPr>
          <w:p w14:paraId="76E4E82D" w14:textId="77777777" w:rsidR="00E35149" w:rsidRPr="005976CD" w:rsidRDefault="00E35149" w:rsidP="004B2F18">
            <w:pPr>
              <w:spacing w:line="276" w:lineRule="auto"/>
              <w:jc w:val="center"/>
            </w:pPr>
            <w:r w:rsidRPr="005976CD">
              <w:t>471 694,89</w:t>
            </w:r>
          </w:p>
        </w:tc>
        <w:tc>
          <w:tcPr>
            <w:tcW w:w="2631" w:type="dxa"/>
            <w:tcBorders>
              <w:top w:val="single" w:sz="4" w:space="0" w:color="auto"/>
              <w:left w:val="single" w:sz="4" w:space="0" w:color="auto"/>
              <w:bottom w:val="single" w:sz="4" w:space="0" w:color="auto"/>
              <w:right w:val="single" w:sz="4" w:space="0" w:color="auto"/>
            </w:tcBorders>
            <w:vAlign w:val="center"/>
          </w:tcPr>
          <w:p w14:paraId="46ABEF2C" w14:textId="77777777" w:rsidR="00E35149" w:rsidRPr="005976CD" w:rsidRDefault="00E35149" w:rsidP="004B2F18">
            <w:pPr>
              <w:spacing w:line="276" w:lineRule="auto"/>
              <w:jc w:val="center"/>
            </w:pPr>
            <w:r w:rsidRPr="005976CD">
              <w:t>2 230 715,07</w:t>
            </w:r>
          </w:p>
        </w:tc>
      </w:tr>
      <w:tr w:rsidR="00E35149" w:rsidRPr="005976CD" w14:paraId="08232EFC" w14:textId="77777777" w:rsidTr="00087E7A">
        <w:trPr>
          <w:jc w:val="center"/>
        </w:trPr>
        <w:tc>
          <w:tcPr>
            <w:tcW w:w="15213" w:type="dxa"/>
            <w:gridSpan w:val="6"/>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2209C91" w14:textId="77777777" w:rsidR="00E35149" w:rsidRPr="005976CD" w:rsidRDefault="00E35149" w:rsidP="004B2F18">
            <w:pPr>
              <w:pStyle w:val="afb"/>
              <w:spacing w:before="0" w:beforeAutospacing="0" w:after="60" w:afterAutospacing="0" w:line="276" w:lineRule="auto"/>
              <w:jc w:val="center"/>
              <w:textAlignment w:val="baseline"/>
              <w:rPr>
                <w:bCs/>
              </w:rPr>
            </w:pPr>
          </w:p>
        </w:tc>
      </w:tr>
      <w:tr w:rsidR="00E35149" w:rsidRPr="005976CD" w14:paraId="2F69244E" w14:textId="77777777" w:rsidTr="00AF73E6">
        <w:trPr>
          <w:jc w:val="center"/>
        </w:trPr>
        <w:tc>
          <w:tcPr>
            <w:tcW w:w="0" w:type="auto"/>
            <w:vMerge w:val="restart"/>
            <w:tcBorders>
              <w:top w:val="single" w:sz="4" w:space="0" w:color="auto"/>
              <w:left w:val="single" w:sz="4" w:space="0" w:color="auto"/>
              <w:right w:val="single" w:sz="4" w:space="0" w:color="auto"/>
            </w:tcBorders>
            <w:vAlign w:val="center"/>
          </w:tcPr>
          <w:p w14:paraId="48CE37E3" w14:textId="77777777" w:rsidR="00E35149" w:rsidRPr="005976CD" w:rsidRDefault="00E35149" w:rsidP="004B2F18">
            <w:pPr>
              <w:spacing w:line="276" w:lineRule="auto"/>
              <w:rPr>
                <w:bCs/>
                <w:lang w:val="en-US"/>
              </w:rPr>
            </w:pPr>
            <w:r w:rsidRPr="005976CD">
              <w:rPr>
                <w:bCs/>
                <w:lang w:val="en-US"/>
              </w:rPr>
              <w:t>13</w:t>
            </w:r>
          </w:p>
        </w:tc>
        <w:tc>
          <w:tcPr>
            <w:tcW w:w="3596" w:type="dxa"/>
            <w:vMerge w:val="restart"/>
            <w:tcBorders>
              <w:top w:val="single" w:sz="4" w:space="0" w:color="auto"/>
              <w:left w:val="single" w:sz="4" w:space="0" w:color="auto"/>
              <w:right w:val="single" w:sz="4" w:space="0" w:color="auto"/>
            </w:tcBorders>
            <w:vAlign w:val="center"/>
          </w:tcPr>
          <w:p w14:paraId="2A42DE1A" w14:textId="77777777" w:rsidR="00E35149" w:rsidRPr="005976CD" w:rsidRDefault="00E35149" w:rsidP="004B2F18">
            <w:pPr>
              <w:spacing w:line="276" w:lineRule="auto"/>
              <w:jc w:val="center"/>
            </w:pPr>
            <w:r w:rsidRPr="005976CD">
              <w:t>63:31:0311003:зу1</w:t>
            </w:r>
          </w:p>
        </w:tc>
        <w:tc>
          <w:tcPr>
            <w:tcW w:w="4253" w:type="dxa"/>
            <w:vMerge w:val="restart"/>
            <w:tcBorders>
              <w:top w:val="single" w:sz="4" w:space="0" w:color="auto"/>
              <w:left w:val="single" w:sz="4" w:space="0" w:color="auto"/>
              <w:right w:val="single" w:sz="4" w:space="0" w:color="auto"/>
            </w:tcBorders>
            <w:vAlign w:val="center"/>
          </w:tcPr>
          <w:p w14:paraId="624F4EBB" w14:textId="77777777" w:rsidR="00E35149" w:rsidRPr="005976CD" w:rsidRDefault="00E35149" w:rsidP="004B2F18">
            <w:pPr>
              <w:spacing w:line="276" w:lineRule="auto"/>
              <w:jc w:val="center"/>
            </w:pPr>
            <w:r w:rsidRPr="005976CD">
              <w:t>Эксплуатационная скважина № 733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178C3A1F" w14:textId="77777777" w:rsidR="00E35149" w:rsidRPr="005976CD" w:rsidRDefault="00E35149" w:rsidP="004B2F18">
            <w:pPr>
              <w:spacing w:line="276" w:lineRule="auto"/>
              <w:jc w:val="center"/>
            </w:pPr>
            <w:r w:rsidRPr="005976CD">
              <w:t>13.1</w:t>
            </w:r>
          </w:p>
        </w:tc>
        <w:tc>
          <w:tcPr>
            <w:tcW w:w="2835" w:type="dxa"/>
            <w:tcBorders>
              <w:top w:val="single" w:sz="4" w:space="0" w:color="auto"/>
              <w:left w:val="single" w:sz="4" w:space="0" w:color="auto"/>
              <w:bottom w:val="single" w:sz="4" w:space="0" w:color="auto"/>
              <w:right w:val="single" w:sz="4" w:space="0" w:color="auto"/>
            </w:tcBorders>
            <w:vAlign w:val="center"/>
          </w:tcPr>
          <w:p w14:paraId="799E7719" w14:textId="77777777" w:rsidR="00E35149" w:rsidRPr="005976CD" w:rsidRDefault="00E35149" w:rsidP="004B2F18">
            <w:pPr>
              <w:spacing w:line="276" w:lineRule="auto"/>
              <w:jc w:val="center"/>
            </w:pPr>
            <w:r w:rsidRPr="005976CD">
              <w:t>471 320,99</w:t>
            </w:r>
          </w:p>
        </w:tc>
        <w:tc>
          <w:tcPr>
            <w:tcW w:w="2631" w:type="dxa"/>
            <w:tcBorders>
              <w:top w:val="single" w:sz="4" w:space="0" w:color="auto"/>
              <w:left w:val="single" w:sz="4" w:space="0" w:color="auto"/>
              <w:bottom w:val="single" w:sz="4" w:space="0" w:color="auto"/>
              <w:right w:val="single" w:sz="4" w:space="0" w:color="auto"/>
            </w:tcBorders>
            <w:vAlign w:val="center"/>
          </w:tcPr>
          <w:p w14:paraId="4F4BF0FE" w14:textId="77777777" w:rsidR="00E35149" w:rsidRPr="005976CD" w:rsidRDefault="00E35149" w:rsidP="004B2F18">
            <w:pPr>
              <w:spacing w:line="276" w:lineRule="auto"/>
              <w:jc w:val="center"/>
            </w:pPr>
            <w:r w:rsidRPr="005976CD">
              <w:t>2 230 386,46</w:t>
            </w:r>
          </w:p>
        </w:tc>
      </w:tr>
      <w:tr w:rsidR="00E35149" w:rsidRPr="005976CD" w14:paraId="4A857211" w14:textId="77777777" w:rsidTr="00AF73E6">
        <w:trPr>
          <w:jc w:val="center"/>
        </w:trPr>
        <w:tc>
          <w:tcPr>
            <w:tcW w:w="0" w:type="auto"/>
            <w:vMerge/>
            <w:tcBorders>
              <w:left w:val="single" w:sz="4" w:space="0" w:color="auto"/>
              <w:right w:val="single" w:sz="4" w:space="0" w:color="auto"/>
            </w:tcBorders>
            <w:vAlign w:val="center"/>
          </w:tcPr>
          <w:p w14:paraId="6FA28A9E"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49ACB7C6"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021301D2"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2E39956E" w14:textId="77777777" w:rsidR="00E35149" w:rsidRPr="005976CD" w:rsidRDefault="00E35149" w:rsidP="004B2F18">
            <w:pPr>
              <w:spacing w:line="276" w:lineRule="auto"/>
              <w:jc w:val="center"/>
            </w:pPr>
            <w:r w:rsidRPr="005976CD">
              <w:t>13.2</w:t>
            </w:r>
          </w:p>
        </w:tc>
        <w:tc>
          <w:tcPr>
            <w:tcW w:w="2835" w:type="dxa"/>
            <w:tcBorders>
              <w:top w:val="single" w:sz="4" w:space="0" w:color="auto"/>
              <w:left w:val="single" w:sz="4" w:space="0" w:color="auto"/>
              <w:bottom w:val="single" w:sz="4" w:space="0" w:color="auto"/>
              <w:right w:val="single" w:sz="4" w:space="0" w:color="auto"/>
            </w:tcBorders>
            <w:vAlign w:val="center"/>
          </w:tcPr>
          <w:p w14:paraId="72266305" w14:textId="77777777" w:rsidR="00E35149" w:rsidRPr="005976CD" w:rsidRDefault="00E35149" w:rsidP="004B2F18">
            <w:pPr>
              <w:spacing w:line="276" w:lineRule="auto"/>
              <w:jc w:val="center"/>
            </w:pPr>
            <w:r w:rsidRPr="005976CD">
              <w:t>471 371,39</w:t>
            </w:r>
          </w:p>
        </w:tc>
        <w:tc>
          <w:tcPr>
            <w:tcW w:w="2631" w:type="dxa"/>
            <w:tcBorders>
              <w:top w:val="single" w:sz="4" w:space="0" w:color="auto"/>
              <w:left w:val="single" w:sz="4" w:space="0" w:color="auto"/>
              <w:bottom w:val="single" w:sz="4" w:space="0" w:color="auto"/>
              <w:right w:val="single" w:sz="4" w:space="0" w:color="auto"/>
            </w:tcBorders>
            <w:vAlign w:val="center"/>
          </w:tcPr>
          <w:p w14:paraId="45B1A14A" w14:textId="77777777" w:rsidR="00E35149" w:rsidRPr="005976CD" w:rsidRDefault="00E35149" w:rsidP="004B2F18">
            <w:pPr>
              <w:spacing w:line="276" w:lineRule="auto"/>
              <w:jc w:val="center"/>
            </w:pPr>
            <w:r w:rsidRPr="005976CD">
              <w:t>2 230 418,97</w:t>
            </w:r>
          </w:p>
        </w:tc>
      </w:tr>
      <w:tr w:rsidR="00E35149" w:rsidRPr="005976CD" w14:paraId="296C497E" w14:textId="77777777" w:rsidTr="00AF73E6">
        <w:trPr>
          <w:jc w:val="center"/>
        </w:trPr>
        <w:tc>
          <w:tcPr>
            <w:tcW w:w="0" w:type="auto"/>
            <w:vMerge/>
            <w:tcBorders>
              <w:left w:val="single" w:sz="4" w:space="0" w:color="auto"/>
              <w:right w:val="single" w:sz="4" w:space="0" w:color="auto"/>
            </w:tcBorders>
            <w:vAlign w:val="center"/>
          </w:tcPr>
          <w:p w14:paraId="7C75DC60"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509445C9"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6346140C"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127BFD02" w14:textId="77777777" w:rsidR="00E35149" w:rsidRPr="005976CD" w:rsidRDefault="00E35149" w:rsidP="004B2F18">
            <w:pPr>
              <w:spacing w:line="276" w:lineRule="auto"/>
              <w:jc w:val="center"/>
            </w:pPr>
            <w:r w:rsidRPr="005976CD">
              <w:t>13.3</w:t>
            </w:r>
          </w:p>
        </w:tc>
        <w:tc>
          <w:tcPr>
            <w:tcW w:w="2835" w:type="dxa"/>
            <w:tcBorders>
              <w:top w:val="single" w:sz="4" w:space="0" w:color="auto"/>
              <w:left w:val="single" w:sz="4" w:space="0" w:color="auto"/>
              <w:bottom w:val="single" w:sz="4" w:space="0" w:color="auto"/>
              <w:right w:val="single" w:sz="4" w:space="0" w:color="auto"/>
            </w:tcBorders>
            <w:vAlign w:val="center"/>
          </w:tcPr>
          <w:p w14:paraId="39A5F7BD" w14:textId="77777777" w:rsidR="00E35149" w:rsidRPr="005976CD" w:rsidRDefault="00E35149" w:rsidP="004B2F18">
            <w:pPr>
              <w:spacing w:line="276" w:lineRule="auto"/>
              <w:jc w:val="center"/>
            </w:pPr>
            <w:r w:rsidRPr="005976CD">
              <w:t>471 338,86</w:t>
            </w:r>
          </w:p>
        </w:tc>
        <w:tc>
          <w:tcPr>
            <w:tcW w:w="2631" w:type="dxa"/>
            <w:tcBorders>
              <w:top w:val="single" w:sz="4" w:space="0" w:color="auto"/>
              <w:left w:val="single" w:sz="4" w:space="0" w:color="auto"/>
              <w:bottom w:val="single" w:sz="4" w:space="0" w:color="auto"/>
              <w:right w:val="single" w:sz="4" w:space="0" w:color="auto"/>
            </w:tcBorders>
            <w:vAlign w:val="center"/>
          </w:tcPr>
          <w:p w14:paraId="2F1DE879" w14:textId="77777777" w:rsidR="00E35149" w:rsidRPr="005976CD" w:rsidRDefault="00E35149" w:rsidP="004B2F18">
            <w:pPr>
              <w:spacing w:line="276" w:lineRule="auto"/>
              <w:jc w:val="center"/>
            </w:pPr>
            <w:r w:rsidRPr="005976CD">
              <w:t>2 230 469,40</w:t>
            </w:r>
          </w:p>
        </w:tc>
      </w:tr>
      <w:tr w:rsidR="00E35149" w:rsidRPr="005976CD" w14:paraId="036AC70B" w14:textId="77777777" w:rsidTr="00AF73E6">
        <w:trPr>
          <w:jc w:val="center"/>
        </w:trPr>
        <w:tc>
          <w:tcPr>
            <w:tcW w:w="0" w:type="auto"/>
            <w:vMerge/>
            <w:tcBorders>
              <w:left w:val="single" w:sz="4" w:space="0" w:color="auto"/>
              <w:bottom w:val="single" w:sz="4" w:space="0" w:color="auto"/>
              <w:right w:val="single" w:sz="4" w:space="0" w:color="auto"/>
            </w:tcBorders>
            <w:vAlign w:val="center"/>
          </w:tcPr>
          <w:p w14:paraId="3A4C30F4" w14:textId="77777777" w:rsidR="00E35149" w:rsidRPr="005976CD" w:rsidRDefault="00E35149"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17FED3BD" w14:textId="77777777" w:rsidR="00E35149" w:rsidRPr="005976CD" w:rsidRDefault="00E35149"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260DBDFF"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783EAC49" w14:textId="77777777" w:rsidR="00E35149" w:rsidRPr="005976CD" w:rsidRDefault="00E35149" w:rsidP="004B2F18">
            <w:pPr>
              <w:spacing w:line="276" w:lineRule="auto"/>
              <w:jc w:val="center"/>
            </w:pPr>
            <w:r w:rsidRPr="005976CD">
              <w:t>13.4</w:t>
            </w:r>
          </w:p>
        </w:tc>
        <w:tc>
          <w:tcPr>
            <w:tcW w:w="2835" w:type="dxa"/>
            <w:tcBorders>
              <w:top w:val="single" w:sz="4" w:space="0" w:color="auto"/>
              <w:left w:val="single" w:sz="4" w:space="0" w:color="auto"/>
              <w:bottom w:val="single" w:sz="4" w:space="0" w:color="auto"/>
              <w:right w:val="single" w:sz="4" w:space="0" w:color="auto"/>
            </w:tcBorders>
            <w:vAlign w:val="center"/>
          </w:tcPr>
          <w:p w14:paraId="176465C2" w14:textId="77777777" w:rsidR="00E35149" w:rsidRPr="005976CD" w:rsidRDefault="00E35149" w:rsidP="004B2F18">
            <w:pPr>
              <w:spacing w:line="276" w:lineRule="auto"/>
              <w:jc w:val="center"/>
            </w:pPr>
            <w:r w:rsidRPr="005976CD">
              <w:t>471 288,46</w:t>
            </w:r>
          </w:p>
        </w:tc>
        <w:tc>
          <w:tcPr>
            <w:tcW w:w="2631" w:type="dxa"/>
            <w:tcBorders>
              <w:top w:val="single" w:sz="4" w:space="0" w:color="auto"/>
              <w:left w:val="single" w:sz="4" w:space="0" w:color="auto"/>
              <w:bottom w:val="single" w:sz="4" w:space="0" w:color="auto"/>
              <w:right w:val="single" w:sz="4" w:space="0" w:color="auto"/>
            </w:tcBorders>
            <w:vAlign w:val="center"/>
          </w:tcPr>
          <w:p w14:paraId="01A0730F" w14:textId="77777777" w:rsidR="00E35149" w:rsidRPr="005976CD" w:rsidRDefault="00E35149" w:rsidP="004B2F18">
            <w:pPr>
              <w:spacing w:line="276" w:lineRule="auto"/>
              <w:jc w:val="center"/>
            </w:pPr>
            <w:r w:rsidRPr="005976CD">
              <w:t>2 230 436,87</w:t>
            </w:r>
          </w:p>
        </w:tc>
      </w:tr>
      <w:tr w:rsidR="00E35149" w:rsidRPr="005976CD" w14:paraId="0AD9EF53" w14:textId="77777777" w:rsidTr="002002E2">
        <w:trPr>
          <w:jc w:val="center"/>
        </w:trPr>
        <w:tc>
          <w:tcPr>
            <w:tcW w:w="15213" w:type="dxa"/>
            <w:gridSpan w:val="6"/>
            <w:tcBorders>
              <w:top w:val="single" w:sz="4" w:space="0" w:color="auto"/>
              <w:left w:val="single" w:sz="4" w:space="0" w:color="auto"/>
              <w:right w:val="single" w:sz="4" w:space="0" w:color="auto"/>
            </w:tcBorders>
            <w:shd w:val="clear" w:color="auto" w:fill="FDE9D9" w:themeFill="accent6" w:themeFillTint="33"/>
            <w:vAlign w:val="center"/>
          </w:tcPr>
          <w:p w14:paraId="32629424" w14:textId="77777777" w:rsidR="00E35149" w:rsidRPr="005976CD" w:rsidRDefault="00E35149" w:rsidP="004B2F18">
            <w:pPr>
              <w:spacing w:line="276" w:lineRule="auto"/>
              <w:jc w:val="center"/>
              <w:rPr>
                <w:color w:val="000000"/>
              </w:rPr>
            </w:pPr>
          </w:p>
        </w:tc>
      </w:tr>
      <w:tr w:rsidR="00E35149" w:rsidRPr="005976CD" w14:paraId="79A081C4" w14:textId="77777777" w:rsidTr="002002E2">
        <w:trPr>
          <w:jc w:val="center"/>
        </w:trPr>
        <w:tc>
          <w:tcPr>
            <w:tcW w:w="0" w:type="auto"/>
            <w:vMerge w:val="restart"/>
            <w:tcBorders>
              <w:top w:val="single" w:sz="4" w:space="0" w:color="auto"/>
              <w:left w:val="single" w:sz="4" w:space="0" w:color="auto"/>
              <w:right w:val="single" w:sz="4" w:space="0" w:color="auto"/>
            </w:tcBorders>
            <w:vAlign w:val="center"/>
          </w:tcPr>
          <w:p w14:paraId="65BEE6DB" w14:textId="77777777" w:rsidR="00E35149" w:rsidRPr="005976CD" w:rsidRDefault="00E35149" w:rsidP="004B2F18">
            <w:pPr>
              <w:spacing w:line="276" w:lineRule="auto"/>
              <w:rPr>
                <w:bCs/>
                <w:lang w:val="en-US"/>
              </w:rPr>
            </w:pPr>
            <w:r w:rsidRPr="005976CD">
              <w:rPr>
                <w:bCs/>
                <w:lang w:val="en-US"/>
              </w:rPr>
              <w:t>14</w:t>
            </w:r>
          </w:p>
        </w:tc>
        <w:tc>
          <w:tcPr>
            <w:tcW w:w="3596" w:type="dxa"/>
            <w:vMerge w:val="restart"/>
            <w:tcBorders>
              <w:top w:val="single" w:sz="4" w:space="0" w:color="auto"/>
              <w:left w:val="single" w:sz="4" w:space="0" w:color="auto"/>
              <w:right w:val="single" w:sz="4" w:space="0" w:color="auto"/>
            </w:tcBorders>
            <w:vAlign w:val="center"/>
          </w:tcPr>
          <w:p w14:paraId="67AB3B62" w14:textId="77777777" w:rsidR="00E35149" w:rsidRPr="005976CD" w:rsidRDefault="00E35149" w:rsidP="004B2F18">
            <w:pPr>
              <w:spacing w:line="276" w:lineRule="auto"/>
              <w:jc w:val="center"/>
            </w:pPr>
            <w:r w:rsidRPr="005976CD">
              <w:t>63:31:0311003:638 ЧЗУ</w:t>
            </w:r>
          </w:p>
        </w:tc>
        <w:tc>
          <w:tcPr>
            <w:tcW w:w="4253" w:type="dxa"/>
            <w:vMerge w:val="restart"/>
            <w:tcBorders>
              <w:top w:val="single" w:sz="4" w:space="0" w:color="auto"/>
              <w:left w:val="single" w:sz="4" w:space="0" w:color="auto"/>
              <w:right w:val="single" w:sz="4" w:space="0" w:color="auto"/>
            </w:tcBorders>
            <w:vAlign w:val="center"/>
          </w:tcPr>
          <w:p w14:paraId="2F11FC43" w14:textId="77777777" w:rsidR="00E35149" w:rsidRPr="005976CD" w:rsidRDefault="00E35149" w:rsidP="004B2F18">
            <w:pPr>
              <w:spacing w:line="276" w:lineRule="auto"/>
              <w:jc w:val="center"/>
            </w:pPr>
            <w:r w:rsidRPr="005976CD">
              <w:t>Эксплуатационная скважина № 631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60077220" w14:textId="77777777" w:rsidR="00E35149" w:rsidRPr="005976CD" w:rsidRDefault="00E35149" w:rsidP="004B2F18">
            <w:pPr>
              <w:spacing w:line="276" w:lineRule="auto"/>
              <w:jc w:val="center"/>
              <w:rPr>
                <w:color w:val="000000"/>
              </w:rPr>
            </w:pPr>
            <w:r w:rsidRPr="005976CD">
              <w:rPr>
                <w:color w:val="000000"/>
              </w:rPr>
              <w:t>14.1</w:t>
            </w:r>
          </w:p>
        </w:tc>
        <w:tc>
          <w:tcPr>
            <w:tcW w:w="2835" w:type="dxa"/>
            <w:tcBorders>
              <w:top w:val="single" w:sz="4" w:space="0" w:color="auto"/>
              <w:left w:val="single" w:sz="4" w:space="0" w:color="auto"/>
              <w:bottom w:val="single" w:sz="4" w:space="0" w:color="auto"/>
              <w:right w:val="single" w:sz="4" w:space="0" w:color="auto"/>
            </w:tcBorders>
            <w:vAlign w:val="center"/>
          </w:tcPr>
          <w:p w14:paraId="18B22306" w14:textId="77777777" w:rsidR="00E35149" w:rsidRPr="005976CD" w:rsidRDefault="00E35149" w:rsidP="004B2F18">
            <w:pPr>
              <w:spacing w:line="276" w:lineRule="auto"/>
              <w:jc w:val="center"/>
              <w:rPr>
                <w:color w:val="000000"/>
              </w:rPr>
            </w:pPr>
            <w:r w:rsidRPr="005976CD">
              <w:rPr>
                <w:color w:val="000000"/>
              </w:rPr>
              <w:t>471 053,07</w:t>
            </w:r>
          </w:p>
        </w:tc>
        <w:tc>
          <w:tcPr>
            <w:tcW w:w="2631" w:type="dxa"/>
            <w:tcBorders>
              <w:top w:val="single" w:sz="4" w:space="0" w:color="auto"/>
              <w:left w:val="single" w:sz="4" w:space="0" w:color="auto"/>
              <w:bottom w:val="single" w:sz="4" w:space="0" w:color="auto"/>
              <w:right w:val="single" w:sz="4" w:space="0" w:color="auto"/>
            </w:tcBorders>
            <w:vAlign w:val="center"/>
          </w:tcPr>
          <w:p w14:paraId="04F65827" w14:textId="77777777" w:rsidR="00E35149" w:rsidRPr="005976CD" w:rsidRDefault="00E35149" w:rsidP="004B2F18">
            <w:pPr>
              <w:spacing w:line="276" w:lineRule="auto"/>
              <w:jc w:val="center"/>
              <w:rPr>
                <w:color w:val="000000"/>
              </w:rPr>
            </w:pPr>
            <w:r w:rsidRPr="005976CD">
              <w:rPr>
                <w:color w:val="000000"/>
              </w:rPr>
              <w:t>2 230 111,03</w:t>
            </w:r>
          </w:p>
        </w:tc>
      </w:tr>
      <w:tr w:rsidR="00E35149" w:rsidRPr="005976CD" w14:paraId="40C173FA" w14:textId="77777777" w:rsidTr="002002E2">
        <w:trPr>
          <w:jc w:val="center"/>
        </w:trPr>
        <w:tc>
          <w:tcPr>
            <w:tcW w:w="0" w:type="auto"/>
            <w:vMerge/>
            <w:tcBorders>
              <w:left w:val="single" w:sz="4" w:space="0" w:color="auto"/>
              <w:right w:val="single" w:sz="4" w:space="0" w:color="auto"/>
            </w:tcBorders>
            <w:vAlign w:val="center"/>
          </w:tcPr>
          <w:p w14:paraId="1D9F45D9"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0247633D"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07B6C0A1"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09088D14" w14:textId="77777777" w:rsidR="00E35149" w:rsidRPr="005976CD" w:rsidRDefault="00E35149" w:rsidP="004B2F18">
            <w:pPr>
              <w:spacing w:line="276" w:lineRule="auto"/>
              <w:jc w:val="center"/>
              <w:rPr>
                <w:color w:val="000000"/>
              </w:rPr>
            </w:pPr>
            <w:r w:rsidRPr="005976CD">
              <w:rPr>
                <w:color w:val="000000"/>
              </w:rPr>
              <w:t>14.2</w:t>
            </w:r>
          </w:p>
        </w:tc>
        <w:tc>
          <w:tcPr>
            <w:tcW w:w="2835" w:type="dxa"/>
            <w:tcBorders>
              <w:top w:val="single" w:sz="4" w:space="0" w:color="auto"/>
              <w:left w:val="single" w:sz="4" w:space="0" w:color="auto"/>
              <w:bottom w:val="single" w:sz="4" w:space="0" w:color="auto"/>
              <w:right w:val="single" w:sz="4" w:space="0" w:color="auto"/>
            </w:tcBorders>
            <w:vAlign w:val="center"/>
          </w:tcPr>
          <w:p w14:paraId="2818DF4C" w14:textId="77777777" w:rsidR="00E35149" w:rsidRPr="005976CD" w:rsidRDefault="00E35149" w:rsidP="004B2F18">
            <w:pPr>
              <w:spacing w:line="276" w:lineRule="auto"/>
              <w:jc w:val="center"/>
              <w:rPr>
                <w:color w:val="000000"/>
              </w:rPr>
            </w:pPr>
            <w:r w:rsidRPr="005976CD">
              <w:rPr>
                <w:color w:val="000000"/>
              </w:rPr>
              <w:t>471 072,28</w:t>
            </w:r>
          </w:p>
        </w:tc>
        <w:tc>
          <w:tcPr>
            <w:tcW w:w="2631" w:type="dxa"/>
            <w:tcBorders>
              <w:top w:val="single" w:sz="4" w:space="0" w:color="auto"/>
              <w:left w:val="single" w:sz="4" w:space="0" w:color="auto"/>
              <w:bottom w:val="single" w:sz="4" w:space="0" w:color="auto"/>
              <w:right w:val="single" w:sz="4" w:space="0" w:color="auto"/>
            </w:tcBorders>
            <w:vAlign w:val="center"/>
          </w:tcPr>
          <w:p w14:paraId="5D3B232E" w14:textId="77777777" w:rsidR="00E35149" w:rsidRPr="005976CD" w:rsidRDefault="00E35149" w:rsidP="004B2F18">
            <w:pPr>
              <w:spacing w:line="276" w:lineRule="auto"/>
              <w:jc w:val="center"/>
              <w:rPr>
                <w:color w:val="000000"/>
              </w:rPr>
            </w:pPr>
            <w:r w:rsidRPr="005976CD">
              <w:rPr>
                <w:color w:val="000000"/>
              </w:rPr>
              <w:t>2 230 167,86</w:t>
            </w:r>
          </w:p>
        </w:tc>
      </w:tr>
      <w:tr w:rsidR="00E35149" w:rsidRPr="005976CD" w14:paraId="01E1BF8E" w14:textId="77777777" w:rsidTr="002002E2">
        <w:trPr>
          <w:jc w:val="center"/>
        </w:trPr>
        <w:tc>
          <w:tcPr>
            <w:tcW w:w="0" w:type="auto"/>
            <w:vMerge/>
            <w:tcBorders>
              <w:left w:val="single" w:sz="4" w:space="0" w:color="auto"/>
              <w:right w:val="single" w:sz="4" w:space="0" w:color="auto"/>
            </w:tcBorders>
            <w:vAlign w:val="center"/>
          </w:tcPr>
          <w:p w14:paraId="588B169C"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6AEF41E0"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77BF1B18"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797F5722" w14:textId="77777777" w:rsidR="00E35149" w:rsidRPr="005976CD" w:rsidRDefault="00E35149" w:rsidP="004B2F18">
            <w:pPr>
              <w:spacing w:line="276" w:lineRule="auto"/>
              <w:jc w:val="center"/>
              <w:rPr>
                <w:color w:val="000000"/>
              </w:rPr>
            </w:pPr>
            <w:r w:rsidRPr="005976CD">
              <w:rPr>
                <w:color w:val="000000"/>
              </w:rPr>
              <w:t>14.3</w:t>
            </w:r>
          </w:p>
        </w:tc>
        <w:tc>
          <w:tcPr>
            <w:tcW w:w="2835" w:type="dxa"/>
            <w:tcBorders>
              <w:top w:val="single" w:sz="4" w:space="0" w:color="auto"/>
              <w:left w:val="single" w:sz="4" w:space="0" w:color="auto"/>
              <w:bottom w:val="single" w:sz="4" w:space="0" w:color="auto"/>
              <w:right w:val="single" w:sz="4" w:space="0" w:color="auto"/>
            </w:tcBorders>
            <w:vAlign w:val="center"/>
          </w:tcPr>
          <w:p w14:paraId="253EB774" w14:textId="77777777" w:rsidR="00E35149" w:rsidRPr="005976CD" w:rsidRDefault="00E35149" w:rsidP="004B2F18">
            <w:pPr>
              <w:spacing w:line="276" w:lineRule="auto"/>
              <w:jc w:val="center"/>
              <w:rPr>
                <w:color w:val="000000"/>
              </w:rPr>
            </w:pPr>
            <w:r w:rsidRPr="005976CD">
              <w:rPr>
                <w:color w:val="000000"/>
              </w:rPr>
              <w:t>471 015,44</w:t>
            </w:r>
          </w:p>
        </w:tc>
        <w:tc>
          <w:tcPr>
            <w:tcW w:w="2631" w:type="dxa"/>
            <w:tcBorders>
              <w:top w:val="single" w:sz="4" w:space="0" w:color="auto"/>
              <w:left w:val="single" w:sz="4" w:space="0" w:color="auto"/>
              <w:bottom w:val="single" w:sz="4" w:space="0" w:color="auto"/>
              <w:right w:val="single" w:sz="4" w:space="0" w:color="auto"/>
            </w:tcBorders>
            <w:vAlign w:val="center"/>
          </w:tcPr>
          <w:p w14:paraId="7210999B" w14:textId="77777777" w:rsidR="00E35149" w:rsidRPr="005976CD" w:rsidRDefault="00E35149" w:rsidP="004B2F18">
            <w:pPr>
              <w:spacing w:line="276" w:lineRule="auto"/>
              <w:jc w:val="center"/>
              <w:rPr>
                <w:color w:val="000000"/>
              </w:rPr>
            </w:pPr>
            <w:r w:rsidRPr="005976CD">
              <w:rPr>
                <w:color w:val="000000"/>
              </w:rPr>
              <w:t>2 230 187,07</w:t>
            </w:r>
          </w:p>
        </w:tc>
      </w:tr>
      <w:tr w:rsidR="00E35149" w:rsidRPr="005976CD" w14:paraId="6200861F" w14:textId="77777777" w:rsidTr="002002E2">
        <w:trPr>
          <w:jc w:val="center"/>
        </w:trPr>
        <w:tc>
          <w:tcPr>
            <w:tcW w:w="0" w:type="auto"/>
            <w:vMerge/>
            <w:tcBorders>
              <w:left w:val="single" w:sz="4" w:space="0" w:color="auto"/>
              <w:bottom w:val="single" w:sz="4" w:space="0" w:color="auto"/>
              <w:right w:val="single" w:sz="4" w:space="0" w:color="auto"/>
            </w:tcBorders>
            <w:vAlign w:val="center"/>
          </w:tcPr>
          <w:p w14:paraId="4C7E61F5" w14:textId="77777777" w:rsidR="00E35149" w:rsidRPr="005976CD" w:rsidRDefault="00E35149"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2780D6C3" w14:textId="77777777" w:rsidR="00E35149" w:rsidRPr="005976CD" w:rsidRDefault="00E35149"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14BBD0C2"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044454C2" w14:textId="77777777" w:rsidR="00E35149" w:rsidRPr="005976CD" w:rsidRDefault="00E35149" w:rsidP="004B2F18">
            <w:pPr>
              <w:spacing w:line="276" w:lineRule="auto"/>
              <w:jc w:val="center"/>
              <w:rPr>
                <w:color w:val="000000"/>
              </w:rPr>
            </w:pPr>
            <w:r w:rsidRPr="005976CD">
              <w:rPr>
                <w:color w:val="000000"/>
              </w:rPr>
              <w:t>14.4</w:t>
            </w:r>
          </w:p>
        </w:tc>
        <w:tc>
          <w:tcPr>
            <w:tcW w:w="2835" w:type="dxa"/>
            <w:tcBorders>
              <w:top w:val="single" w:sz="4" w:space="0" w:color="auto"/>
              <w:left w:val="single" w:sz="4" w:space="0" w:color="auto"/>
              <w:bottom w:val="single" w:sz="4" w:space="0" w:color="auto"/>
              <w:right w:val="single" w:sz="4" w:space="0" w:color="auto"/>
            </w:tcBorders>
            <w:vAlign w:val="center"/>
          </w:tcPr>
          <w:p w14:paraId="4C744562" w14:textId="77777777" w:rsidR="00E35149" w:rsidRPr="005976CD" w:rsidRDefault="00E35149" w:rsidP="004B2F18">
            <w:pPr>
              <w:spacing w:line="276" w:lineRule="auto"/>
              <w:jc w:val="center"/>
              <w:rPr>
                <w:color w:val="000000"/>
              </w:rPr>
            </w:pPr>
            <w:r w:rsidRPr="005976CD">
              <w:rPr>
                <w:color w:val="000000"/>
              </w:rPr>
              <w:t>470 996,23</w:t>
            </w:r>
          </w:p>
        </w:tc>
        <w:tc>
          <w:tcPr>
            <w:tcW w:w="2631" w:type="dxa"/>
            <w:tcBorders>
              <w:top w:val="single" w:sz="4" w:space="0" w:color="auto"/>
              <w:left w:val="single" w:sz="4" w:space="0" w:color="auto"/>
              <w:bottom w:val="single" w:sz="4" w:space="0" w:color="auto"/>
              <w:right w:val="single" w:sz="4" w:space="0" w:color="auto"/>
            </w:tcBorders>
            <w:vAlign w:val="center"/>
          </w:tcPr>
          <w:p w14:paraId="23968F34" w14:textId="77777777" w:rsidR="00E35149" w:rsidRPr="005976CD" w:rsidRDefault="00E35149" w:rsidP="004B2F18">
            <w:pPr>
              <w:spacing w:line="276" w:lineRule="auto"/>
              <w:jc w:val="center"/>
              <w:rPr>
                <w:color w:val="000000"/>
              </w:rPr>
            </w:pPr>
            <w:r w:rsidRPr="005976CD">
              <w:rPr>
                <w:color w:val="000000"/>
              </w:rPr>
              <w:t>2 230 130,24</w:t>
            </w:r>
          </w:p>
        </w:tc>
      </w:tr>
      <w:tr w:rsidR="00E35149" w:rsidRPr="005976CD" w14:paraId="7F5E101C" w14:textId="77777777" w:rsidTr="004C6999">
        <w:trPr>
          <w:jc w:val="center"/>
        </w:trPr>
        <w:tc>
          <w:tcPr>
            <w:tcW w:w="0" w:type="auto"/>
            <w:vMerge w:val="restart"/>
            <w:tcBorders>
              <w:top w:val="single" w:sz="4" w:space="0" w:color="auto"/>
              <w:left w:val="single" w:sz="4" w:space="0" w:color="auto"/>
              <w:right w:val="single" w:sz="4" w:space="0" w:color="auto"/>
            </w:tcBorders>
            <w:vAlign w:val="center"/>
          </w:tcPr>
          <w:p w14:paraId="492630FF" w14:textId="77777777" w:rsidR="00E35149" w:rsidRPr="005976CD" w:rsidRDefault="00E35149" w:rsidP="004B2F18">
            <w:pPr>
              <w:spacing w:line="276" w:lineRule="auto"/>
              <w:rPr>
                <w:bCs/>
                <w:lang w:val="en-US"/>
              </w:rPr>
            </w:pPr>
            <w:r w:rsidRPr="005976CD">
              <w:rPr>
                <w:bCs/>
                <w:lang w:val="en-US"/>
              </w:rPr>
              <w:t>15</w:t>
            </w:r>
          </w:p>
        </w:tc>
        <w:tc>
          <w:tcPr>
            <w:tcW w:w="3596" w:type="dxa"/>
            <w:vMerge w:val="restart"/>
            <w:tcBorders>
              <w:top w:val="single" w:sz="4" w:space="0" w:color="auto"/>
              <w:left w:val="single" w:sz="4" w:space="0" w:color="auto"/>
              <w:right w:val="single" w:sz="4" w:space="0" w:color="auto"/>
            </w:tcBorders>
            <w:vAlign w:val="center"/>
          </w:tcPr>
          <w:p w14:paraId="59328964" w14:textId="77777777" w:rsidR="00E35149" w:rsidRPr="005976CD" w:rsidRDefault="00E35149" w:rsidP="004B2F18">
            <w:pPr>
              <w:spacing w:line="276" w:lineRule="auto"/>
              <w:jc w:val="center"/>
            </w:pPr>
            <w:r w:rsidRPr="005976CD">
              <w:t>63:31:0310003:132 чзу</w:t>
            </w:r>
          </w:p>
        </w:tc>
        <w:tc>
          <w:tcPr>
            <w:tcW w:w="4253" w:type="dxa"/>
            <w:vMerge w:val="restart"/>
            <w:tcBorders>
              <w:top w:val="single" w:sz="4" w:space="0" w:color="auto"/>
              <w:left w:val="single" w:sz="4" w:space="0" w:color="auto"/>
              <w:right w:val="single" w:sz="4" w:space="0" w:color="auto"/>
            </w:tcBorders>
            <w:vAlign w:val="center"/>
          </w:tcPr>
          <w:p w14:paraId="02CDAA9B" w14:textId="77777777" w:rsidR="00E35149" w:rsidRPr="005976CD" w:rsidRDefault="00E35149" w:rsidP="004B2F18">
            <w:pPr>
              <w:spacing w:line="276" w:lineRule="auto"/>
              <w:jc w:val="center"/>
            </w:pPr>
            <w:r w:rsidRPr="005976CD">
              <w:t>Эксплуатационная скважина № 714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2716B7A7" w14:textId="77777777" w:rsidR="00E35149" w:rsidRPr="005976CD" w:rsidRDefault="00E35149" w:rsidP="004B2F18">
            <w:pPr>
              <w:spacing w:line="276" w:lineRule="auto"/>
              <w:jc w:val="center"/>
            </w:pPr>
            <w:r w:rsidRPr="005976CD">
              <w:rPr>
                <w:lang w:val="en-US"/>
              </w:rPr>
              <w:t>15</w:t>
            </w:r>
            <w:r w:rsidRPr="005976CD">
              <w:t>.1</w:t>
            </w:r>
          </w:p>
        </w:tc>
        <w:tc>
          <w:tcPr>
            <w:tcW w:w="2835" w:type="dxa"/>
            <w:tcBorders>
              <w:top w:val="single" w:sz="4" w:space="0" w:color="auto"/>
              <w:left w:val="single" w:sz="4" w:space="0" w:color="auto"/>
              <w:bottom w:val="single" w:sz="4" w:space="0" w:color="auto"/>
              <w:right w:val="single" w:sz="4" w:space="0" w:color="auto"/>
            </w:tcBorders>
            <w:vAlign w:val="center"/>
          </w:tcPr>
          <w:p w14:paraId="2D90561E" w14:textId="77777777" w:rsidR="00E35149" w:rsidRPr="005976CD" w:rsidRDefault="00E35149" w:rsidP="004B2F18">
            <w:pPr>
              <w:spacing w:line="276" w:lineRule="auto"/>
              <w:jc w:val="center"/>
              <w:rPr>
                <w:color w:val="000000"/>
              </w:rPr>
            </w:pPr>
            <w:r w:rsidRPr="005976CD">
              <w:rPr>
                <w:color w:val="000000"/>
              </w:rPr>
              <w:t>473 244,57</w:t>
            </w:r>
          </w:p>
        </w:tc>
        <w:tc>
          <w:tcPr>
            <w:tcW w:w="2631" w:type="dxa"/>
            <w:tcBorders>
              <w:top w:val="single" w:sz="4" w:space="0" w:color="auto"/>
              <w:left w:val="single" w:sz="4" w:space="0" w:color="auto"/>
              <w:bottom w:val="single" w:sz="4" w:space="0" w:color="auto"/>
              <w:right w:val="single" w:sz="4" w:space="0" w:color="auto"/>
            </w:tcBorders>
            <w:vAlign w:val="center"/>
          </w:tcPr>
          <w:p w14:paraId="15447C37" w14:textId="77777777" w:rsidR="00E35149" w:rsidRPr="005976CD" w:rsidRDefault="00E35149" w:rsidP="004B2F18">
            <w:pPr>
              <w:spacing w:line="276" w:lineRule="auto"/>
              <w:jc w:val="center"/>
              <w:rPr>
                <w:color w:val="000000"/>
              </w:rPr>
            </w:pPr>
            <w:r w:rsidRPr="005976CD">
              <w:rPr>
                <w:color w:val="000000"/>
              </w:rPr>
              <w:t>2 231 114,68</w:t>
            </w:r>
          </w:p>
        </w:tc>
      </w:tr>
      <w:tr w:rsidR="00E35149" w:rsidRPr="005976CD" w14:paraId="100287C4" w14:textId="77777777" w:rsidTr="004C6999">
        <w:trPr>
          <w:jc w:val="center"/>
        </w:trPr>
        <w:tc>
          <w:tcPr>
            <w:tcW w:w="0" w:type="auto"/>
            <w:vMerge/>
            <w:tcBorders>
              <w:left w:val="single" w:sz="4" w:space="0" w:color="auto"/>
              <w:right w:val="single" w:sz="4" w:space="0" w:color="auto"/>
            </w:tcBorders>
            <w:vAlign w:val="center"/>
          </w:tcPr>
          <w:p w14:paraId="569D02F9"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6087ED96"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59B2793E"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2EE232FD" w14:textId="77777777" w:rsidR="00E35149" w:rsidRPr="005976CD" w:rsidRDefault="00E35149" w:rsidP="004B2F18">
            <w:pPr>
              <w:spacing w:line="276" w:lineRule="auto"/>
              <w:jc w:val="center"/>
            </w:pPr>
            <w:r w:rsidRPr="005976CD">
              <w:t>15.2</w:t>
            </w:r>
          </w:p>
        </w:tc>
        <w:tc>
          <w:tcPr>
            <w:tcW w:w="2835" w:type="dxa"/>
            <w:tcBorders>
              <w:top w:val="single" w:sz="4" w:space="0" w:color="auto"/>
              <w:left w:val="single" w:sz="4" w:space="0" w:color="auto"/>
              <w:bottom w:val="single" w:sz="4" w:space="0" w:color="auto"/>
              <w:right w:val="single" w:sz="4" w:space="0" w:color="auto"/>
            </w:tcBorders>
            <w:vAlign w:val="center"/>
          </w:tcPr>
          <w:p w14:paraId="36CAEA3A" w14:textId="77777777" w:rsidR="00E35149" w:rsidRPr="005976CD" w:rsidRDefault="00E35149" w:rsidP="004B2F18">
            <w:pPr>
              <w:spacing w:line="276" w:lineRule="auto"/>
              <w:jc w:val="center"/>
              <w:rPr>
                <w:color w:val="000000"/>
              </w:rPr>
            </w:pPr>
            <w:r w:rsidRPr="005976CD">
              <w:rPr>
                <w:color w:val="000000"/>
              </w:rPr>
              <w:t>473 245,60</w:t>
            </w:r>
          </w:p>
        </w:tc>
        <w:tc>
          <w:tcPr>
            <w:tcW w:w="2631" w:type="dxa"/>
            <w:tcBorders>
              <w:top w:val="single" w:sz="4" w:space="0" w:color="auto"/>
              <w:left w:val="single" w:sz="4" w:space="0" w:color="auto"/>
              <w:bottom w:val="single" w:sz="4" w:space="0" w:color="auto"/>
              <w:right w:val="single" w:sz="4" w:space="0" w:color="auto"/>
            </w:tcBorders>
            <w:vAlign w:val="center"/>
          </w:tcPr>
          <w:p w14:paraId="21889681" w14:textId="77777777" w:rsidR="00E35149" w:rsidRPr="005976CD" w:rsidRDefault="00E35149" w:rsidP="004B2F18">
            <w:pPr>
              <w:spacing w:line="276" w:lineRule="auto"/>
              <w:jc w:val="center"/>
              <w:rPr>
                <w:color w:val="000000"/>
              </w:rPr>
            </w:pPr>
            <w:r w:rsidRPr="005976CD">
              <w:rPr>
                <w:color w:val="000000"/>
              </w:rPr>
              <w:t>2 231 174,68</w:t>
            </w:r>
          </w:p>
        </w:tc>
      </w:tr>
      <w:tr w:rsidR="00E35149" w:rsidRPr="005976CD" w14:paraId="1E43E115" w14:textId="77777777" w:rsidTr="004C6999">
        <w:trPr>
          <w:jc w:val="center"/>
        </w:trPr>
        <w:tc>
          <w:tcPr>
            <w:tcW w:w="0" w:type="auto"/>
            <w:vMerge/>
            <w:tcBorders>
              <w:left w:val="single" w:sz="4" w:space="0" w:color="auto"/>
              <w:right w:val="single" w:sz="4" w:space="0" w:color="auto"/>
            </w:tcBorders>
            <w:vAlign w:val="center"/>
          </w:tcPr>
          <w:p w14:paraId="4C1F26D2"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62211E1A"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2B8CC727"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52C0F8BC" w14:textId="77777777" w:rsidR="00E35149" w:rsidRPr="005976CD" w:rsidRDefault="00E35149" w:rsidP="004B2F18">
            <w:pPr>
              <w:spacing w:line="276" w:lineRule="auto"/>
              <w:jc w:val="center"/>
            </w:pPr>
            <w:r w:rsidRPr="005976CD">
              <w:t>15.3</w:t>
            </w:r>
          </w:p>
        </w:tc>
        <w:tc>
          <w:tcPr>
            <w:tcW w:w="2835" w:type="dxa"/>
            <w:tcBorders>
              <w:top w:val="single" w:sz="4" w:space="0" w:color="auto"/>
              <w:left w:val="single" w:sz="4" w:space="0" w:color="auto"/>
              <w:bottom w:val="single" w:sz="4" w:space="0" w:color="auto"/>
              <w:right w:val="single" w:sz="4" w:space="0" w:color="auto"/>
            </w:tcBorders>
            <w:vAlign w:val="center"/>
          </w:tcPr>
          <w:p w14:paraId="50132EC5" w14:textId="77777777" w:rsidR="00E35149" w:rsidRPr="005976CD" w:rsidRDefault="00E35149" w:rsidP="004B2F18">
            <w:pPr>
              <w:spacing w:line="276" w:lineRule="auto"/>
              <w:jc w:val="center"/>
              <w:rPr>
                <w:color w:val="000000"/>
              </w:rPr>
            </w:pPr>
            <w:r w:rsidRPr="005976CD">
              <w:rPr>
                <w:color w:val="000000"/>
              </w:rPr>
              <w:t>473 185,60</w:t>
            </w:r>
          </w:p>
        </w:tc>
        <w:tc>
          <w:tcPr>
            <w:tcW w:w="2631" w:type="dxa"/>
            <w:tcBorders>
              <w:top w:val="single" w:sz="4" w:space="0" w:color="auto"/>
              <w:left w:val="single" w:sz="4" w:space="0" w:color="auto"/>
              <w:bottom w:val="single" w:sz="4" w:space="0" w:color="auto"/>
              <w:right w:val="single" w:sz="4" w:space="0" w:color="auto"/>
            </w:tcBorders>
            <w:vAlign w:val="center"/>
          </w:tcPr>
          <w:p w14:paraId="0AF619AE" w14:textId="77777777" w:rsidR="00E35149" w:rsidRPr="005976CD" w:rsidRDefault="00E35149" w:rsidP="004B2F18">
            <w:pPr>
              <w:spacing w:line="276" w:lineRule="auto"/>
              <w:jc w:val="center"/>
              <w:rPr>
                <w:color w:val="000000"/>
              </w:rPr>
            </w:pPr>
            <w:r w:rsidRPr="005976CD">
              <w:rPr>
                <w:color w:val="000000"/>
              </w:rPr>
              <w:t>2 231 175,69</w:t>
            </w:r>
          </w:p>
        </w:tc>
      </w:tr>
      <w:tr w:rsidR="00E35149" w:rsidRPr="005976CD" w14:paraId="6AB5254E" w14:textId="77777777" w:rsidTr="004C6999">
        <w:trPr>
          <w:jc w:val="center"/>
        </w:trPr>
        <w:tc>
          <w:tcPr>
            <w:tcW w:w="0" w:type="auto"/>
            <w:vMerge/>
            <w:tcBorders>
              <w:left w:val="single" w:sz="4" w:space="0" w:color="auto"/>
              <w:bottom w:val="single" w:sz="4" w:space="0" w:color="auto"/>
              <w:right w:val="single" w:sz="4" w:space="0" w:color="auto"/>
            </w:tcBorders>
            <w:vAlign w:val="center"/>
          </w:tcPr>
          <w:p w14:paraId="2D1EB74D" w14:textId="77777777" w:rsidR="00E35149" w:rsidRPr="005976CD" w:rsidRDefault="00E35149"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0E6AC231" w14:textId="77777777" w:rsidR="00E35149" w:rsidRPr="005976CD" w:rsidRDefault="00E35149"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30A894A3"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4E5B0BF4" w14:textId="77777777" w:rsidR="00E35149" w:rsidRPr="005976CD" w:rsidRDefault="00E35149" w:rsidP="004B2F18">
            <w:pPr>
              <w:spacing w:line="276" w:lineRule="auto"/>
              <w:jc w:val="center"/>
            </w:pPr>
            <w:r w:rsidRPr="005976CD">
              <w:t>15.4</w:t>
            </w:r>
          </w:p>
        </w:tc>
        <w:tc>
          <w:tcPr>
            <w:tcW w:w="2835" w:type="dxa"/>
            <w:tcBorders>
              <w:top w:val="single" w:sz="4" w:space="0" w:color="auto"/>
              <w:left w:val="single" w:sz="4" w:space="0" w:color="auto"/>
              <w:bottom w:val="single" w:sz="4" w:space="0" w:color="auto"/>
              <w:right w:val="single" w:sz="4" w:space="0" w:color="auto"/>
            </w:tcBorders>
            <w:vAlign w:val="center"/>
          </w:tcPr>
          <w:p w14:paraId="15E66835" w14:textId="77777777" w:rsidR="00E35149" w:rsidRPr="005976CD" w:rsidRDefault="00E35149" w:rsidP="004B2F18">
            <w:pPr>
              <w:spacing w:line="276" w:lineRule="auto"/>
              <w:jc w:val="center"/>
              <w:rPr>
                <w:color w:val="000000"/>
              </w:rPr>
            </w:pPr>
            <w:r w:rsidRPr="005976CD">
              <w:rPr>
                <w:color w:val="000000"/>
              </w:rPr>
              <w:t>473 184,58</w:t>
            </w:r>
          </w:p>
        </w:tc>
        <w:tc>
          <w:tcPr>
            <w:tcW w:w="2631" w:type="dxa"/>
            <w:tcBorders>
              <w:top w:val="single" w:sz="4" w:space="0" w:color="auto"/>
              <w:left w:val="single" w:sz="4" w:space="0" w:color="auto"/>
              <w:bottom w:val="single" w:sz="4" w:space="0" w:color="auto"/>
              <w:right w:val="single" w:sz="4" w:space="0" w:color="auto"/>
            </w:tcBorders>
            <w:vAlign w:val="center"/>
          </w:tcPr>
          <w:p w14:paraId="4338878E" w14:textId="77777777" w:rsidR="00E35149" w:rsidRPr="005976CD" w:rsidRDefault="00E35149" w:rsidP="004B2F18">
            <w:pPr>
              <w:spacing w:line="276" w:lineRule="auto"/>
              <w:jc w:val="center"/>
              <w:rPr>
                <w:color w:val="000000"/>
              </w:rPr>
            </w:pPr>
            <w:r w:rsidRPr="005976CD">
              <w:rPr>
                <w:color w:val="000000"/>
              </w:rPr>
              <w:t>2 231 115,70</w:t>
            </w:r>
          </w:p>
        </w:tc>
      </w:tr>
      <w:tr w:rsidR="00E35149" w:rsidRPr="005976CD" w14:paraId="3A129BD8" w14:textId="77777777" w:rsidTr="00331DBD">
        <w:trPr>
          <w:jc w:val="center"/>
        </w:trPr>
        <w:tc>
          <w:tcPr>
            <w:tcW w:w="15213" w:type="dxa"/>
            <w:gridSpan w:val="6"/>
            <w:tcBorders>
              <w:left w:val="single" w:sz="4" w:space="0" w:color="auto"/>
              <w:bottom w:val="single" w:sz="4" w:space="0" w:color="auto"/>
              <w:right w:val="single" w:sz="4" w:space="0" w:color="auto"/>
            </w:tcBorders>
            <w:shd w:val="clear" w:color="auto" w:fill="FDE9D9" w:themeFill="accent6" w:themeFillTint="33"/>
            <w:vAlign w:val="center"/>
          </w:tcPr>
          <w:p w14:paraId="42650F8E" w14:textId="77777777" w:rsidR="00E35149" w:rsidRPr="005976CD" w:rsidRDefault="00E35149" w:rsidP="004B2F18">
            <w:pPr>
              <w:pStyle w:val="afb"/>
              <w:spacing w:before="0" w:beforeAutospacing="0" w:after="60" w:afterAutospacing="0" w:line="276" w:lineRule="auto"/>
              <w:jc w:val="center"/>
              <w:textAlignment w:val="baseline"/>
              <w:rPr>
                <w:color w:val="000000"/>
              </w:rPr>
            </w:pPr>
          </w:p>
        </w:tc>
      </w:tr>
      <w:tr w:rsidR="00E35149" w:rsidRPr="005976CD" w14:paraId="0BD3DCBD" w14:textId="77777777" w:rsidTr="00421369">
        <w:trPr>
          <w:jc w:val="center"/>
        </w:trPr>
        <w:tc>
          <w:tcPr>
            <w:tcW w:w="0" w:type="auto"/>
            <w:vMerge w:val="restart"/>
            <w:tcBorders>
              <w:top w:val="single" w:sz="4" w:space="0" w:color="auto"/>
              <w:left w:val="single" w:sz="4" w:space="0" w:color="auto"/>
              <w:right w:val="single" w:sz="4" w:space="0" w:color="auto"/>
            </w:tcBorders>
            <w:vAlign w:val="center"/>
          </w:tcPr>
          <w:p w14:paraId="76F17E77" w14:textId="77777777" w:rsidR="00E35149" w:rsidRPr="005976CD" w:rsidRDefault="00E35149" w:rsidP="004B2F18">
            <w:pPr>
              <w:spacing w:line="276" w:lineRule="auto"/>
              <w:rPr>
                <w:bCs/>
                <w:lang w:val="en-US"/>
              </w:rPr>
            </w:pPr>
            <w:r w:rsidRPr="005976CD">
              <w:rPr>
                <w:bCs/>
                <w:lang w:val="en-US"/>
              </w:rPr>
              <w:t>16</w:t>
            </w:r>
          </w:p>
        </w:tc>
        <w:tc>
          <w:tcPr>
            <w:tcW w:w="3596" w:type="dxa"/>
            <w:vMerge w:val="restart"/>
            <w:tcBorders>
              <w:top w:val="single" w:sz="4" w:space="0" w:color="auto"/>
              <w:left w:val="single" w:sz="4" w:space="0" w:color="auto"/>
              <w:right w:val="single" w:sz="4" w:space="0" w:color="auto"/>
            </w:tcBorders>
            <w:vAlign w:val="center"/>
          </w:tcPr>
          <w:p w14:paraId="298D82A2" w14:textId="77777777" w:rsidR="00E35149" w:rsidRPr="005976CD" w:rsidRDefault="00E35149" w:rsidP="004B2F18">
            <w:pPr>
              <w:spacing w:line="276" w:lineRule="auto"/>
              <w:jc w:val="center"/>
            </w:pPr>
            <w:r w:rsidRPr="005976CD">
              <w:t>63:31:0310003:387 чзу</w:t>
            </w:r>
          </w:p>
        </w:tc>
        <w:tc>
          <w:tcPr>
            <w:tcW w:w="4253" w:type="dxa"/>
            <w:vMerge w:val="restart"/>
            <w:tcBorders>
              <w:top w:val="single" w:sz="4" w:space="0" w:color="auto"/>
              <w:left w:val="single" w:sz="4" w:space="0" w:color="auto"/>
              <w:right w:val="single" w:sz="4" w:space="0" w:color="auto"/>
            </w:tcBorders>
            <w:vAlign w:val="center"/>
          </w:tcPr>
          <w:p w14:paraId="34D94DCE" w14:textId="77777777" w:rsidR="00E35149" w:rsidRPr="005976CD" w:rsidRDefault="00E35149" w:rsidP="004B2F18">
            <w:pPr>
              <w:spacing w:line="276" w:lineRule="auto"/>
              <w:jc w:val="center"/>
            </w:pPr>
            <w:r w:rsidRPr="005976CD">
              <w:t>Эксплуатационная скважина № 739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0F8AA038" w14:textId="77777777" w:rsidR="00E35149" w:rsidRPr="005976CD" w:rsidRDefault="00E35149" w:rsidP="004B2F18">
            <w:pPr>
              <w:spacing w:line="276" w:lineRule="auto"/>
              <w:jc w:val="center"/>
            </w:pPr>
            <w:r w:rsidRPr="005976CD">
              <w:t>16.1</w:t>
            </w:r>
          </w:p>
        </w:tc>
        <w:tc>
          <w:tcPr>
            <w:tcW w:w="2835" w:type="dxa"/>
            <w:tcBorders>
              <w:top w:val="single" w:sz="4" w:space="0" w:color="auto"/>
              <w:left w:val="single" w:sz="4" w:space="0" w:color="auto"/>
              <w:bottom w:val="single" w:sz="4" w:space="0" w:color="auto"/>
              <w:right w:val="single" w:sz="4" w:space="0" w:color="auto"/>
            </w:tcBorders>
            <w:vAlign w:val="center"/>
          </w:tcPr>
          <w:p w14:paraId="543149A7" w14:textId="77777777" w:rsidR="00E35149" w:rsidRPr="005976CD" w:rsidRDefault="00E35149" w:rsidP="004B2F18">
            <w:pPr>
              <w:spacing w:line="276" w:lineRule="auto"/>
              <w:jc w:val="center"/>
              <w:rPr>
                <w:color w:val="000000"/>
              </w:rPr>
            </w:pPr>
            <w:r w:rsidRPr="005976CD">
              <w:rPr>
                <w:color w:val="000000"/>
              </w:rPr>
              <w:t>472 258,22</w:t>
            </w:r>
          </w:p>
        </w:tc>
        <w:tc>
          <w:tcPr>
            <w:tcW w:w="2631" w:type="dxa"/>
            <w:tcBorders>
              <w:top w:val="single" w:sz="4" w:space="0" w:color="auto"/>
              <w:left w:val="single" w:sz="4" w:space="0" w:color="auto"/>
              <w:bottom w:val="single" w:sz="4" w:space="0" w:color="auto"/>
              <w:right w:val="single" w:sz="4" w:space="0" w:color="auto"/>
            </w:tcBorders>
            <w:vAlign w:val="center"/>
          </w:tcPr>
          <w:p w14:paraId="01E3662F" w14:textId="77777777" w:rsidR="00E35149" w:rsidRPr="005976CD" w:rsidRDefault="00E35149" w:rsidP="004B2F18">
            <w:pPr>
              <w:spacing w:line="276" w:lineRule="auto"/>
              <w:jc w:val="center"/>
              <w:rPr>
                <w:color w:val="000000"/>
              </w:rPr>
            </w:pPr>
            <w:r w:rsidRPr="005976CD">
              <w:rPr>
                <w:color w:val="000000"/>
              </w:rPr>
              <w:t>2 231 138,82</w:t>
            </w:r>
          </w:p>
        </w:tc>
      </w:tr>
      <w:tr w:rsidR="00E35149" w:rsidRPr="005976CD" w14:paraId="66428283" w14:textId="77777777" w:rsidTr="00421369">
        <w:trPr>
          <w:jc w:val="center"/>
        </w:trPr>
        <w:tc>
          <w:tcPr>
            <w:tcW w:w="0" w:type="auto"/>
            <w:vMerge/>
            <w:tcBorders>
              <w:left w:val="single" w:sz="4" w:space="0" w:color="auto"/>
              <w:right w:val="single" w:sz="4" w:space="0" w:color="auto"/>
            </w:tcBorders>
            <w:vAlign w:val="center"/>
          </w:tcPr>
          <w:p w14:paraId="59C7F2F6"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66C0AFF5"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092B2A71"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5807DBC2" w14:textId="77777777" w:rsidR="00E35149" w:rsidRPr="005976CD" w:rsidRDefault="00E35149" w:rsidP="004B2F18">
            <w:pPr>
              <w:spacing w:line="276" w:lineRule="auto"/>
              <w:jc w:val="center"/>
            </w:pPr>
            <w:r w:rsidRPr="005976CD">
              <w:t>16.2</w:t>
            </w:r>
          </w:p>
        </w:tc>
        <w:tc>
          <w:tcPr>
            <w:tcW w:w="2835" w:type="dxa"/>
            <w:tcBorders>
              <w:top w:val="single" w:sz="4" w:space="0" w:color="auto"/>
              <w:left w:val="single" w:sz="4" w:space="0" w:color="auto"/>
              <w:bottom w:val="single" w:sz="4" w:space="0" w:color="auto"/>
              <w:right w:val="single" w:sz="4" w:space="0" w:color="auto"/>
            </w:tcBorders>
            <w:vAlign w:val="center"/>
          </w:tcPr>
          <w:p w14:paraId="40868FD9" w14:textId="77777777" w:rsidR="00E35149" w:rsidRPr="005976CD" w:rsidRDefault="00E35149" w:rsidP="004B2F18">
            <w:pPr>
              <w:spacing w:line="276" w:lineRule="auto"/>
              <w:jc w:val="center"/>
              <w:rPr>
                <w:color w:val="000000"/>
              </w:rPr>
            </w:pPr>
            <w:r w:rsidRPr="005976CD">
              <w:rPr>
                <w:color w:val="000000"/>
              </w:rPr>
              <w:t>472 257,85</w:t>
            </w:r>
          </w:p>
        </w:tc>
        <w:tc>
          <w:tcPr>
            <w:tcW w:w="2631" w:type="dxa"/>
            <w:tcBorders>
              <w:top w:val="single" w:sz="4" w:space="0" w:color="auto"/>
              <w:left w:val="single" w:sz="4" w:space="0" w:color="auto"/>
              <w:bottom w:val="single" w:sz="4" w:space="0" w:color="auto"/>
              <w:right w:val="single" w:sz="4" w:space="0" w:color="auto"/>
            </w:tcBorders>
            <w:vAlign w:val="center"/>
          </w:tcPr>
          <w:p w14:paraId="054940AB" w14:textId="77777777" w:rsidR="00E35149" w:rsidRPr="005976CD" w:rsidRDefault="00E35149" w:rsidP="004B2F18">
            <w:pPr>
              <w:spacing w:line="276" w:lineRule="auto"/>
              <w:jc w:val="center"/>
              <w:rPr>
                <w:color w:val="000000"/>
              </w:rPr>
            </w:pPr>
            <w:r w:rsidRPr="005976CD">
              <w:rPr>
                <w:color w:val="000000"/>
              </w:rPr>
              <w:t>2 231 198,82</w:t>
            </w:r>
          </w:p>
        </w:tc>
      </w:tr>
      <w:tr w:rsidR="00E35149" w:rsidRPr="005976CD" w14:paraId="3C7C7D7D" w14:textId="77777777" w:rsidTr="00421369">
        <w:trPr>
          <w:jc w:val="center"/>
        </w:trPr>
        <w:tc>
          <w:tcPr>
            <w:tcW w:w="0" w:type="auto"/>
            <w:vMerge/>
            <w:tcBorders>
              <w:left w:val="single" w:sz="4" w:space="0" w:color="auto"/>
              <w:right w:val="single" w:sz="4" w:space="0" w:color="auto"/>
            </w:tcBorders>
            <w:vAlign w:val="center"/>
          </w:tcPr>
          <w:p w14:paraId="2095C3BE"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2C8315EF"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3BED375C"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16718D7B" w14:textId="77777777" w:rsidR="00E35149" w:rsidRPr="005976CD" w:rsidRDefault="00E35149" w:rsidP="004B2F18">
            <w:pPr>
              <w:spacing w:line="276" w:lineRule="auto"/>
              <w:jc w:val="center"/>
            </w:pPr>
            <w:r w:rsidRPr="005976CD">
              <w:t>16.3</w:t>
            </w:r>
          </w:p>
        </w:tc>
        <w:tc>
          <w:tcPr>
            <w:tcW w:w="2835" w:type="dxa"/>
            <w:tcBorders>
              <w:top w:val="single" w:sz="4" w:space="0" w:color="auto"/>
              <w:left w:val="single" w:sz="4" w:space="0" w:color="auto"/>
              <w:bottom w:val="single" w:sz="4" w:space="0" w:color="auto"/>
              <w:right w:val="single" w:sz="4" w:space="0" w:color="auto"/>
            </w:tcBorders>
            <w:vAlign w:val="center"/>
          </w:tcPr>
          <w:p w14:paraId="1D4D5EFC" w14:textId="77777777" w:rsidR="00E35149" w:rsidRPr="005976CD" w:rsidRDefault="00E35149" w:rsidP="004B2F18">
            <w:pPr>
              <w:spacing w:line="276" w:lineRule="auto"/>
              <w:jc w:val="center"/>
              <w:rPr>
                <w:color w:val="000000"/>
              </w:rPr>
            </w:pPr>
            <w:r w:rsidRPr="005976CD">
              <w:rPr>
                <w:color w:val="000000"/>
              </w:rPr>
              <w:t>472 197,86</w:t>
            </w:r>
          </w:p>
        </w:tc>
        <w:tc>
          <w:tcPr>
            <w:tcW w:w="2631" w:type="dxa"/>
            <w:tcBorders>
              <w:top w:val="single" w:sz="4" w:space="0" w:color="auto"/>
              <w:left w:val="single" w:sz="4" w:space="0" w:color="auto"/>
              <w:bottom w:val="single" w:sz="4" w:space="0" w:color="auto"/>
              <w:right w:val="single" w:sz="4" w:space="0" w:color="auto"/>
            </w:tcBorders>
            <w:vAlign w:val="center"/>
          </w:tcPr>
          <w:p w14:paraId="3C419EF9" w14:textId="77777777" w:rsidR="00E35149" w:rsidRPr="005976CD" w:rsidRDefault="00E35149" w:rsidP="004B2F18">
            <w:pPr>
              <w:spacing w:line="276" w:lineRule="auto"/>
              <w:jc w:val="center"/>
              <w:rPr>
                <w:color w:val="000000"/>
              </w:rPr>
            </w:pPr>
            <w:r w:rsidRPr="005976CD">
              <w:rPr>
                <w:color w:val="000000"/>
              </w:rPr>
              <w:t>2 231 198,46</w:t>
            </w:r>
          </w:p>
        </w:tc>
      </w:tr>
      <w:tr w:rsidR="00E35149" w:rsidRPr="005976CD" w14:paraId="7A53CBCF" w14:textId="77777777" w:rsidTr="00421369">
        <w:trPr>
          <w:jc w:val="center"/>
        </w:trPr>
        <w:tc>
          <w:tcPr>
            <w:tcW w:w="0" w:type="auto"/>
            <w:vMerge/>
            <w:tcBorders>
              <w:left w:val="single" w:sz="4" w:space="0" w:color="auto"/>
              <w:bottom w:val="single" w:sz="4" w:space="0" w:color="auto"/>
              <w:right w:val="single" w:sz="4" w:space="0" w:color="auto"/>
            </w:tcBorders>
            <w:vAlign w:val="center"/>
          </w:tcPr>
          <w:p w14:paraId="0EE705BF" w14:textId="77777777" w:rsidR="00E35149" w:rsidRPr="005976CD" w:rsidRDefault="00E35149"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4FD421FD" w14:textId="77777777" w:rsidR="00E35149" w:rsidRPr="005976CD" w:rsidRDefault="00E35149"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1828CA31"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6FE18720" w14:textId="77777777" w:rsidR="00E35149" w:rsidRPr="005976CD" w:rsidRDefault="00E35149" w:rsidP="004B2F18">
            <w:pPr>
              <w:spacing w:line="276" w:lineRule="auto"/>
              <w:jc w:val="center"/>
            </w:pPr>
            <w:r w:rsidRPr="005976CD">
              <w:t>16.4</w:t>
            </w:r>
          </w:p>
        </w:tc>
        <w:tc>
          <w:tcPr>
            <w:tcW w:w="2835" w:type="dxa"/>
            <w:tcBorders>
              <w:top w:val="single" w:sz="4" w:space="0" w:color="auto"/>
              <w:left w:val="single" w:sz="4" w:space="0" w:color="auto"/>
              <w:bottom w:val="single" w:sz="4" w:space="0" w:color="auto"/>
              <w:right w:val="single" w:sz="4" w:space="0" w:color="auto"/>
            </w:tcBorders>
            <w:vAlign w:val="center"/>
          </w:tcPr>
          <w:p w14:paraId="3A09C1D9" w14:textId="77777777" w:rsidR="00E35149" w:rsidRPr="005976CD" w:rsidRDefault="00E35149" w:rsidP="004B2F18">
            <w:pPr>
              <w:spacing w:line="276" w:lineRule="auto"/>
              <w:jc w:val="center"/>
              <w:rPr>
                <w:color w:val="000000"/>
              </w:rPr>
            </w:pPr>
            <w:r w:rsidRPr="005976CD">
              <w:rPr>
                <w:color w:val="000000"/>
              </w:rPr>
              <w:t>472 198,23</w:t>
            </w:r>
          </w:p>
        </w:tc>
        <w:tc>
          <w:tcPr>
            <w:tcW w:w="2631" w:type="dxa"/>
            <w:tcBorders>
              <w:top w:val="single" w:sz="4" w:space="0" w:color="auto"/>
              <w:left w:val="single" w:sz="4" w:space="0" w:color="auto"/>
              <w:bottom w:val="single" w:sz="4" w:space="0" w:color="auto"/>
              <w:right w:val="single" w:sz="4" w:space="0" w:color="auto"/>
            </w:tcBorders>
            <w:vAlign w:val="center"/>
          </w:tcPr>
          <w:p w14:paraId="235E78FA" w14:textId="77777777" w:rsidR="00E35149" w:rsidRPr="005976CD" w:rsidRDefault="00E35149" w:rsidP="004B2F18">
            <w:pPr>
              <w:spacing w:line="276" w:lineRule="auto"/>
              <w:jc w:val="center"/>
              <w:rPr>
                <w:color w:val="000000"/>
              </w:rPr>
            </w:pPr>
            <w:r w:rsidRPr="005976CD">
              <w:rPr>
                <w:color w:val="000000"/>
              </w:rPr>
              <w:t>2 231 138,45</w:t>
            </w:r>
          </w:p>
        </w:tc>
      </w:tr>
      <w:tr w:rsidR="00E35149" w:rsidRPr="005976CD" w14:paraId="5FACBEBC" w14:textId="77777777" w:rsidTr="00331DBD">
        <w:trPr>
          <w:jc w:val="center"/>
        </w:trPr>
        <w:tc>
          <w:tcPr>
            <w:tcW w:w="15213" w:type="dxa"/>
            <w:gridSpan w:val="6"/>
            <w:tcBorders>
              <w:left w:val="single" w:sz="4" w:space="0" w:color="auto"/>
              <w:bottom w:val="single" w:sz="4" w:space="0" w:color="auto"/>
              <w:right w:val="single" w:sz="4" w:space="0" w:color="auto"/>
            </w:tcBorders>
            <w:shd w:val="clear" w:color="auto" w:fill="FDE9D9" w:themeFill="accent6" w:themeFillTint="33"/>
            <w:vAlign w:val="center"/>
          </w:tcPr>
          <w:p w14:paraId="7BBEBEDB" w14:textId="77777777" w:rsidR="00E35149" w:rsidRPr="005976CD" w:rsidRDefault="00E35149" w:rsidP="004B2F18">
            <w:pPr>
              <w:spacing w:line="276" w:lineRule="auto"/>
              <w:jc w:val="center"/>
              <w:rPr>
                <w:color w:val="000000"/>
              </w:rPr>
            </w:pPr>
          </w:p>
        </w:tc>
      </w:tr>
      <w:tr w:rsidR="00E35149" w:rsidRPr="005976CD" w14:paraId="3208C0AB" w14:textId="77777777" w:rsidTr="005C5E66">
        <w:trPr>
          <w:jc w:val="center"/>
        </w:trPr>
        <w:tc>
          <w:tcPr>
            <w:tcW w:w="0" w:type="auto"/>
            <w:vMerge w:val="restart"/>
            <w:tcBorders>
              <w:top w:val="single" w:sz="4" w:space="0" w:color="auto"/>
              <w:left w:val="single" w:sz="4" w:space="0" w:color="auto"/>
              <w:right w:val="single" w:sz="4" w:space="0" w:color="auto"/>
            </w:tcBorders>
            <w:vAlign w:val="center"/>
          </w:tcPr>
          <w:p w14:paraId="011E10C9" w14:textId="77777777" w:rsidR="00E35149" w:rsidRPr="005976CD" w:rsidRDefault="00E35149" w:rsidP="004B2F18">
            <w:pPr>
              <w:spacing w:line="276" w:lineRule="auto"/>
              <w:rPr>
                <w:bCs/>
                <w:lang w:val="en-US"/>
              </w:rPr>
            </w:pPr>
            <w:r w:rsidRPr="005976CD">
              <w:rPr>
                <w:bCs/>
                <w:lang w:val="en-US"/>
              </w:rPr>
              <w:t>17</w:t>
            </w:r>
          </w:p>
        </w:tc>
        <w:tc>
          <w:tcPr>
            <w:tcW w:w="3596" w:type="dxa"/>
            <w:vMerge w:val="restart"/>
            <w:tcBorders>
              <w:top w:val="single" w:sz="4" w:space="0" w:color="auto"/>
              <w:left w:val="single" w:sz="4" w:space="0" w:color="auto"/>
              <w:right w:val="single" w:sz="4" w:space="0" w:color="auto"/>
            </w:tcBorders>
            <w:vAlign w:val="center"/>
          </w:tcPr>
          <w:p w14:paraId="7976A45E" w14:textId="77777777" w:rsidR="00E35149" w:rsidRPr="005976CD" w:rsidRDefault="00E35149" w:rsidP="004B2F18">
            <w:pPr>
              <w:spacing w:line="276" w:lineRule="auto"/>
              <w:jc w:val="center"/>
            </w:pPr>
            <w:r w:rsidRPr="005976CD">
              <w:t>63:31:0311002:142 ЧЗУ (ЕЗ 63:31:0000000:359)</w:t>
            </w:r>
          </w:p>
        </w:tc>
        <w:tc>
          <w:tcPr>
            <w:tcW w:w="4253" w:type="dxa"/>
            <w:vMerge w:val="restart"/>
            <w:tcBorders>
              <w:top w:val="single" w:sz="4" w:space="0" w:color="auto"/>
              <w:left w:val="single" w:sz="4" w:space="0" w:color="auto"/>
              <w:right w:val="single" w:sz="4" w:space="0" w:color="auto"/>
            </w:tcBorders>
            <w:vAlign w:val="center"/>
          </w:tcPr>
          <w:p w14:paraId="578C9093" w14:textId="77777777" w:rsidR="00E35149" w:rsidRPr="005976CD" w:rsidRDefault="00E35149" w:rsidP="004B2F18">
            <w:pPr>
              <w:spacing w:line="276" w:lineRule="auto"/>
              <w:jc w:val="center"/>
            </w:pPr>
            <w:r w:rsidRPr="005976CD">
              <w:t>Эксплуатационная скважина № 632 Радаевского месторождения</w:t>
            </w:r>
          </w:p>
        </w:tc>
        <w:tc>
          <w:tcPr>
            <w:tcW w:w="1275" w:type="dxa"/>
            <w:tcBorders>
              <w:top w:val="single" w:sz="4" w:space="0" w:color="auto"/>
              <w:left w:val="single" w:sz="4" w:space="0" w:color="auto"/>
              <w:bottom w:val="single" w:sz="4" w:space="0" w:color="auto"/>
              <w:right w:val="single" w:sz="4" w:space="0" w:color="auto"/>
            </w:tcBorders>
            <w:vAlign w:val="center"/>
          </w:tcPr>
          <w:p w14:paraId="46934878" w14:textId="77777777" w:rsidR="00E35149" w:rsidRPr="005976CD" w:rsidRDefault="00E35149" w:rsidP="004B2F18">
            <w:pPr>
              <w:spacing w:line="276" w:lineRule="auto"/>
              <w:jc w:val="center"/>
              <w:rPr>
                <w:color w:val="000000"/>
              </w:rPr>
            </w:pPr>
            <w:r w:rsidRPr="005976CD">
              <w:rPr>
                <w:color w:val="000000"/>
              </w:rPr>
              <w:t>17.1</w:t>
            </w:r>
          </w:p>
        </w:tc>
        <w:tc>
          <w:tcPr>
            <w:tcW w:w="2835" w:type="dxa"/>
            <w:tcBorders>
              <w:top w:val="single" w:sz="4" w:space="0" w:color="auto"/>
              <w:left w:val="single" w:sz="4" w:space="0" w:color="auto"/>
              <w:bottom w:val="single" w:sz="4" w:space="0" w:color="auto"/>
              <w:right w:val="single" w:sz="4" w:space="0" w:color="auto"/>
            </w:tcBorders>
            <w:vAlign w:val="center"/>
          </w:tcPr>
          <w:p w14:paraId="1B50011B" w14:textId="77777777" w:rsidR="00E35149" w:rsidRPr="005976CD" w:rsidRDefault="00E35149" w:rsidP="004B2F18">
            <w:pPr>
              <w:spacing w:line="276" w:lineRule="auto"/>
              <w:jc w:val="center"/>
              <w:rPr>
                <w:color w:val="000000"/>
              </w:rPr>
            </w:pPr>
            <w:r w:rsidRPr="005976CD">
              <w:rPr>
                <w:color w:val="000000"/>
              </w:rPr>
              <w:t>471 223,70</w:t>
            </w:r>
          </w:p>
        </w:tc>
        <w:tc>
          <w:tcPr>
            <w:tcW w:w="2631" w:type="dxa"/>
            <w:tcBorders>
              <w:top w:val="single" w:sz="4" w:space="0" w:color="auto"/>
              <w:left w:val="single" w:sz="4" w:space="0" w:color="auto"/>
              <w:bottom w:val="single" w:sz="4" w:space="0" w:color="auto"/>
              <w:right w:val="single" w:sz="4" w:space="0" w:color="auto"/>
            </w:tcBorders>
            <w:vAlign w:val="center"/>
          </w:tcPr>
          <w:p w14:paraId="674736A8" w14:textId="77777777" w:rsidR="00E35149" w:rsidRPr="005976CD" w:rsidRDefault="00E35149" w:rsidP="004B2F18">
            <w:pPr>
              <w:spacing w:line="276" w:lineRule="auto"/>
              <w:jc w:val="center"/>
              <w:rPr>
                <w:color w:val="000000"/>
              </w:rPr>
            </w:pPr>
            <w:r w:rsidRPr="005976CD">
              <w:rPr>
                <w:color w:val="000000"/>
              </w:rPr>
              <w:t>2 227 606,41</w:t>
            </w:r>
          </w:p>
        </w:tc>
      </w:tr>
      <w:tr w:rsidR="00E35149" w:rsidRPr="005976CD" w14:paraId="0DBE362D" w14:textId="77777777" w:rsidTr="005C5E66">
        <w:trPr>
          <w:jc w:val="center"/>
        </w:trPr>
        <w:tc>
          <w:tcPr>
            <w:tcW w:w="0" w:type="auto"/>
            <w:vMerge/>
            <w:tcBorders>
              <w:left w:val="single" w:sz="4" w:space="0" w:color="auto"/>
              <w:right w:val="single" w:sz="4" w:space="0" w:color="auto"/>
            </w:tcBorders>
            <w:vAlign w:val="center"/>
          </w:tcPr>
          <w:p w14:paraId="14D440B5"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2DC31867"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308BE72F"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0230BFA8" w14:textId="77777777" w:rsidR="00E35149" w:rsidRPr="005976CD" w:rsidRDefault="00E35149" w:rsidP="004B2F18">
            <w:pPr>
              <w:spacing w:line="276" w:lineRule="auto"/>
              <w:jc w:val="center"/>
              <w:rPr>
                <w:color w:val="000000"/>
              </w:rPr>
            </w:pPr>
            <w:r w:rsidRPr="005976CD">
              <w:rPr>
                <w:color w:val="000000"/>
              </w:rPr>
              <w:t>17.2</w:t>
            </w:r>
          </w:p>
        </w:tc>
        <w:tc>
          <w:tcPr>
            <w:tcW w:w="2835" w:type="dxa"/>
            <w:tcBorders>
              <w:top w:val="single" w:sz="4" w:space="0" w:color="auto"/>
              <w:left w:val="single" w:sz="4" w:space="0" w:color="auto"/>
              <w:bottom w:val="single" w:sz="4" w:space="0" w:color="auto"/>
              <w:right w:val="single" w:sz="4" w:space="0" w:color="auto"/>
            </w:tcBorders>
            <w:vAlign w:val="center"/>
          </w:tcPr>
          <w:p w14:paraId="233551BF" w14:textId="77777777" w:rsidR="00E35149" w:rsidRPr="005976CD" w:rsidRDefault="00E35149" w:rsidP="004B2F18">
            <w:pPr>
              <w:spacing w:line="276" w:lineRule="auto"/>
              <w:jc w:val="center"/>
              <w:rPr>
                <w:color w:val="000000"/>
              </w:rPr>
            </w:pPr>
            <w:r w:rsidRPr="005976CD">
              <w:rPr>
                <w:color w:val="000000"/>
              </w:rPr>
              <w:t>471 264,76</w:t>
            </w:r>
          </w:p>
        </w:tc>
        <w:tc>
          <w:tcPr>
            <w:tcW w:w="2631" w:type="dxa"/>
            <w:tcBorders>
              <w:top w:val="single" w:sz="4" w:space="0" w:color="auto"/>
              <w:left w:val="single" w:sz="4" w:space="0" w:color="auto"/>
              <w:bottom w:val="single" w:sz="4" w:space="0" w:color="auto"/>
              <w:right w:val="single" w:sz="4" w:space="0" w:color="auto"/>
            </w:tcBorders>
            <w:vAlign w:val="center"/>
          </w:tcPr>
          <w:p w14:paraId="4F8DCB54" w14:textId="77777777" w:rsidR="00E35149" w:rsidRPr="005976CD" w:rsidRDefault="00E35149" w:rsidP="004B2F18">
            <w:pPr>
              <w:spacing w:line="276" w:lineRule="auto"/>
              <w:jc w:val="center"/>
              <w:rPr>
                <w:color w:val="000000"/>
              </w:rPr>
            </w:pPr>
            <w:r w:rsidRPr="005976CD">
              <w:rPr>
                <w:color w:val="000000"/>
              </w:rPr>
              <w:t>2 227 650,17</w:t>
            </w:r>
          </w:p>
        </w:tc>
      </w:tr>
      <w:tr w:rsidR="00E35149" w:rsidRPr="005976CD" w14:paraId="1A399CE0" w14:textId="77777777" w:rsidTr="005C5E66">
        <w:trPr>
          <w:jc w:val="center"/>
        </w:trPr>
        <w:tc>
          <w:tcPr>
            <w:tcW w:w="0" w:type="auto"/>
            <w:vMerge/>
            <w:tcBorders>
              <w:left w:val="single" w:sz="4" w:space="0" w:color="auto"/>
              <w:right w:val="single" w:sz="4" w:space="0" w:color="auto"/>
            </w:tcBorders>
            <w:vAlign w:val="center"/>
          </w:tcPr>
          <w:p w14:paraId="55311BF6" w14:textId="77777777" w:rsidR="00E35149" w:rsidRPr="005976CD" w:rsidRDefault="00E35149" w:rsidP="004B2F18">
            <w:pPr>
              <w:spacing w:line="276" w:lineRule="auto"/>
              <w:rPr>
                <w:bCs/>
                <w:lang w:val="en-US"/>
              </w:rPr>
            </w:pPr>
          </w:p>
        </w:tc>
        <w:tc>
          <w:tcPr>
            <w:tcW w:w="3596" w:type="dxa"/>
            <w:vMerge/>
            <w:tcBorders>
              <w:left w:val="single" w:sz="4" w:space="0" w:color="auto"/>
              <w:right w:val="single" w:sz="4" w:space="0" w:color="auto"/>
            </w:tcBorders>
            <w:vAlign w:val="center"/>
          </w:tcPr>
          <w:p w14:paraId="580A8E5F" w14:textId="77777777" w:rsidR="00E35149" w:rsidRPr="005976CD" w:rsidRDefault="00E35149" w:rsidP="004B2F18">
            <w:pPr>
              <w:spacing w:line="276" w:lineRule="auto"/>
              <w:jc w:val="center"/>
            </w:pPr>
          </w:p>
        </w:tc>
        <w:tc>
          <w:tcPr>
            <w:tcW w:w="4253" w:type="dxa"/>
            <w:vMerge/>
            <w:tcBorders>
              <w:left w:val="single" w:sz="4" w:space="0" w:color="auto"/>
              <w:right w:val="single" w:sz="4" w:space="0" w:color="auto"/>
            </w:tcBorders>
            <w:vAlign w:val="center"/>
          </w:tcPr>
          <w:p w14:paraId="2804C2D5"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59B32391" w14:textId="77777777" w:rsidR="00E35149" w:rsidRPr="005976CD" w:rsidRDefault="00E35149" w:rsidP="004B2F18">
            <w:pPr>
              <w:spacing w:line="276" w:lineRule="auto"/>
              <w:jc w:val="center"/>
              <w:rPr>
                <w:color w:val="000000"/>
              </w:rPr>
            </w:pPr>
            <w:r w:rsidRPr="005976CD">
              <w:rPr>
                <w:color w:val="000000"/>
              </w:rPr>
              <w:t>17.3</w:t>
            </w:r>
          </w:p>
        </w:tc>
        <w:tc>
          <w:tcPr>
            <w:tcW w:w="2835" w:type="dxa"/>
            <w:tcBorders>
              <w:top w:val="single" w:sz="4" w:space="0" w:color="auto"/>
              <w:left w:val="single" w:sz="4" w:space="0" w:color="auto"/>
              <w:bottom w:val="single" w:sz="4" w:space="0" w:color="auto"/>
              <w:right w:val="single" w:sz="4" w:space="0" w:color="auto"/>
            </w:tcBorders>
            <w:vAlign w:val="center"/>
          </w:tcPr>
          <w:p w14:paraId="486868BD" w14:textId="77777777" w:rsidR="00E35149" w:rsidRPr="005976CD" w:rsidRDefault="00E35149" w:rsidP="004B2F18">
            <w:pPr>
              <w:spacing w:line="276" w:lineRule="auto"/>
              <w:jc w:val="center"/>
              <w:rPr>
                <w:color w:val="000000"/>
              </w:rPr>
            </w:pPr>
            <w:r w:rsidRPr="005976CD">
              <w:rPr>
                <w:color w:val="000000"/>
              </w:rPr>
              <w:t>471 221,01</w:t>
            </w:r>
          </w:p>
        </w:tc>
        <w:tc>
          <w:tcPr>
            <w:tcW w:w="2631" w:type="dxa"/>
            <w:tcBorders>
              <w:top w:val="single" w:sz="4" w:space="0" w:color="auto"/>
              <w:left w:val="single" w:sz="4" w:space="0" w:color="auto"/>
              <w:bottom w:val="single" w:sz="4" w:space="0" w:color="auto"/>
              <w:right w:val="single" w:sz="4" w:space="0" w:color="auto"/>
            </w:tcBorders>
            <w:vAlign w:val="center"/>
          </w:tcPr>
          <w:p w14:paraId="6886E630" w14:textId="77777777" w:rsidR="00E35149" w:rsidRPr="005976CD" w:rsidRDefault="00E35149" w:rsidP="004B2F18">
            <w:pPr>
              <w:spacing w:line="276" w:lineRule="auto"/>
              <w:jc w:val="center"/>
              <w:rPr>
                <w:color w:val="000000"/>
              </w:rPr>
            </w:pPr>
            <w:r w:rsidRPr="005976CD">
              <w:rPr>
                <w:color w:val="000000"/>
              </w:rPr>
              <w:t>2 227 691,23</w:t>
            </w:r>
          </w:p>
        </w:tc>
      </w:tr>
      <w:tr w:rsidR="00E35149" w:rsidRPr="005976CD" w14:paraId="5C67158A" w14:textId="77777777" w:rsidTr="005C5E66">
        <w:trPr>
          <w:jc w:val="center"/>
        </w:trPr>
        <w:tc>
          <w:tcPr>
            <w:tcW w:w="0" w:type="auto"/>
            <w:vMerge/>
            <w:tcBorders>
              <w:left w:val="single" w:sz="4" w:space="0" w:color="auto"/>
              <w:bottom w:val="single" w:sz="4" w:space="0" w:color="auto"/>
              <w:right w:val="single" w:sz="4" w:space="0" w:color="auto"/>
            </w:tcBorders>
            <w:vAlign w:val="center"/>
          </w:tcPr>
          <w:p w14:paraId="2F440442" w14:textId="77777777" w:rsidR="00E35149" w:rsidRPr="005976CD" w:rsidRDefault="00E35149" w:rsidP="004B2F18">
            <w:pPr>
              <w:spacing w:line="276" w:lineRule="auto"/>
              <w:rPr>
                <w:bCs/>
                <w:lang w:val="en-US"/>
              </w:rPr>
            </w:pPr>
          </w:p>
        </w:tc>
        <w:tc>
          <w:tcPr>
            <w:tcW w:w="3596" w:type="dxa"/>
            <w:vMerge/>
            <w:tcBorders>
              <w:left w:val="single" w:sz="4" w:space="0" w:color="auto"/>
              <w:bottom w:val="single" w:sz="4" w:space="0" w:color="auto"/>
              <w:right w:val="single" w:sz="4" w:space="0" w:color="auto"/>
            </w:tcBorders>
            <w:vAlign w:val="center"/>
          </w:tcPr>
          <w:p w14:paraId="5F642B5F" w14:textId="77777777" w:rsidR="00E35149" w:rsidRPr="005976CD" w:rsidRDefault="00E35149" w:rsidP="004B2F18">
            <w:pPr>
              <w:spacing w:line="276" w:lineRule="auto"/>
              <w:jc w:val="center"/>
            </w:pPr>
          </w:p>
        </w:tc>
        <w:tc>
          <w:tcPr>
            <w:tcW w:w="4253" w:type="dxa"/>
            <w:vMerge/>
            <w:tcBorders>
              <w:left w:val="single" w:sz="4" w:space="0" w:color="auto"/>
              <w:bottom w:val="single" w:sz="4" w:space="0" w:color="auto"/>
              <w:right w:val="single" w:sz="4" w:space="0" w:color="auto"/>
            </w:tcBorders>
            <w:vAlign w:val="center"/>
          </w:tcPr>
          <w:p w14:paraId="20E0BBB9" w14:textId="77777777" w:rsidR="00E35149" w:rsidRPr="005976CD" w:rsidRDefault="00E35149" w:rsidP="004B2F18">
            <w:pPr>
              <w:spacing w:line="276" w:lineRule="auto"/>
              <w:jc w:val="center"/>
            </w:pPr>
          </w:p>
        </w:tc>
        <w:tc>
          <w:tcPr>
            <w:tcW w:w="1275" w:type="dxa"/>
            <w:tcBorders>
              <w:top w:val="single" w:sz="4" w:space="0" w:color="auto"/>
              <w:left w:val="single" w:sz="4" w:space="0" w:color="auto"/>
              <w:bottom w:val="single" w:sz="4" w:space="0" w:color="auto"/>
              <w:right w:val="single" w:sz="4" w:space="0" w:color="auto"/>
            </w:tcBorders>
            <w:vAlign w:val="center"/>
          </w:tcPr>
          <w:p w14:paraId="688E645F" w14:textId="77777777" w:rsidR="00E35149" w:rsidRPr="005976CD" w:rsidRDefault="00E35149" w:rsidP="004B2F18">
            <w:pPr>
              <w:spacing w:line="276" w:lineRule="auto"/>
              <w:jc w:val="center"/>
              <w:rPr>
                <w:color w:val="000000"/>
              </w:rPr>
            </w:pPr>
            <w:r w:rsidRPr="005976CD">
              <w:rPr>
                <w:color w:val="000000"/>
              </w:rPr>
              <w:t>17.4</w:t>
            </w:r>
          </w:p>
        </w:tc>
        <w:tc>
          <w:tcPr>
            <w:tcW w:w="2835" w:type="dxa"/>
            <w:tcBorders>
              <w:top w:val="single" w:sz="4" w:space="0" w:color="auto"/>
              <w:left w:val="single" w:sz="4" w:space="0" w:color="auto"/>
              <w:bottom w:val="single" w:sz="4" w:space="0" w:color="auto"/>
              <w:right w:val="single" w:sz="4" w:space="0" w:color="auto"/>
            </w:tcBorders>
            <w:vAlign w:val="center"/>
          </w:tcPr>
          <w:p w14:paraId="39AD8B3F" w14:textId="77777777" w:rsidR="00E35149" w:rsidRPr="005976CD" w:rsidRDefault="00E35149" w:rsidP="004B2F18">
            <w:pPr>
              <w:spacing w:line="276" w:lineRule="auto"/>
              <w:jc w:val="center"/>
              <w:rPr>
                <w:color w:val="000000"/>
              </w:rPr>
            </w:pPr>
            <w:r w:rsidRPr="005976CD">
              <w:rPr>
                <w:color w:val="000000"/>
              </w:rPr>
              <w:t>471 179,94</w:t>
            </w:r>
          </w:p>
        </w:tc>
        <w:tc>
          <w:tcPr>
            <w:tcW w:w="2631" w:type="dxa"/>
            <w:tcBorders>
              <w:top w:val="single" w:sz="4" w:space="0" w:color="auto"/>
              <w:left w:val="single" w:sz="4" w:space="0" w:color="auto"/>
              <w:bottom w:val="single" w:sz="4" w:space="0" w:color="auto"/>
              <w:right w:val="single" w:sz="4" w:space="0" w:color="auto"/>
            </w:tcBorders>
            <w:vAlign w:val="center"/>
          </w:tcPr>
          <w:p w14:paraId="51C3B798" w14:textId="77777777" w:rsidR="00E35149" w:rsidRPr="005976CD" w:rsidRDefault="00E35149" w:rsidP="004B2F18">
            <w:pPr>
              <w:spacing w:line="276" w:lineRule="auto"/>
              <w:jc w:val="center"/>
              <w:rPr>
                <w:color w:val="000000"/>
              </w:rPr>
            </w:pPr>
            <w:r w:rsidRPr="005976CD">
              <w:rPr>
                <w:color w:val="000000"/>
              </w:rPr>
              <w:t>2 227 647,47</w:t>
            </w:r>
          </w:p>
        </w:tc>
      </w:tr>
    </w:tbl>
    <w:p w14:paraId="79B2285F" w14:textId="77777777" w:rsidR="00455F81" w:rsidRPr="005976CD" w:rsidRDefault="00455F81" w:rsidP="004B2F18">
      <w:pPr>
        <w:pStyle w:val="afb"/>
        <w:spacing w:before="0" w:beforeAutospacing="0" w:after="60" w:afterAutospacing="0" w:line="276" w:lineRule="auto"/>
        <w:ind w:firstLine="567"/>
        <w:jc w:val="both"/>
        <w:textAlignment w:val="baseline"/>
        <w:rPr>
          <w:bCs/>
          <w:szCs w:val="28"/>
        </w:rPr>
      </w:pPr>
    </w:p>
    <w:p w14:paraId="42C3AB2A" w14:textId="77777777" w:rsidR="00BA277B" w:rsidRPr="005976CD" w:rsidRDefault="0015759C" w:rsidP="004B2F18">
      <w:pPr>
        <w:pStyle w:val="afb"/>
        <w:spacing w:before="0" w:beforeAutospacing="0" w:after="60" w:afterAutospacing="0" w:line="276" w:lineRule="auto"/>
        <w:ind w:left="851" w:firstLine="567"/>
        <w:jc w:val="both"/>
        <w:textAlignment w:val="baseline"/>
        <w:rPr>
          <w:bCs/>
          <w:szCs w:val="28"/>
        </w:rPr>
      </w:pPr>
      <w:r w:rsidRPr="005976CD">
        <w:rPr>
          <w:bCs/>
          <w:szCs w:val="28"/>
        </w:rPr>
        <w:t>Схема территори</w:t>
      </w:r>
      <w:r w:rsidR="00742621" w:rsidRPr="005976CD">
        <w:rPr>
          <w:bCs/>
          <w:szCs w:val="28"/>
        </w:rPr>
        <w:t>й</w:t>
      </w:r>
      <w:r w:rsidRPr="005976CD">
        <w:rPr>
          <w:bCs/>
          <w:szCs w:val="28"/>
        </w:rPr>
        <w:t xml:space="preserve"> сельского поселения </w:t>
      </w:r>
      <w:r w:rsidR="00CD374F" w:rsidRPr="005976CD">
        <w:rPr>
          <w:bCs/>
          <w:szCs w:val="28"/>
        </w:rPr>
        <w:t>Красносельское муниципального</w:t>
      </w:r>
      <w:r w:rsidRPr="005976CD">
        <w:rPr>
          <w:bCs/>
          <w:szCs w:val="28"/>
        </w:rPr>
        <w:t xml:space="preserve"> района </w:t>
      </w:r>
      <w:r w:rsidR="00CD374F" w:rsidRPr="005976CD">
        <w:rPr>
          <w:bCs/>
          <w:szCs w:val="28"/>
        </w:rPr>
        <w:t>Сергиевский Самарской</w:t>
      </w:r>
      <w:r w:rsidRPr="005976CD">
        <w:rPr>
          <w:bCs/>
          <w:szCs w:val="28"/>
        </w:rPr>
        <w:t xml:space="preserve"> области, в отношении котор</w:t>
      </w:r>
      <w:r w:rsidR="00742621" w:rsidRPr="005976CD">
        <w:rPr>
          <w:bCs/>
          <w:szCs w:val="28"/>
        </w:rPr>
        <w:t>ых</w:t>
      </w:r>
      <w:r w:rsidRPr="005976CD">
        <w:rPr>
          <w:bCs/>
          <w:szCs w:val="28"/>
        </w:rPr>
        <w:t xml:space="preserve"> разработан проект изменений в генеральный план</w:t>
      </w:r>
      <w:r w:rsidR="00D87823" w:rsidRPr="005976CD">
        <w:rPr>
          <w:bCs/>
          <w:szCs w:val="28"/>
        </w:rPr>
        <w:t xml:space="preserve">, а также </w:t>
      </w:r>
      <w:r w:rsidR="00455F81" w:rsidRPr="005976CD">
        <w:rPr>
          <w:bCs/>
          <w:szCs w:val="28"/>
        </w:rPr>
        <w:t>соответствующие фрагменты</w:t>
      </w:r>
      <w:r w:rsidR="00D87823" w:rsidRPr="005976CD">
        <w:rPr>
          <w:bCs/>
          <w:szCs w:val="28"/>
        </w:rPr>
        <w:t xml:space="preserve"> изменений,</w:t>
      </w:r>
      <w:r w:rsidR="00455F81" w:rsidRPr="005976CD">
        <w:rPr>
          <w:bCs/>
          <w:szCs w:val="28"/>
        </w:rPr>
        <w:t xml:space="preserve"> </w:t>
      </w:r>
      <w:r w:rsidRPr="005976CD">
        <w:rPr>
          <w:bCs/>
          <w:szCs w:val="28"/>
        </w:rPr>
        <w:t>приведен</w:t>
      </w:r>
      <w:r w:rsidR="00455F81" w:rsidRPr="005976CD">
        <w:rPr>
          <w:bCs/>
          <w:szCs w:val="28"/>
        </w:rPr>
        <w:t>ы</w:t>
      </w:r>
      <w:r w:rsidRPr="005976CD">
        <w:rPr>
          <w:bCs/>
          <w:szCs w:val="28"/>
        </w:rPr>
        <w:t xml:space="preserve"> на рисунк</w:t>
      </w:r>
      <w:r w:rsidR="00455F81" w:rsidRPr="005976CD">
        <w:rPr>
          <w:bCs/>
          <w:szCs w:val="28"/>
        </w:rPr>
        <w:t>ах</w:t>
      </w:r>
      <w:r w:rsidRPr="005976CD">
        <w:rPr>
          <w:bCs/>
          <w:szCs w:val="28"/>
        </w:rPr>
        <w:t xml:space="preserve"> 1</w:t>
      </w:r>
      <w:r w:rsidR="00305055" w:rsidRPr="005976CD">
        <w:rPr>
          <w:bCs/>
          <w:szCs w:val="28"/>
        </w:rPr>
        <w:t>.1</w:t>
      </w:r>
      <w:r w:rsidR="00455F81" w:rsidRPr="005976CD">
        <w:rPr>
          <w:bCs/>
          <w:szCs w:val="28"/>
        </w:rPr>
        <w:t>-1.3</w:t>
      </w:r>
      <w:r w:rsidRPr="005976CD">
        <w:rPr>
          <w:bCs/>
          <w:szCs w:val="28"/>
        </w:rPr>
        <w:t>.</w:t>
      </w:r>
    </w:p>
    <w:p w14:paraId="678A3E66" w14:textId="77777777" w:rsidR="00D87823" w:rsidRPr="005976CD" w:rsidRDefault="00D87823" w:rsidP="004B2F18">
      <w:pPr>
        <w:spacing w:line="276" w:lineRule="auto"/>
        <w:ind w:left="851" w:firstLine="709"/>
      </w:pPr>
      <w:r w:rsidRPr="005976CD">
        <w:lastRenderedPageBreak/>
        <w:t xml:space="preserve">В соответствии с генеральным планом сельского поселения Сергиевск муниципального района Сергиевский Самарской области, утверждённым решением Собрания представителей сельского поселения Сергиевск муниципального района Сергиевский Самарской области от </w:t>
      </w:r>
      <w:r w:rsidR="005B0E9C" w:rsidRPr="005976CD">
        <w:t>11.12.2013 г. № 23, с изм. от 20.12.2019 г. № 39</w:t>
      </w:r>
      <w:r w:rsidRPr="005976CD">
        <w:t xml:space="preserve"> рассматриваемые территории отнесены к «Зоне сельскохозяйственного использования».</w:t>
      </w:r>
    </w:p>
    <w:p w14:paraId="3D88CE95" w14:textId="77777777" w:rsidR="00D87823" w:rsidRPr="005976CD" w:rsidRDefault="00D87823" w:rsidP="004B2F18">
      <w:pPr>
        <w:pStyle w:val="a"/>
        <w:numPr>
          <w:ilvl w:val="0"/>
          <w:numId w:val="0"/>
        </w:numPr>
        <w:spacing w:line="276" w:lineRule="auto"/>
        <w:ind w:left="851" w:firstLine="709"/>
      </w:pPr>
      <w:r w:rsidRPr="005976CD">
        <w:t>Объекты федерального, регионального, местного значения на рассматриваем</w:t>
      </w:r>
      <w:r w:rsidR="004519A4" w:rsidRPr="005976CD">
        <w:t>ых</w:t>
      </w:r>
      <w:r w:rsidRPr="005976CD">
        <w:t xml:space="preserve"> территори</w:t>
      </w:r>
      <w:r w:rsidR="004519A4" w:rsidRPr="005976CD">
        <w:t>ях</w:t>
      </w:r>
      <w:r w:rsidRPr="005976CD">
        <w:t xml:space="preserve"> отсутствуют.</w:t>
      </w:r>
    </w:p>
    <w:p w14:paraId="446A09D0" w14:textId="77777777" w:rsidR="00D87823" w:rsidRPr="005976CD" w:rsidRDefault="00D87823" w:rsidP="004B2F18">
      <w:pPr>
        <w:pStyle w:val="a"/>
        <w:numPr>
          <w:ilvl w:val="0"/>
          <w:numId w:val="0"/>
        </w:numPr>
        <w:spacing w:line="276" w:lineRule="auto"/>
        <w:ind w:left="851" w:firstLine="709"/>
      </w:pPr>
      <w:r w:rsidRPr="005976CD">
        <w:t>Объекты культурного наследия (далее – ОКН), особо охраняемые территории (далее – ООПТ), земли государственного лесного фонда (далее – ГЛФ), особо ценные земли сельскохозяйственного назначения, водные объекты и др. ограничения на территории отсутствуют.</w:t>
      </w:r>
    </w:p>
    <w:p w14:paraId="330748AE" w14:textId="77777777" w:rsidR="00824FD6" w:rsidRPr="005976CD" w:rsidRDefault="00D87823" w:rsidP="004B2F18">
      <w:pPr>
        <w:pStyle w:val="a"/>
        <w:numPr>
          <w:ilvl w:val="0"/>
          <w:numId w:val="0"/>
        </w:numPr>
        <w:spacing w:line="276" w:lineRule="auto"/>
        <w:ind w:left="851" w:firstLine="709"/>
        <w:rPr>
          <w:bCs/>
          <w:szCs w:val="28"/>
        </w:rPr>
      </w:pPr>
      <w:r w:rsidRPr="005976CD">
        <w:t>Согласно данным ЕГРН на рассматриваем</w:t>
      </w:r>
      <w:r w:rsidR="008578E7" w:rsidRPr="005976CD">
        <w:t>ых</w:t>
      </w:r>
      <w:r w:rsidRPr="005976CD">
        <w:t xml:space="preserve"> территори</w:t>
      </w:r>
      <w:r w:rsidR="008578E7" w:rsidRPr="005976CD">
        <w:t>ях</w:t>
      </w:r>
      <w:r w:rsidRPr="005976CD">
        <w:t xml:space="preserve"> отсутствуют зоны с особыми условиями использования территории (далее – ЗОУИТ).</w:t>
      </w:r>
    </w:p>
    <w:p w14:paraId="397C0611" w14:textId="77777777" w:rsidR="003B2EC0" w:rsidRPr="005976CD" w:rsidRDefault="003B2EC0" w:rsidP="004B2F18">
      <w:pPr>
        <w:pStyle w:val="afb"/>
        <w:spacing w:before="0" w:beforeAutospacing="0" w:after="60" w:afterAutospacing="0" w:line="276" w:lineRule="auto"/>
        <w:jc w:val="right"/>
        <w:textAlignment w:val="baseline"/>
        <w:rPr>
          <w:bCs/>
          <w:szCs w:val="28"/>
        </w:rPr>
        <w:sectPr w:rsidR="003B2EC0" w:rsidRPr="005976CD" w:rsidSect="00455F81">
          <w:pgSz w:w="16840" w:h="11900" w:orient="landscape"/>
          <w:pgMar w:top="1418" w:right="1134" w:bottom="851" w:left="709" w:header="709" w:footer="709" w:gutter="0"/>
          <w:cols w:space="708"/>
          <w:titlePg/>
          <w:docGrid w:linePitch="360"/>
        </w:sectPr>
      </w:pPr>
    </w:p>
    <w:p w14:paraId="66017F42" w14:textId="77777777" w:rsidR="001A3366" w:rsidRPr="005976CD" w:rsidRDefault="001A3366" w:rsidP="004B2F18">
      <w:pPr>
        <w:pStyle w:val="3"/>
        <w:spacing w:line="276" w:lineRule="auto"/>
      </w:pPr>
      <w:bookmarkStart w:id="10" w:name="_Toc175655004"/>
      <w:r w:rsidRPr="005976CD">
        <w:lastRenderedPageBreak/>
        <w:t xml:space="preserve">Рисунок </w:t>
      </w:r>
      <w:r w:rsidR="00BA277B" w:rsidRPr="005976CD">
        <w:t>1.</w:t>
      </w:r>
      <w:r w:rsidR="00305055" w:rsidRPr="005976CD">
        <w:t>1</w:t>
      </w:r>
      <w:r w:rsidR="003104D5" w:rsidRPr="005976CD">
        <w:t xml:space="preserve"> Схема территорий для разработки проекта изменений </w:t>
      </w:r>
      <w:r w:rsidR="00F1248E" w:rsidRPr="005976CD">
        <w:t xml:space="preserve">в генеральный план сельского поселения </w:t>
      </w:r>
      <w:r w:rsidR="004044F2" w:rsidRPr="005976CD">
        <w:t>Красносельское муниципального</w:t>
      </w:r>
      <w:r w:rsidR="00F1248E" w:rsidRPr="005976CD">
        <w:t xml:space="preserve"> района </w:t>
      </w:r>
      <w:r w:rsidR="004044F2" w:rsidRPr="005976CD">
        <w:t>Сергиевский Самарской</w:t>
      </w:r>
      <w:r w:rsidR="00F1248E" w:rsidRPr="005976CD">
        <w:t xml:space="preserve"> области</w:t>
      </w:r>
      <w:bookmarkEnd w:id="10"/>
      <w:r w:rsidR="00F1248E" w:rsidRPr="005976CD">
        <w:t xml:space="preserve"> </w:t>
      </w:r>
    </w:p>
    <w:p w14:paraId="627BF2F2" w14:textId="77777777" w:rsidR="00E53BE0" w:rsidRPr="005976CD" w:rsidRDefault="002D724D" w:rsidP="004B2F18">
      <w:pPr>
        <w:spacing w:line="276" w:lineRule="auto"/>
        <w:rPr>
          <w:bCs/>
          <w:szCs w:val="28"/>
        </w:rPr>
      </w:pPr>
      <w:r w:rsidRPr="005976CD">
        <w:rPr>
          <w:noProof/>
        </w:rPr>
        <w:drawing>
          <wp:inline distT="0" distB="0" distL="0" distR="0" wp14:anchorId="28A7EF74" wp14:editId="4D99FB33">
            <wp:extent cx="5975498" cy="858224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4001" t="9213" r="9905" b="3440"/>
                    <a:stretch/>
                  </pic:blipFill>
                  <pic:spPr bwMode="auto">
                    <a:xfrm>
                      <a:off x="0" y="0"/>
                      <a:ext cx="5981726" cy="8591191"/>
                    </a:xfrm>
                    <a:prstGeom prst="rect">
                      <a:avLst/>
                    </a:prstGeom>
                    <a:noFill/>
                    <a:ln>
                      <a:noFill/>
                    </a:ln>
                    <a:extLst>
                      <a:ext uri="{53640926-AAD7-44D8-BBD7-CCE9431645EC}">
                        <a14:shadowObscured xmlns:a14="http://schemas.microsoft.com/office/drawing/2010/main"/>
                      </a:ext>
                    </a:extLst>
                  </pic:spPr>
                </pic:pic>
              </a:graphicData>
            </a:graphic>
          </wp:inline>
        </w:drawing>
      </w:r>
    </w:p>
    <w:p w14:paraId="4824244D" w14:textId="77777777" w:rsidR="00AF467B" w:rsidRPr="005976CD" w:rsidRDefault="00AF467B" w:rsidP="004B2F18">
      <w:pPr>
        <w:pStyle w:val="2"/>
        <w:spacing w:line="276" w:lineRule="auto"/>
        <w:rPr>
          <w:color w:val="auto"/>
        </w:rPr>
        <w:sectPr w:rsidR="00AF467B" w:rsidRPr="005976CD" w:rsidSect="008832D9">
          <w:pgSz w:w="11900" w:h="16840"/>
          <w:pgMar w:top="1134" w:right="851" w:bottom="709" w:left="1418" w:header="709" w:footer="709" w:gutter="0"/>
          <w:cols w:space="708"/>
          <w:titlePg/>
          <w:docGrid w:linePitch="360"/>
        </w:sectPr>
      </w:pPr>
    </w:p>
    <w:p w14:paraId="2D917783" w14:textId="77777777" w:rsidR="00305055" w:rsidRPr="005976CD" w:rsidRDefault="00305055" w:rsidP="004B2F18">
      <w:pPr>
        <w:pStyle w:val="3"/>
        <w:spacing w:line="276" w:lineRule="auto"/>
      </w:pPr>
      <w:bookmarkStart w:id="11" w:name="_Toc175655005"/>
      <w:r w:rsidRPr="005976CD">
        <w:lastRenderedPageBreak/>
        <w:t xml:space="preserve">Рисунок 1.2 </w:t>
      </w:r>
      <w:r w:rsidR="002D724D" w:rsidRPr="005976CD">
        <w:t>Области, в которых предлагается разработка проекта изменений в генеральный план сельского поселения Красносельское муниципального района Сергиевский Самарской области</w:t>
      </w:r>
      <w:bookmarkEnd w:id="11"/>
    </w:p>
    <w:p w14:paraId="40A2B8C0" w14:textId="77777777" w:rsidR="00305055" w:rsidRPr="005976CD" w:rsidRDefault="002D724D" w:rsidP="004B2F18">
      <w:pPr>
        <w:spacing w:line="276" w:lineRule="auto"/>
        <w:jc w:val="center"/>
        <w:sectPr w:rsidR="00305055" w:rsidRPr="005976CD" w:rsidSect="00742621">
          <w:pgSz w:w="16840" w:h="11900" w:orient="landscape"/>
          <w:pgMar w:top="1418" w:right="1134" w:bottom="284" w:left="709" w:header="709" w:footer="709" w:gutter="0"/>
          <w:cols w:space="708"/>
          <w:titlePg/>
          <w:docGrid w:linePitch="360"/>
        </w:sectPr>
      </w:pPr>
      <w:r w:rsidRPr="005976CD">
        <w:rPr>
          <w:noProof/>
        </w:rPr>
        <w:drawing>
          <wp:inline distT="0" distB="0" distL="0" distR="0" wp14:anchorId="2746BE01" wp14:editId="5FF3E41C">
            <wp:extent cx="8222950" cy="58160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29531" cy="5820665"/>
                    </a:xfrm>
                    <a:prstGeom prst="rect">
                      <a:avLst/>
                    </a:prstGeom>
                    <a:noFill/>
                    <a:ln>
                      <a:noFill/>
                    </a:ln>
                  </pic:spPr>
                </pic:pic>
              </a:graphicData>
            </a:graphic>
          </wp:inline>
        </w:drawing>
      </w:r>
    </w:p>
    <w:p w14:paraId="3D9687A0" w14:textId="77777777" w:rsidR="00E60692" w:rsidRPr="005976CD" w:rsidRDefault="00E60692" w:rsidP="004B2F18">
      <w:pPr>
        <w:pStyle w:val="3"/>
        <w:spacing w:line="276" w:lineRule="auto"/>
      </w:pPr>
      <w:bookmarkStart w:id="12" w:name="_Toc175655006"/>
      <w:r w:rsidRPr="005976CD">
        <w:lastRenderedPageBreak/>
        <w:t>Рисунок 1.</w:t>
      </w:r>
      <w:r w:rsidR="00CD374F" w:rsidRPr="005976CD">
        <w:t>3</w:t>
      </w:r>
      <w:r w:rsidRPr="005976CD">
        <w:t xml:space="preserve"> Области, в которых предлагается разработка проекта изменений в генеральный план сельского поселения Красносельское муниципального района Сергиевский Самарской области</w:t>
      </w:r>
      <w:bookmarkEnd w:id="12"/>
    </w:p>
    <w:p w14:paraId="52DDD1DA" w14:textId="77777777" w:rsidR="00176BCB" w:rsidRPr="005976CD" w:rsidRDefault="00E60692" w:rsidP="004B2F18">
      <w:pPr>
        <w:spacing w:line="276" w:lineRule="auto"/>
        <w:jc w:val="center"/>
        <w:sectPr w:rsidR="00176BCB" w:rsidRPr="005976CD" w:rsidSect="00742621">
          <w:pgSz w:w="16840" w:h="11900" w:orient="landscape"/>
          <w:pgMar w:top="1418" w:right="1134" w:bottom="284" w:left="709" w:header="709" w:footer="709" w:gutter="0"/>
          <w:cols w:space="708"/>
          <w:titlePg/>
          <w:docGrid w:linePitch="360"/>
        </w:sectPr>
      </w:pPr>
      <w:r w:rsidRPr="005976CD">
        <w:rPr>
          <w:noProof/>
        </w:rPr>
        <w:drawing>
          <wp:inline distT="0" distB="0" distL="0" distR="0" wp14:anchorId="2A82E568" wp14:editId="7AA79B72">
            <wp:extent cx="7921256" cy="56026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25657" cy="5605738"/>
                    </a:xfrm>
                    <a:prstGeom prst="rect">
                      <a:avLst/>
                    </a:prstGeom>
                    <a:noFill/>
                    <a:ln>
                      <a:noFill/>
                    </a:ln>
                  </pic:spPr>
                </pic:pic>
              </a:graphicData>
            </a:graphic>
          </wp:inline>
        </w:drawing>
      </w:r>
    </w:p>
    <w:p w14:paraId="22C87209" w14:textId="77777777" w:rsidR="00557DB6" w:rsidRPr="005976CD" w:rsidRDefault="005B461D" w:rsidP="004B2F18">
      <w:pPr>
        <w:pStyle w:val="2"/>
        <w:spacing w:line="276" w:lineRule="auto"/>
        <w:rPr>
          <w:color w:val="auto"/>
        </w:rPr>
      </w:pPr>
      <w:bookmarkStart w:id="13" w:name="_Toc175655007"/>
      <w:r w:rsidRPr="005976CD">
        <w:rPr>
          <w:color w:val="auto"/>
        </w:rPr>
        <w:lastRenderedPageBreak/>
        <w:t>4</w:t>
      </w:r>
      <w:r w:rsidR="00DB6D93" w:rsidRPr="005976CD">
        <w:rPr>
          <w:color w:val="auto"/>
        </w:rPr>
        <w:t xml:space="preserve">.2. </w:t>
      </w:r>
      <w:r w:rsidR="00E474A7" w:rsidRPr="005976CD">
        <w:rPr>
          <w:color w:val="auto"/>
        </w:rPr>
        <w:t>Обоснование изменений в генеральный план</w:t>
      </w:r>
      <w:bookmarkEnd w:id="13"/>
    </w:p>
    <w:p w14:paraId="7ECB94F0" w14:textId="77777777" w:rsidR="00D87823" w:rsidRPr="005976CD" w:rsidRDefault="00D87823" w:rsidP="004B2F18">
      <w:pPr>
        <w:pStyle w:val="a"/>
        <w:numPr>
          <w:ilvl w:val="0"/>
          <w:numId w:val="0"/>
        </w:numPr>
        <w:spacing w:line="276" w:lineRule="auto"/>
        <w:ind w:firstLine="709"/>
        <w:jc w:val="both"/>
      </w:pPr>
      <w:r w:rsidRPr="005976CD">
        <w:t>Территории, на которых проектом предусмотрено изменение функционального зонирования, входят в</w:t>
      </w:r>
      <w:r w:rsidR="00B6392B" w:rsidRPr="005976CD">
        <w:t xml:space="preserve"> </w:t>
      </w:r>
      <w:r w:rsidRPr="005976CD">
        <w:t>Радаевский участок недр - на основании лицензии на право пользования недрами серия № СМР 16868 вид НЭ, выданной 25.06.2021 г. Департаментом по недропользованию по Приволжскому федеральному округу.</w:t>
      </w:r>
    </w:p>
    <w:p w14:paraId="631DBAF0" w14:textId="77777777" w:rsidR="00D87823" w:rsidRPr="005976CD" w:rsidRDefault="00D87823" w:rsidP="004B2F18">
      <w:pPr>
        <w:pStyle w:val="a"/>
        <w:numPr>
          <w:ilvl w:val="0"/>
          <w:numId w:val="0"/>
        </w:numPr>
        <w:spacing w:line="276" w:lineRule="auto"/>
        <w:ind w:firstLine="709"/>
        <w:jc w:val="both"/>
      </w:pPr>
      <w:r w:rsidRPr="005976CD">
        <w:t>Согласно действующему Генеральному плану сельского поселения Сергиевск муниципального района Сергиевский Самарской области рассматриваемые территории расположены в границах функциональной зоны – «Зона сельскохозяйственного использования», что противоречит фактическому использованию.</w:t>
      </w:r>
    </w:p>
    <w:p w14:paraId="06997DDB" w14:textId="77777777" w:rsidR="00D87823" w:rsidRPr="005976CD" w:rsidRDefault="00D87823" w:rsidP="004B2F18">
      <w:pPr>
        <w:pStyle w:val="a"/>
        <w:numPr>
          <w:ilvl w:val="0"/>
          <w:numId w:val="0"/>
        </w:numPr>
        <w:spacing w:line="276" w:lineRule="auto"/>
        <w:ind w:firstLine="709"/>
        <w:jc w:val="both"/>
        <w:rPr>
          <w:bCs/>
          <w:szCs w:val="28"/>
        </w:rPr>
      </w:pPr>
      <w:r w:rsidRPr="005976CD">
        <w:t xml:space="preserve">В соответствии с данными ЕГРН рассматриваемые территории расположены на земельных участках категории - </w:t>
      </w:r>
      <w:r w:rsidRPr="005976CD">
        <w:rPr>
          <w:bCs/>
          <w:szCs w:val="28"/>
        </w:rPr>
        <w:t>земли сельскохозяйственного назначения.</w:t>
      </w:r>
    </w:p>
    <w:p w14:paraId="497DE6EA" w14:textId="77777777" w:rsidR="00D87823" w:rsidRPr="005976CD" w:rsidRDefault="00D87823" w:rsidP="004B2F18">
      <w:pPr>
        <w:pStyle w:val="a"/>
        <w:numPr>
          <w:ilvl w:val="0"/>
          <w:numId w:val="0"/>
        </w:numPr>
        <w:spacing w:line="276" w:lineRule="auto"/>
        <w:ind w:firstLine="709"/>
        <w:jc w:val="both"/>
      </w:pPr>
      <w:r w:rsidRPr="005976CD">
        <w:t>Согласно ст. 77 Земельного кодекса Российской Федерации (далее – ЗК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14:paraId="7E108D39" w14:textId="77777777" w:rsidR="00D87823" w:rsidRPr="005976CD" w:rsidRDefault="00D87823" w:rsidP="004B2F18">
      <w:pPr>
        <w:pStyle w:val="a"/>
        <w:numPr>
          <w:ilvl w:val="0"/>
          <w:numId w:val="0"/>
        </w:numPr>
        <w:spacing w:line="276" w:lineRule="auto"/>
        <w:ind w:firstLine="709"/>
        <w:jc w:val="both"/>
      </w:pPr>
      <w:r w:rsidRPr="005976CD">
        <w:t>Использование земельных участков за границами населенных пунктов в целях промышленной деятельности осуществляется на землях промышленности.</w:t>
      </w:r>
    </w:p>
    <w:p w14:paraId="5C06CB53" w14:textId="77777777" w:rsidR="00D87823" w:rsidRPr="005976CD" w:rsidRDefault="00D87823" w:rsidP="004B2F18">
      <w:pPr>
        <w:pStyle w:val="a"/>
        <w:numPr>
          <w:ilvl w:val="0"/>
          <w:numId w:val="0"/>
        </w:numPr>
        <w:spacing w:line="276" w:lineRule="auto"/>
        <w:ind w:firstLine="709"/>
        <w:jc w:val="both"/>
      </w:pPr>
      <w:r w:rsidRPr="005976CD">
        <w:t xml:space="preserve">В соответствии с частью 1 статьи 7  Федерального закона от 21.12.2004 № 172-ФЗ </w:t>
      </w:r>
      <w:r w:rsidRPr="005976CD">
        <w:br/>
        <w:t xml:space="preserve">«О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 </w:t>
      </w:r>
    </w:p>
    <w:p w14:paraId="0BB326AB" w14:textId="77777777" w:rsidR="00D87823" w:rsidRPr="005976CD" w:rsidRDefault="00D87823" w:rsidP="004B2F18">
      <w:pPr>
        <w:pStyle w:val="a"/>
        <w:numPr>
          <w:ilvl w:val="0"/>
          <w:numId w:val="11"/>
        </w:numPr>
        <w:snapToGrid w:val="0"/>
        <w:spacing w:line="276" w:lineRule="auto"/>
        <w:ind w:left="0" w:firstLine="709"/>
        <w:jc w:val="both"/>
      </w:pPr>
      <w:r w:rsidRPr="005976CD">
        <w:t>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14:paraId="72DF16BB" w14:textId="77777777" w:rsidR="00D87823" w:rsidRPr="005976CD" w:rsidRDefault="00D87823" w:rsidP="004B2F18">
      <w:pPr>
        <w:pStyle w:val="a"/>
        <w:numPr>
          <w:ilvl w:val="0"/>
          <w:numId w:val="11"/>
        </w:numPr>
        <w:snapToGrid w:val="0"/>
        <w:spacing w:line="276" w:lineRule="auto"/>
        <w:ind w:left="0" w:firstLine="709"/>
        <w:jc w:val="both"/>
      </w:pPr>
      <w:r w:rsidRPr="005976CD">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14:paraId="7377EF01" w14:textId="77777777" w:rsidR="00D87823" w:rsidRPr="005976CD" w:rsidRDefault="00D87823" w:rsidP="004B2F18">
      <w:pPr>
        <w:pStyle w:val="a"/>
        <w:numPr>
          <w:ilvl w:val="0"/>
          <w:numId w:val="0"/>
        </w:numPr>
        <w:spacing w:line="276" w:lineRule="auto"/>
        <w:ind w:firstLine="709"/>
        <w:jc w:val="both"/>
      </w:pPr>
      <w:r w:rsidRPr="005976CD">
        <w:t xml:space="preserve">При этом,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(статья 4 Федерального закона от 21.12.2004 </w:t>
      </w:r>
      <w:r w:rsidRPr="005976CD">
        <w:br/>
        <w:t xml:space="preserve">№ 172-ФЗ). </w:t>
      </w:r>
    </w:p>
    <w:p w14:paraId="5B18E8EE" w14:textId="639C2CEA" w:rsidR="00D87823" w:rsidRPr="005976CD" w:rsidRDefault="00D87823" w:rsidP="004B2F18">
      <w:pPr>
        <w:pStyle w:val="a"/>
        <w:numPr>
          <w:ilvl w:val="0"/>
          <w:numId w:val="0"/>
        </w:numPr>
        <w:spacing w:line="276" w:lineRule="auto"/>
        <w:ind w:firstLine="710"/>
        <w:jc w:val="both"/>
      </w:pPr>
      <w:r w:rsidRPr="005976CD">
        <w:t xml:space="preserve">В рамках выполнения лицензионных требований на земельных участках с кадастровыми номерами </w:t>
      </w:r>
      <w:r w:rsidR="00B6392B" w:rsidRPr="005976CD">
        <w:t>63:31:0311003:639, 63:31:0311003:640, 63:31:0311003:637, 63:31:0311003:643</w:t>
      </w:r>
      <w:r w:rsidRPr="005976CD">
        <w:t xml:space="preserve">; частях земельных участков с кадастровыми номерами </w:t>
      </w:r>
      <w:r w:rsidR="004F45F1" w:rsidRPr="005976CD">
        <w:t>63:31:0310003:387, 63:31:0311003</w:t>
      </w:r>
      <w:r w:rsidR="00F57051" w:rsidRPr="005976CD">
        <w:t xml:space="preserve"> (неразграниченные территории в квартале)</w:t>
      </w:r>
      <w:r w:rsidR="004F45F1" w:rsidRPr="005976CD">
        <w:t>, 63:31:0310003:144,</w:t>
      </w:r>
      <w:r w:rsidR="006D38C3" w:rsidRPr="005976CD">
        <w:t xml:space="preserve"> </w:t>
      </w:r>
      <w:r w:rsidR="004F45F1" w:rsidRPr="005976CD">
        <w:t xml:space="preserve">63:31:0311003:638, 63:31:0310003:132, 63:31:0310003:387, 63:31:0311002:142 </w:t>
      </w:r>
      <w:r w:rsidRPr="005976CD">
        <w:t xml:space="preserve">построены </w:t>
      </w:r>
      <w:r w:rsidRPr="005976CD">
        <w:lastRenderedPageBreak/>
        <w:t>промышленные объекты принадлежащие ООО «ННК-Самаранефтегаз» на праве аренды (субаренды, сервитута).</w:t>
      </w:r>
    </w:p>
    <w:p w14:paraId="65ACDE22" w14:textId="77777777" w:rsidR="00D87823" w:rsidRPr="005976CD" w:rsidRDefault="00D87823" w:rsidP="004B2F18">
      <w:pPr>
        <w:pStyle w:val="a"/>
        <w:numPr>
          <w:ilvl w:val="0"/>
          <w:numId w:val="0"/>
        </w:numPr>
        <w:spacing w:line="276" w:lineRule="auto"/>
        <w:ind w:firstLine="709"/>
        <w:jc w:val="both"/>
      </w:pPr>
      <w:r w:rsidRPr="005976CD">
        <w:t>Учитывая изложенное, с целью обеспечения возможности использования территории в соответствии с назначением необходимо внесение изменений в Генеральный план поселения, в части изменения зонирования территории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 для рассматриваемых проектом территорий сельского поселения.</w:t>
      </w:r>
    </w:p>
    <w:p w14:paraId="33D298DE" w14:textId="77777777" w:rsidR="00B662FD" w:rsidRPr="005976CD" w:rsidRDefault="00B662FD" w:rsidP="004B2F18">
      <w:pPr>
        <w:spacing w:line="276" w:lineRule="auto"/>
        <w:sectPr w:rsidR="00B662FD" w:rsidRPr="005976CD" w:rsidSect="008832D9">
          <w:pgSz w:w="11900" w:h="16840"/>
          <w:pgMar w:top="1134" w:right="851" w:bottom="709" w:left="1418" w:header="709" w:footer="709" w:gutter="0"/>
          <w:cols w:space="708"/>
          <w:titlePg/>
          <w:docGrid w:linePitch="360"/>
        </w:sectPr>
      </w:pPr>
    </w:p>
    <w:p w14:paraId="313F404F" w14:textId="77777777" w:rsidR="00B0187C" w:rsidRPr="005976CD" w:rsidRDefault="00B0187C" w:rsidP="004B2F18">
      <w:pPr>
        <w:pStyle w:val="2"/>
        <w:spacing w:line="276" w:lineRule="auto"/>
        <w:rPr>
          <w:color w:val="auto"/>
        </w:rPr>
      </w:pPr>
      <w:bookmarkStart w:id="14" w:name="_Toc80095814"/>
      <w:bookmarkStart w:id="15" w:name="_Toc80288650"/>
      <w:bookmarkStart w:id="16" w:name="_Toc90392913"/>
      <w:bookmarkStart w:id="17" w:name="_Toc175655008"/>
      <w:r w:rsidRPr="005976CD">
        <w:rPr>
          <w:color w:val="auto"/>
        </w:rPr>
        <w:lastRenderedPageBreak/>
        <w:t xml:space="preserve">4.3. Параметры функциональных зон, изменение которых повлечет проект изменений в генеральный план сельского поселения </w:t>
      </w:r>
      <w:bookmarkEnd w:id="14"/>
      <w:bookmarkEnd w:id="15"/>
      <w:bookmarkEnd w:id="16"/>
      <w:r w:rsidR="00A85946" w:rsidRPr="005976CD">
        <w:rPr>
          <w:color w:val="auto"/>
        </w:rPr>
        <w:t>Красносельское</w:t>
      </w:r>
      <w:bookmarkEnd w:id="17"/>
      <w:r w:rsidR="00A85946" w:rsidRPr="005976CD">
        <w:rPr>
          <w:color w:val="auto"/>
        </w:rPr>
        <w:t xml:space="preserve"> </w:t>
      </w:r>
    </w:p>
    <w:p w14:paraId="6292F15C" w14:textId="77777777" w:rsidR="00D87823" w:rsidRPr="005976CD" w:rsidRDefault="00D87823" w:rsidP="004B2F18">
      <w:pPr>
        <w:pStyle w:val="a"/>
        <w:numPr>
          <w:ilvl w:val="0"/>
          <w:numId w:val="0"/>
        </w:numPr>
        <w:spacing w:line="276" w:lineRule="auto"/>
        <w:ind w:firstLine="709"/>
        <w:jc w:val="both"/>
      </w:pPr>
      <w:r w:rsidRPr="005976CD">
        <w:t xml:space="preserve">Проектом изменений в генеральный план предусматривается изменение функционального зонирования территории, общей площадью </w:t>
      </w:r>
      <w:r w:rsidR="00A2146F" w:rsidRPr="005976CD">
        <w:t>5,7092</w:t>
      </w:r>
      <w:r w:rsidRPr="005976CD">
        <w:t xml:space="preserve">  га, расположенной за границами населенных пунктов поселения,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w:t>
      </w:r>
    </w:p>
    <w:p w14:paraId="3A424E62" w14:textId="77777777" w:rsidR="00071DE9" w:rsidRPr="005976CD" w:rsidRDefault="00071DE9" w:rsidP="004B2F18">
      <w:pPr>
        <w:pStyle w:val="a"/>
        <w:numPr>
          <w:ilvl w:val="0"/>
          <w:numId w:val="0"/>
        </w:numPr>
        <w:spacing w:line="276" w:lineRule="auto"/>
        <w:ind w:firstLine="709"/>
      </w:pPr>
    </w:p>
    <w:p w14:paraId="1CC5D806" w14:textId="77777777" w:rsidR="00D87823" w:rsidRPr="005976CD" w:rsidRDefault="00D87823" w:rsidP="004B2F18">
      <w:pPr>
        <w:pStyle w:val="3"/>
        <w:spacing w:line="276" w:lineRule="auto"/>
      </w:pPr>
      <w:bookmarkStart w:id="18" w:name="_Toc175655009"/>
      <w:r w:rsidRPr="005976CD">
        <w:t xml:space="preserve">Таблица </w:t>
      </w:r>
      <w:r w:rsidR="00071DE9" w:rsidRPr="005976CD">
        <w:t>3. Изменение площадей функциональных зон</w:t>
      </w:r>
      <w:bookmarkEnd w:id="18"/>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3686"/>
        <w:gridCol w:w="2270"/>
        <w:gridCol w:w="2837"/>
      </w:tblGrid>
      <w:tr w:rsidR="00D87823" w:rsidRPr="005976CD" w14:paraId="3D71C0A9" w14:textId="77777777" w:rsidTr="00D87823">
        <w:trPr>
          <w:trHeight w:val="352"/>
          <w:tblHeader/>
        </w:trPr>
        <w:tc>
          <w:tcPr>
            <w:tcW w:w="851" w:type="dxa"/>
            <w:tcBorders>
              <w:top w:val="single" w:sz="4" w:space="0" w:color="auto"/>
              <w:left w:val="single" w:sz="4" w:space="0" w:color="auto"/>
              <w:bottom w:val="single" w:sz="4" w:space="0" w:color="auto"/>
              <w:right w:val="single" w:sz="4" w:space="0" w:color="auto"/>
            </w:tcBorders>
            <w:shd w:val="clear" w:color="auto" w:fill="E6E6E6"/>
          </w:tcPr>
          <w:p w14:paraId="6CFD3086" w14:textId="77777777" w:rsidR="00D87823" w:rsidRPr="005976CD" w:rsidRDefault="00D87823" w:rsidP="004B2F18">
            <w:pPr>
              <w:spacing w:line="276" w:lineRule="auto"/>
              <w:jc w:val="center"/>
            </w:pPr>
          </w:p>
        </w:tc>
        <w:tc>
          <w:tcPr>
            <w:tcW w:w="3684"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483B766C" w14:textId="77777777" w:rsidR="00D87823" w:rsidRPr="005976CD" w:rsidRDefault="00D87823" w:rsidP="004B2F18">
            <w:pPr>
              <w:spacing w:line="276" w:lineRule="auto"/>
              <w:jc w:val="center"/>
              <w:rPr>
                <w:b/>
              </w:rPr>
            </w:pPr>
            <w:r w:rsidRPr="005976CD">
              <w:rPr>
                <w:b/>
              </w:rPr>
              <w:t>Вид зоны</w:t>
            </w:r>
          </w:p>
        </w:tc>
        <w:tc>
          <w:tcPr>
            <w:tcW w:w="2269" w:type="dxa"/>
            <w:tcBorders>
              <w:top w:val="single" w:sz="4" w:space="0" w:color="auto"/>
              <w:left w:val="single" w:sz="4" w:space="0" w:color="auto"/>
              <w:bottom w:val="single" w:sz="4" w:space="0" w:color="auto"/>
              <w:right w:val="single" w:sz="4" w:space="0" w:color="auto"/>
            </w:tcBorders>
            <w:shd w:val="clear" w:color="auto" w:fill="E6E6E6"/>
            <w:hideMark/>
          </w:tcPr>
          <w:p w14:paraId="2C3ADCE2" w14:textId="77777777" w:rsidR="00D87823" w:rsidRPr="005976CD" w:rsidRDefault="00D87823" w:rsidP="004B2F18">
            <w:pPr>
              <w:spacing w:line="276" w:lineRule="auto"/>
              <w:ind w:left="34"/>
              <w:jc w:val="center"/>
              <w:rPr>
                <w:b/>
              </w:rPr>
            </w:pPr>
            <w:r w:rsidRPr="005976CD">
              <w:rPr>
                <w:b/>
              </w:rPr>
              <w:t xml:space="preserve">Площадь зоны, га </w:t>
            </w:r>
            <w:r w:rsidR="00071DE9" w:rsidRPr="005976CD">
              <w:rPr>
                <w:b/>
              </w:rPr>
              <w:t>- до</w:t>
            </w:r>
            <w:r w:rsidRPr="005976CD">
              <w:rPr>
                <w:b/>
              </w:rPr>
              <w:t xml:space="preserve"> внесения изменений</w:t>
            </w:r>
          </w:p>
        </w:tc>
        <w:tc>
          <w:tcPr>
            <w:tcW w:w="2835"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6938A729" w14:textId="77777777" w:rsidR="00D87823" w:rsidRPr="005976CD" w:rsidRDefault="00D87823" w:rsidP="004B2F18">
            <w:pPr>
              <w:spacing w:line="276" w:lineRule="auto"/>
              <w:jc w:val="center"/>
            </w:pPr>
            <w:r w:rsidRPr="005976CD">
              <w:rPr>
                <w:b/>
              </w:rPr>
              <w:t xml:space="preserve">Площадь зоны, га </w:t>
            </w:r>
            <w:r w:rsidRPr="005976CD">
              <w:rPr>
                <w:b/>
              </w:rPr>
              <w:br/>
              <w:t>- после внесения изменений</w:t>
            </w:r>
          </w:p>
        </w:tc>
      </w:tr>
      <w:tr w:rsidR="00D87823" w:rsidRPr="005976CD" w14:paraId="5C40217F" w14:textId="77777777" w:rsidTr="00D87823">
        <w:trPr>
          <w:trHeight w:val="352"/>
        </w:trPr>
        <w:tc>
          <w:tcPr>
            <w:tcW w:w="851" w:type="dxa"/>
            <w:tcBorders>
              <w:top w:val="single" w:sz="4" w:space="0" w:color="auto"/>
              <w:left w:val="single" w:sz="4" w:space="0" w:color="auto"/>
              <w:bottom w:val="single" w:sz="4" w:space="0" w:color="auto"/>
              <w:right w:val="single" w:sz="4" w:space="0" w:color="auto"/>
            </w:tcBorders>
            <w:hideMark/>
          </w:tcPr>
          <w:p w14:paraId="4FF8FB65" w14:textId="77777777" w:rsidR="00D87823" w:rsidRPr="005976CD" w:rsidRDefault="00D87823" w:rsidP="004B2F18">
            <w:pPr>
              <w:spacing w:line="276" w:lineRule="auto"/>
              <w:jc w:val="center"/>
            </w:pPr>
            <w:r w:rsidRPr="005976CD">
              <w:t>1</w:t>
            </w:r>
          </w:p>
        </w:tc>
        <w:tc>
          <w:tcPr>
            <w:tcW w:w="3684" w:type="dxa"/>
            <w:tcBorders>
              <w:top w:val="single" w:sz="4" w:space="0" w:color="auto"/>
              <w:left w:val="single" w:sz="4" w:space="0" w:color="auto"/>
              <w:bottom w:val="single" w:sz="4" w:space="0" w:color="auto"/>
              <w:right w:val="single" w:sz="4" w:space="0" w:color="auto"/>
            </w:tcBorders>
            <w:hideMark/>
          </w:tcPr>
          <w:p w14:paraId="1DD13007" w14:textId="77777777" w:rsidR="00D87823" w:rsidRPr="005976CD" w:rsidRDefault="00D87823" w:rsidP="004B2F18">
            <w:pPr>
              <w:spacing w:line="276" w:lineRule="auto"/>
            </w:pPr>
            <w:r w:rsidRPr="005976CD">
              <w:t xml:space="preserve">Производственные зоны, зоны инженерной и транспортной инфраструктур </w:t>
            </w:r>
          </w:p>
        </w:tc>
        <w:tc>
          <w:tcPr>
            <w:tcW w:w="2269" w:type="dxa"/>
            <w:tcBorders>
              <w:top w:val="single" w:sz="4" w:space="0" w:color="auto"/>
              <w:left w:val="single" w:sz="4" w:space="0" w:color="auto"/>
              <w:bottom w:val="single" w:sz="4" w:space="0" w:color="auto"/>
              <w:right w:val="single" w:sz="4" w:space="0" w:color="auto"/>
            </w:tcBorders>
            <w:vAlign w:val="center"/>
            <w:hideMark/>
          </w:tcPr>
          <w:p w14:paraId="7D2C4A51" w14:textId="77777777" w:rsidR="00D87823" w:rsidRPr="005976CD" w:rsidRDefault="00A2146F" w:rsidP="004B2F18">
            <w:pPr>
              <w:spacing w:line="276" w:lineRule="auto"/>
              <w:jc w:val="center"/>
            </w:pPr>
            <w:r w:rsidRPr="005976CD">
              <w:t>177,8059</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72BF419" w14:textId="384C92C5" w:rsidR="00D87823" w:rsidRPr="005976CD" w:rsidRDefault="00131804" w:rsidP="004B2F18">
            <w:pPr>
              <w:spacing w:line="276" w:lineRule="auto"/>
              <w:jc w:val="center"/>
            </w:pPr>
            <w:r w:rsidRPr="005976CD">
              <w:t>161,0</w:t>
            </w:r>
            <w:r w:rsidR="00D87823" w:rsidRPr="005976CD">
              <w:t>*</w:t>
            </w:r>
          </w:p>
        </w:tc>
      </w:tr>
      <w:tr w:rsidR="00343E30" w:rsidRPr="005976CD" w14:paraId="1736780C" w14:textId="77777777" w:rsidTr="00D87823">
        <w:trPr>
          <w:trHeight w:val="352"/>
        </w:trPr>
        <w:tc>
          <w:tcPr>
            <w:tcW w:w="851" w:type="dxa"/>
            <w:tcBorders>
              <w:top w:val="single" w:sz="4" w:space="0" w:color="auto"/>
              <w:left w:val="single" w:sz="4" w:space="0" w:color="auto"/>
              <w:bottom w:val="single" w:sz="4" w:space="0" w:color="auto"/>
              <w:right w:val="single" w:sz="4" w:space="0" w:color="auto"/>
            </w:tcBorders>
          </w:tcPr>
          <w:p w14:paraId="0A655287" w14:textId="364D2533" w:rsidR="00343E30" w:rsidRPr="005976CD" w:rsidRDefault="00131804" w:rsidP="004B2F18">
            <w:pPr>
              <w:spacing w:line="276" w:lineRule="auto"/>
              <w:jc w:val="center"/>
            </w:pPr>
            <w:r w:rsidRPr="005976CD">
              <w:t>1.1</w:t>
            </w:r>
          </w:p>
        </w:tc>
        <w:tc>
          <w:tcPr>
            <w:tcW w:w="3684" w:type="dxa"/>
            <w:tcBorders>
              <w:top w:val="single" w:sz="4" w:space="0" w:color="auto"/>
              <w:left w:val="single" w:sz="4" w:space="0" w:color="auto"/>
              <w:bottom w:val="single" w:sz="4" w:space="0" w:color="auto"/>
              <w:right w:val="single" w:sz="4" w:space="0" w:color="auto"/>
            </w:tcBorders>
          </w:tcPr>
          <w:p w14:paraId="6C1BC807" w14:textId="7AA9D34F" w:rsidR="00343E30" w:rsidRPr="005976CD" w:rsidRDefault="00343E30" w:rsidP="004B2F18">
            <w:pPr>
              <w:spacing w:line="276" w:lineRule="auto"/>
            </w:pPr>
            <w:r w:rsidRPr="005976CD">
              <w:t>Производственные зоны</w:t>
            </w:r>
          </w:p>
        </w:tc>
        <w:tc>
          <w:tcPr>
            <w:tcW w:w="2269" w:type="dxa"/>
            <w:tcBorders>
              <w:top w:val="single" w:sz="4" w:space="0" w:color="auto"/>
              <w:left w:val="single" w:sz="4" w:space="0" w:color="auto"/>
              <w:bottom w:val="single" w:sz="4" w:space="0" w:color="auto"/>
              <w:right w:val="single" w:sz="4" w:space="0" w:color="auto"/>
            </w:tcBorders>
            <w:vAlign w:val="center"/>
          </w:tcPr>
          <w:p w14:paraId="00D59D39" w14:textId="1C0F4EBE" w:rsidR="00343E30" w:rsidRPr="005976CD" w:rsidRDefault="00131804" w:rsidP="004B2F18">
            <w:pPr>
              <w:spacing w:line="276" w:lineRule="auto"/>
              <w:jc w:val="center"/>
            </w:pPr>
            <w:r w:rsidRPr="005976CD">
              <w:t>-**</w:t>
            </w:r>
          </w:p>
        </w:tc>
        <w:tc>
          <w:tcPr>
            <w:tcW w:w="2835" w:type="dxa"/>
            <w:tcBorders>
              <w:top w:val="single" w:sz="4" w:space="0" w:color="auto"/>
              <w:left w:val="single" w:sz="4" w:space="0" w:color="auto"/>
              <w:bottom w:val="single" w:sz="4" w:space="0" w:color="auto"/>
              <w:right w:val="single" w:sz="4" w:space="0" w:color="auto"/>
            </w:tcBorders>
            <w:vAlign w:val="center"/>
          </w:tcPr>
          <w:p w14:paraId="1DFD3DBF" w14:textId="1EA6FE1C" w:rsidR="00343E30" w:rsidRPr="005976CD" w:rsidRDefault="00131804" w:rsidP="004B2F18">
            <w:pPr>
              <w:spacing w:line="276" w:lineRule="auto"/>
              <w:jc w:val="center"/>
            </w:pPr>
            <w:r w:rsidRPr="005976CD">
              <w:t>22,9**</w:t>
            </w:r>
          </w:p>
        </w:tc>
      </w:tr>
      <w:tr w:rsidR="00D87823" w:rsidRPr="005976CD" w14:paraId="43C603BB" w14:textId="77777777" w:rsidTr="00D87823">
        <w:trPr>
          <w:trHeight w:val="352"/>
        </w:trPr>
        <w:tc>
          <w:tcPr>
            <w:tcW w:w="851" w:type="dxa"/>
            <w:tcBorders>
              <w:top w:val="single" w:sz="4" w:space="0" w:color="auto"/>
              <w:left w:val="single" w:sz="4" w:space="0" w:color="auto"/>
              <w:bottom w:val="single" w:sz="4" w:space="0" w:color="auto"/>
              <w:right w:val="single" w:sz="4" w:space="0" w:color="auto"/>
            </w:tcBorders>
            <w:hideMark/>
          </w:tcPr>
          <w:p w14:paraId="2351EABE" w14:textId="77777777" w:rsidR="00D87823" w:rsidRPr="005976CD" w:rsidRDefault="00D87823" w:rsidP="004B2F18">
            <w:pPr>
              <w:spacing w:line="276" w:lineRule="auto"/>
              <w:jc w:val="center"/>
            </w:pPr>
            <w:r w:rsidRPr="005976CD">
              <w:t>2</w:t>
            </w:r>
          </w:p>
        </w:tc>
        <w:tc>
          <w:tcPr>
            <w:tcW w:w="3684" w:type="dxa"/>
            <w:tcBorders>
              <w:top w:val="single" w:sz="4" w:space="0" w:color="auto"/>
              <w:left w:val="single" w:sz="4" w:space="0" w:color="auto"/>
              <w:bottom w:val="single" w:sz="4" w:space="0" w:color="auto"/>
              <w:right w:val="single" w:sz="4" w:space="0" w:color="auto"/>
            </w:tcBorders>
            <w:hideMark/>
          </w:tcPr>
          <w:p w14:paraId="18A73A31" w14:textId="77777777" w:rsidR="00D87823" w:rsidRPr="005976CD" w:rsidRDefault="00D87823" w:rsidP="004B2F18">
            <w:pPr>
              <w:spacing w:line="276" w:lineRule="auto"/>
            </w:pPr>
            <w:r w:rsidRPr="005976CD">
              <w:t xml:space="preserve">Зоны сельскохозяйственного использования </w:t>
            </w:r>
          </w:p>
        </w:tc>
        <w:tc>
          <w:tcPr>
            <w:tcW w:w="2269" w:type="dxa"/>
            <w:tcBorders>
              <w:top w:val="single" w:sz="4" w:space="0" w:color="auto"/>
              <w:left w:val="single" w:sz="4" w:space="0" w:color="auto"/>
              <w:bottom w:val="single" w:sz="4" w:space="0" w:color="auto"/>
              <w:right w:val="single" w:sz="4" w:space="0" w:color="auto"/>
            </w:tcBorders>
            <w:vAlign w:val="center"/>
            <w:hideMark/>
          </w:tcPr>
          <w:p w14:paraId="627021FF" w14:textId="77777777" w:rsidR="00D87823" w:rsidRPr="005976CD" w:rsidRDefault="00A2146F" w:rsidP="004B2F18">
            <w:pPr>
              <w:spacing w:line="276" w:lineRule="auto"/>
              <w:jc w:val="center"/>
            </w:pPr>
            <w:r w:rsidRPr="005976CD">
              <w:t>16 892,5782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2D51652" w14:textId="100C8616" w:rsidR="00D87823" w:rsidRPr="005976CD" w:rsidRDefault="00A2146F" w:rsidP="004B2F18">
            <w:pPr>
              <w:spacing w:line="276" w:lineRule="auto"/>
              <w:jc w:val="center"/>
            </w:pPr>
            <w:r w:rsidRPr="005976CD">
              <w:t>16</w:t>
            </w:r>
            <w:r w:rsidR="00131804" w:rsidRPr="005976CD">
              <w:t> 480,2</w:t>
            </w:r>
            <w:r w:rsidR="00D87823" w:rsidRPr="005976CD">
              <w:t>*</w:t>
            </w:r>
          </w:p>
        </w:tc>
      </w:tr>
    </w:tbl>
    <w:p w14:paraId="1E8A02C4" w14:textId="77777777" w:rsidR="00D87823" w:rsidRPr="005976CD" w:rsidRDefault="00D87823" w:rsidP="004B2F18">
      <w:pPr>
        <w:pStyle w:val="aff0"/>
        <w:spacing w:line="276" w:lineRule="auto"/>
        <w:ind w:left="0"/>
        <w:rPr>
          <w:i/>
        </w:rPr>
      </w:pPr>
    </w:p>
    <w:p w14:paraId="2F98DDEA" w14:textId="076F45A7" w:rsidR="00D87823" w:rsidRPr="005976CD" w:rsidRDefault="00D87823" w:rsidP="004B2F18">
      <w:pPr>
        <w:pStyle w:val="a"/>
        <w:numPr>
          <w:ilvl w:val="0"/>
          <w:numId w:val="0"/>
        </w:numPr>
        <w:spacing w:line="276" w:lineRule="auto"/>
        <w:ind w:left="1"/>
        <w:jc w:val="both"/>
        <w:rPr>
          <w:i/>
        </w:rPr>
      </w:pPr>
      <w:r w:rsidRPr="005976CD">
        <w:rPr>
          <w:i/>
        </w:rPr>
        <w:t xml:space="preserve">*Площади функциональных зон сельского поселения подлежат уточнению в соответствии с данными ЕГРН о границе сельского поселения </w:t>
      </w:r>
      <w:r w:rsidR="0073333A" w:rsidRPr="005976CD">
        <w:rPr>
          <w:i/>
        </w:rPr>
        <w:t>Красносельское</w:t>
      </w:r>
      <w:r w:rsidR="001946AD" w:rsidRPr="005976CD">
        <w:rPr>
          <w:i/>
        </w:rPr>
        <w:t xml:space="preserve"> </w:t>
      </w:r>
      <w:r w:rsidRPr="005976CD">
        <w:rPr>
          <w:i/>
        </w:rPr>
        <w:t>и Сергиевского лесничества (реестровый номер 63:00-6.141) в рамках последующего внесения изменений в генеральный план. В настоящем проекте приняты площади функциональных зон сельского поселения в соответствии с действующим генеральным планом. На рисунк</w:t>
      </w:r>
      <w:r w:rsidR="0073333A" w:rsidRPr="005976CD">
        <w:rPr>
          <w:i/>
        </w:rPr>
        <w:t>ах</w:t>
      </w:r>
      <w:r w:rsidRPr="005976CD">
        <w:rPr>
          <w:i/>
        </w:rPr>
        <w:t xml:space="preserve"> </w:t>
      </w:r>
      <w:r w:rsidR="0073333A" w:rsidRPr="005976CD">
        <w:rPr>
          <w:i/>
        </w:rPr>
        <w:t>4.1-4.7</w:t>
      </w:r>
      <w:r w:rsidRPr="005976CD">
        <w:rPr>
          <w:i/>
        </w:rPr>
        <w:t xml:space="preserve"> отображены фрагменты карт функциональных зон сельского поселения </w:t>
      </w:r>
      <w:r w:rsidR="0073333A" w:rsidRPr="005976CD">
        <w:rPr>
          <w:i/>
        </w:rPr>
        <w:t>Красносельское</w:t>
      </w:r>
      <w:r w:rsidRPr="005976CD">
        <w:rPr>
          <w:i/>
        </w:rPr>
        <w:t xml:space="preserve"> в действующей редакции генерального плана и проекта изменений.</w:t>
      </w:r>
    </w:p>
    <w:p w14:paraId="52CFC41A" w14:textId="27256DCC" w:rsidR="00131804" w:rsidRPr="005976CD" w:rsidRDefault="00131804" w:rsidP="004B2F18">
      <w:pPr>
        <w:pStyle w:val="a"/>
        <w:numPr>
          <w:ilvl w:val="0"/>
          <w:numId w:val="0"/>
        </w:numPr>
        <w:spacing w:line="276" w:lineRule="auto"/>
        <w:ind w:left="1"/>
        <w:jc w:val="both"/>
        <w:rPr>
          <w:i/>
        </w:rPr>
      </w:pPr>
      <w:r w:rsidRPr="005976CD">
        <w:rPr>
          <w:i/>
        </w:rPr>
        <w:t>**Исправлена техническая ошибка в площади производственной зоны.</w:t>
      </w:r>
    </w:p>
    <w:p w14:paraId="16862324" w14:textId="77777777" w:rsidR="00D87823" w:rsidRPr="005976CD" w:rsidRDefault="00D87823" w:rsidP="004B2F18">
      <w:pPr>
        <w:pStyle w:val="a"/>
        <w:numPr>
          <w:ilvl w:val="0"/>
          <w:numId w:val="0"/>
        </w:numPr>
        <w:spacing w:line="276" w:lineRule="auto"/>
        <w:ind w:left="1" w:firstLine="567"/>
        <w:jc w:val="both"/>
      </w:pPr>
      <w:r w:rsidRPr="005976CD">
        <w:t xml:space="preserve">Отображение зон приведено в соответствие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w:t>
      </w:r>
    </w:p>
    <w:p w14:paraId="32FEDA58" w14:textId="77777777" w:rsidR="00D87823" w:rsidRPr="005976CD" w:rsidRDefault="00D87823" w:rsidP="004B2F18">
      <w:pPr>
        <w:pStyle w:val="a"/>
        <w:numPr>
          <w:ilvl w:val="0"/>
          <w:numId w:val="0"/>
        </w:numPr>
        <w:spacing w:line="276" w:lineRule="auto"/>
        <w:ind w:firstLine="709"/>
        <w:jc w:val="both"/>
      </w:pPr>
      <w:r w:rsidRPr="005976CD">
        <w:t>Параметры функциональных зон, сведения о планируемых для размещения в них объектах федерального значения, объектах регионального значения, объектах местного значения излагаются в материалах утверждаемой части генерального плана.</w:t>
      </w:r>
    </w:p>
    <w:p w14:paraId="760B39A2" w14:textId="77777777" w:rsidR="00D87823" w:rsidRPr="005976CD" w:rsidRDefault="00D87823" w:rsidP="004B2F18">
      <w:pPr>
        <w:pStyle w:val="a"/>
        <w:numPr>
          <w:ilvl w:val="0"/>
          <w:numId w:val="0"/>
        </w:numPr>
        <w:spacing w:line="276" w:lineRule="auto"/>
        <w:ind w:firstLine="709"/>
        <w:jc w:val="both"/>
      </w:pPr>
      <w:r w:rsidRPr="005976CD">
        <w:t xml:space="preserve">В Том 1 «Положения о территориальном планировании сельского поселения Сергиевск муниципального района Сергиевский» в раздел 3, в части указания площадей функциональных зон внесены следующие изменения: </w:t>
      </w:r>
    </w:p>
    <w:p w14:paraId="27AEE9A0" w14:textId="0B1B444B" w:rsidR="00D87823" w:rsidRPr="005976CD" w:rsidRDefault="00D87823" w:rsidP="004B2F18">
      <w:pPr>
        <w:pStyle w:val="a"/>
        <w:numPr>
          <w:ilvl w:val="0"/>
          <w:numId w:val="0"/>
        </w:numPr>
        <w:spacing w:line="276" w:lineRule="auto"/>
        <w:ind w:firstLine="709"/>
        <w:jc w:val="both"/>
      </w:pPr>
      <w:r w:rsidRPr="005976CD">
        <w:t>- для «зона сельскохозяйственного использования» изменить значение «</w:t>
      </w:r>
      <w:r w:rsidR="0073333A" w:rsidRPr="005976CD">
        <w:t>16 892,5782</w:t>
      </w:r>
      <w:r w:rsidRPr="005976CD">
        <w:t>» на «</w:t>
      </w:r>
      <w:r w:rsidR="00343E30" w:rsidRPr="005976CD">
        <w:t>16</w:t>
      </w:r>
      <w:r w:rsidR="00131804" w:rsidRPr="005976CD">
        <w:t xml:space="preserve"> </w:t>
      </w:r>
      <w:r w:rsidR="00343E30" w:rsidRPr="005976CD">
        <w:t>480,2</w:t>
      </w:r>
      <w:r w:rsidRPr="005976CD">
        <w:t>»;</w:t>
      </w:r>
    </w:p>
    <w:p w14:paraId="7C4556A5" w14:textId="40A0D275" w:rsidR="00D87823" w:rsidRPr="005976CD" w:rsidRDefault="00D87823" w:rsidP="004B2F18">
      <w:pPr>
        <w:pStyle w:val="a"/>
        <w:numPr>
          <w:ilvl w:val="0"/>
          <w:numId w:val="0"/>
        </w:numPr>
        <w:spacing w:line="276" w:lineRule="auto"/>
        <w:ind w:firstLine="709"/>
        <w:jc w:val="both"/>
      </w:pPr>
      <w:r w:rsidRPr="005976CD">
        <w:t>- для «производственные зоны, зоны инженерной и транспортной инфраструктур» изменить значение с «</w:t>
      </w:r>
      <w:r w:rsidR="0073333A" w:rsidRPr="005976CD">
        <w:t>177,8059</w:t>
      </w:r>
      <w:r w:rsidRPr="005976CD">
        <w:t>» на «</w:t>
      </w:r>
      <w:r w:rsidR="00343E30" w:rsidRPr="005976CD">
        <w:t>161,0</w:t>
      </w:r>
      <w:r w:rsidRPr="005976CD">
        <w:t>»</w:t>
      </w:r>
      <w:r w:rsidR="00343E30" w:rsidRPr="005976CD">
        <w:t xml:space="preserve"> (производственная зона – 22,9. га)</w:t>
      </w:r>
      <w:r w:rsidRPr="005976CD">
        <w:t>.</w:t>
      </w:r>
    </w:p>
    <w:p w14:paraId="0B19E8A3" w14:textId="77777777" w:rsidR="00FF29E9" w:rsidRPr="005976CD" w:rsidRDefault="00FF29E9" w:rsidP="004B2F18">
      <w:pPr>
        <w:pStyle w:val="a"/>
        <w:numPr>
          <w:ilvl w:val="0"/>
          <w:numId w:val="0"/>
        </w:numPr>
        <w:spacing w:line="276" w:lineRule="auto"/>
        <w:ind w:firstLine="709"/>
        <w:rPr>
          <w:b/>
        </w:rPr>
      </w:pPr>
    </w:p>
    <w:p w14:paraId="7BFE6FE1" w14:textId="77777777" w:rsidR="00AC54CD" w:rsidRPr="005976CD" w:rsidRDefault="00730966" w:rsidP="004B2F18">
      <w:pPr>
        <w:pStyle w:val="3"/>
        <w:spacing w:line="276" w:lineRule="auto"/>
      </w:pPr>
      <w:bookmarkStart w:id="19" w:name="_Toc175655010"/>
      <w:r w:rsidRPr="005976CD">
        <w:lastRenderedPageBreak/>
        <w:t xml:space="preserve">Таблица </w:t>
      </w:r>
      <w:r w:rsidR="00071DE9" w:rsidRPr="005976CD">
        <w:t>4</w:t>
      </w:r>
      <w:r w:rsidRPr="005976CD">
        <w:t xml:space="preserve">. </w:t>
      </w:r>
      <w:r w:rsidR="00AC54CD" w:rsidRPr="005976CD">
        <w:t xml:space="preserve">Параметры функциональных зон сельского </w:t>
      </w:r>
      <w:r w:rsidR="002D1D57" w:rsidRPr="005976CD">
        <w:t xml:space="preserve">поселения </w:t>
      </w:r>
      <w:r w:rsidR="00A85946" w:rsidRPr="005976CD">
        <w:t xml:space="preserve">Красносельское </w:t>
      </w:r>
      <w:r w:rsidR="00AC54CD" w:rsidRPr="005976CD">
        <w:t xml:space="preserve">муниципального района </w:t>
      </w:r>
      <w:r w:rsidR="00A85946" w:rsidRPr="005976CD">
        <w:t xml:space="preserve">Сергиевский </w:t>
      </w:r>
      <w:r w:rsidR="00AC54CD" w:rsidRPr="005976CD">
        <w:rPr>
          <w:snapToGrid w:val="0"/>
        </w:rPr>
        <w:t>Самарской области</w:t>
      </w:r>
      <w:bookmarkEnd w:id="19"/>
    </w:p>
    <w:tbl>
      <w:tblPr>
        <w:tblW w:w="850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5387"/>
        <w:gridCol w:w="2097"/>
      </w:tblGrid>
      <w:tr w:rsidR="00A03BFA" w:rsidRPr="005976CD" w14:paraId="16A7755B" w14:textId="77777777" w:rsidTr="00862FD4">
        <w:trPr>
          <w:trHeight w:val="667"/>
          <w:tblHeader/>
        </w:trPr>
        <w:tc>
          <w:tcPr>
            <w:tcW w:w="1021" w:type="dxa"/>
            <w:shd w:val="clear" w:color="auto" w:fill="E6E6E6"/>
            <w:vAlign w:val="center"/>
          </w:tcPr>
          <w:p w14:paraId="6B17138E" w14:textId="77777777" w:rsidR="00AC54CD" w:rsidRPr="005976CD" w:rsidRDefault="00AC54CD" w:rsidP="004B2F18">
            <w:pPr>
              <w:spacing w:line="276" w:lineRule="auto"/>
              <w:jc w:val="center"/>
              <w:rPr>
                <w:b/>
              </w:rPr>
            </w:pPr>
            <w:r w:rsidRPr="005976CD">
              <w:rPr>
                <w:b/>
              </w:rPr>
              <w:t>№ п/п</w:t>
            </w:r>
          </w:p>
        </w:tc>
        <w:tc>
          <w:tcPr>
            <w:tcW w:w="5387" w:type="dxa"/>
            <w:shd w:val="clear" w:color="auto" w:fill="E6E6E6"/>
            <w:vAlign w:val="center"/>
          </w:tcPr>
          <w:p w14:paraId="6F56227F" w14:textId="77777777" w:rsidR="00AC54CD" w:rsidRPr="005976CD" w:rsidRDefault="00AC54CD" w:rsidP="004B2F18">
            <w:pPr>
              <w:spacing w:line="276" w:lineRule="auto"/>
              <w:jc w:val="center"/>
              <w:rPr>
                <w:b/>
              </w:rPr>
            </w:pPr>
            <w:r w:rsidRPr="005976CD">
              <w:rPr>
                <w:b/>
              </w:rPr>
              <w:t>Вид зоны</w:t>
            </w:r>
          </w:p>
        </w:tc>
        <w:tc>
          <w:tcPr>
            <w:tcW w:w="2097" w:type="dxa"/>
            <w:shd w:val="clear" w:color="auto" w:fill="E6E6E6"/>
            <w:vAlign w:val="center"/>
          </w:tcPr>
          <w:p w14:paraId="56766257" w14:textId="77777777" w:rsidR="00AC54CD" w:rsidRPr="005976CD" w:rsidRDefault="00AC54CD" w:rsidP="004B2F18">
            <w:pPr>
              <w:spacing w:line="276" w:lineRule="auto"/>
              <w:jc w:val="center"/>
              <w:rPr>
                <w:b/>
              </w:rPr>
            </w:pPr>
            <w:r w:rsidRPr="005976CD">
              <w:rPr>
                <w:b/>
              </w:rPr>
              <w:t>Площадь, га</w:t>
            </w:r>
          </w:p>
        </w:tc>
      </w:tr>
      <w:tr w:rsidR="007236E5" w:rsidRPr="005976CD" w14:paraId="4DEFBAEB" w14:textId="77777777" w:rsidTr="004E2CDD">
        <w:trPr>
          <w:trHeight w:val="352"/>
        </w:trPr>
        <w:tc>
          <w:tcPr>
            <w:tcW w:w="1021" w:type="dxa"/>
            <w:tcBorders>
              <w:bottom w:val="single" w:sz="4" w:space="0" w:color="auto"/>
            </w:tcBorders>
          </w:tcPr>
          <w:p w14:paraId="314DDE0E" w14:textId="77777777" w:rsidR="007236E5" w:rsidRPr="005976CD" w:rsidRDefault="007236E5" w:rsidP="007236E5">
            <w:pPr>
              <w:pStyle w:val="aff0"/>
              <w:numPr>
                <w:ilvl w:val="0"/>
                <w:numId w:val="13"/>
              </w:numPr>
              <w:spacing w:line="276" w:lineRule="auto"/>
              <w:jc w:val="center"/>
            </w:pPr>
          </w:p>
        </w:tc>
        <w:tc>
          <w:tcPr>
            <w:tcW w:w="5387" w:type="dxa"/>
            <w:tcBorders>
              <w:bottom w:val="single" w:sz="4" w:space="0" w:color="auto"/>
            </w:tcBorders>
            <w:shd w:val="clear" w:color="auto" w:fill="auto"/>
          </w:tcPr>
          <w:p w14:paraId="134C8931" w14:textId="77777777" w:rsidR="007236E5" w:rsidRPr="005976CD" w:rsidRDefault="007236E5" w:rsidP="007236E5">
            <w:pPr>
              <w:spacing w:line="276" w:lineRule="auto"/>
            </w:pPr>
            <w:r w:rsidRPr="005976CD">
              <w:t xml:space="preserve">Жилые зоны </w:t>
            </w:r>
          </w:p>
        </w:tc>
        <w:tc>
          <w:tcPr>
            <w:tcW w:w="2097" w:type="dxa"/>
            <w:tcBorders>
              <w:bottom w:val="single" w:sz="4" w:space="0" w:color="auto"/>
            </w:tcBorders>
            <w:shd w:val="clear" w:color="auto" w:fill="auto"/>
          </w:tcPr>
          <w:p w14:paraId="7A37E8ED" w14:textId="5C6D9B42" w:rsidR="007236E5" w:rsidRPr="005976CD" w:rsidRDefault="007236E5" w:rsidP="007236E5">
            <w:pPr>
              <w:spacing w:line="276" w:lineRule="auto"/>
              <w:jc w:val="center"/>
              <w:rPr>
                <w:rFonts w:eastAsiaTheme="minorHAnsi"/>
              </w:rPr>
            </w:pPr>
            <w:r w:rsidRPr="005976CD">
              <w:rPr>
                <w:rFonts w:eastAsiaTheme="minorHAnsi"/>
              </w:rPr>
              <w:t>156,7</w:t>
            </w:r>
          </w:p>
        </w:tc>
      </w:tr>
      <w:tr w:rsidR="007236E5" w:rsidRPr="005976CD" w14:paraId="25F642A9" w14:textId="77777777" w:rsidTr="004E2CDD">
        <w:trPr>
          <w:trHeight w:val="352"/>
        </w:trPr>
        <w:tc>
          <w:tcPr>
            <w:tcW w:w="1021" w:type="dxa"/>
          </w:tcPr>
          <w:p w14:paraId="00E295BA" w14:textId="77777777" w:rsidR="007236E5" w:rsidRPr="005976CD" w:rsidRDefault="007236E5" w:rsidP="007236E5">
            <w:pPr>
              <w:pStyle w:val="aff0"/>
              <w:numPr>
                <w:ilvl w:val="0"/>
                <w:numId w:val="13"/>
              </w:numPr>
              <w:spacing w:line="276" w:lineRule="auto"/>
              <w:jc w:val="center"/>
            </w:pPr>
          </w:p>
        </w:tc>
        <w:tc>
          <w:tcPr>
            <w:tcW w:w="5387" w:type="dxa"/>
            <w:shd w:val="clear" w:color="auto" w:fill="auto"/>
          </w:tcPr>
          <w:p w14:paraId="0F96B792" w14:textId="77777777" w:rsidR="007236E5" w:rsidRPr="005976CD" w:rsidRDefault="007236E5" w:rsidP="007236E5">
            <w:pPr>
              <w:spacing w:line="276" w:lineRule="auto"/>
            </w:pPr>
            <w:r w:rsidRPr="005976CD">
              <w:t xml:space="preserve">Общественно-деловые зоны </w:t>
            </w:r>
          </w:p>
        </w:tc>
        <w:tc>
          <w:tcPr>
            <w:tcW w:w="2097" w:type="dxa"/>
            <w:shd w:val="clear" w:color="auto" w:fill="auto"/>
          </w:tcPr>
          <w:p w14:paraId="240D1BF5" w14:textId="77EE7D95" w:rsidR="007236E5" w:rsidRPr="005976CD" w:rsidRDefault="007236E5" w:rsidP="007236E5">
            <w:pPr>
              <w:spacing w:line="276" w:lineRule="auto"/>
              <w:jc w:val="center"/>
            </w:pPr>
            <w:r w:rsidRPr="005976CD">
              <w:t>5,9</w:t>
            </w:r>
          </w:p>
        </w:tc>
      </w:tr>
      <w:tr w:rsidR="007236E5" w:rsidRPr="005976CD" w14:paraId="505237D4" w14:textId="77777777" w:rsidTr="00421369">
        <w:trPr>
          <w:trHeight w:val="352"/>
        </w:trPr>
        <w:tc>
          <w:tcPr>
            <w:tcW w:w="1021" w:type="dxa"/>
          </w:tcPr>
          <w:p w14:paraId="73681583" w14:textId="77777777" w:rsidR="007236E5" w:rsidRPr="005976CD" w:rsidRDefault="007236E5" w:rsidP="007236E5">
            <w:pPr>
              <w:pStyle w:val="aff0"/>
              <w:numPr>
                <w:ilvl w:val="0"/>
                <w:numId w:val="13"/>
              </w:numPr>
              <w:spacing w:line="276" w:lineRule="auto"/>
              <w:jc w:val="center"/>
            </w:pPr>
          </w:p>
        </w:tc>
        <w:tc>
          <w:tcPr>
            <w:tcW w:w="5387" w:type="dxa"/>
            <w:shd w:val="clear" w:color="auto" w:fill="auto"/>
          </w:tcPr>
          <w:p w14:paraId="7B0E290D" w14:textId="77777777" w:rsidR="007236E5" w:rsidRPr="005976CD" w:rsidRDefault="007236E5" w:rsidP="007236E5">
            <w:pPr>
              <w:spacing w:line="276" w:lineRule="auto"/>
            </w:pPr>
            <w:r w:rsidRPr="005976CD">
              <w:t>Производственная зона</w:t>
            </w:r>
          </w:p>
        </w:tc>
        <w:tc>
          <w:tcPr>
            <w:tcW w:w="2097" w:type="dxa"/>
            <w:shd w:val="clear" w:color="auto" w:fill="auto"/>
            <w:vAlign w:val="center"/>
          </w:tcPr>
          <w:p w14:paraId="6949D3E0" w14:textId="336F08F5" w:rsidR="007236E5" w:rsidRPr="005976CD" w:rsidRDefault="007236E5" w:rsidP="007236E5">
            <w:pPr>
              <w:spacing w:line="276" w:lineRule="auto"/>
              <w:jc w:val="center"/>
            </w:pPr>
            <w:r w:rsidRPr="005976CD">
              <w:t>22,9</w:t>
            </w:r>
          </w:p>
        </w:tc>
      </w:tr>
      <w:tr w:rsidR="007236E5" w:rsidRPr="005976CD" w14:paraId="3DE6D2D9" w14:textId="77777777" w:rsidTr="00421369">
        <w:trPr>
          <w:trHeight w:val="352"/>
        </w:trPr>
        <w:tc>
          <w:tcPr>
            <w:tcW w:w="1021" w:type="dxa"/>
          </w:tcPr>
          <w:p w14:paraId="7D3498BA" w14:textId="77777777" w:rsidR="007236E5" w:rsidRPr="005976CD" w:rsidRDefault="007236E5" w:rsidP="007236E5">
            <w:pPr>
              <w:pStyle w:val="aff0"/>
              <w:numPr>
                <w:ilvl w:val="0"/>
                <w:numId w:val="13"/>
              </w:numPr>
              <w:spacing w:line="276" w:lineRule="auto"/>
              <w:jc w:val="center"/>
            </w:pPr>
          </w:p>
        </w:tc>
        <w:tc>
          <w:tcPr>
            <w:tcW w:w="5387" w:type="dxa"/>
            <w:shd w:val="clear" w:color="auto" w:fill="auto"/>
          </w:tcPr>
          <w:p w14:paraId="65D41A2B" w14:textId="77777777" w:rsidR="007236E5" w:rsidRPr="005976CD" w:rsidRDefault="007236E5" w:rsidP="007236E5">
            <w:pPr>
              <w:spacing w:line="276" w:lineRule="auto"/>
            </w:pPr>
            <w:r w:rsidRPr="005976CD">
              <w:t>Производственные зоны,</w:t>
            </w:r>
          </w:p>
          <w:p w14:paraId="14FCD48A" w14:textId="77777777" w:rsidR="007236E5" w:rsidRPr="005976CD" w:rsidRDefault="007236E5" w:rsidP="007236E5">
            <w:pPr>
              <w:spacing w:line="276" w:lineRule="auto"/>
            </w:pPr>
            <w:r w:rsidRPr="005976CD">
              <w:t>зоны инженерной и транспортной инфраструктур</w:t>
            </w:r>
          </w:p>
        </w:tc>
        <w:tc>
          <w:tcPr>
            <w:tcW w:w="2097" w:type="dxa"/>
            <w:shd w:val="clear" w:color="auto" w:fill="auto"/>
            <w:vAlign w:val="center"/>
          </w:tcPr>
          <w:p w14:paraId="427281B5" w14:textId="2822C4FB" w:rsidR="007236E5" w:rsidRPr="005976CD" w:rsidRDefault="007236E5" w:rsidP="007236E5">
            <w:pPr>
              <w:spacing w:line="276" w:lineRule="auto"/>
              <w:jc w:val="center"/>
            </w:pPr>
            <w:r w:rsidRPr="005976CD">
              <w:t>161,0</w:t>
            </w:r>
          </w:p>
        </w:tc>
      </w:tr>
      <w:tr w:rsidR="007236E5" w:rsidRPr="005976CD" w14:paraId="1DB69858" w14:textId="77777777" w:rsidTr="00421369">
        <w:trPr>
          <w:trHeight w:val="352"/>
        </w:trPr>
        <w:tc>
          <w:tcPr>
            <w:tcW w:w="1021" w:type="dxa"/>
          </w:tcPr>
          <w:p w14:paraId="5B339D5B" w14:textId="77777777" w:rsidR="007236E5" w:rsidRPr="005976CD" w:rsidRDefault="007236E5" w:rsidP="007236E5">
            <w:pPr>
              <w:pStyle w:val="aff0"/>
              <w:numPr>
                <w:ilvl w:val="0"/>
                <w:numId w:val="13"/>
              </w:numPr>
              <w:spacing w:line="276" w:lineRule="auto"/>
              <w:jc w:val="center"/>
            </w:pPr>
          </w:p>
        </w:tc>
        <w:tc>
          <w:tcPr>
            <w:tcW w:w="5387" w:type="dxa"/>
            <w:shd w:val="clear" w:color="auto" w:fill="auto"/>
          </w:tcPr>
          <w:p w14:paraId="662893AF" w14:textId="77777777" w:rsidR="007236E5" w:rsidRPr="005976CD" w:rsidRDefault="007236E5" w:rsidP="007236E5">
            <w:pPr>
              <w:spacing w:line="276" w:lineRule="auto"/>
            </w:pPr>
            <w:r w:rsidRPr="005976CD">
              <w:t xml:space="preserve">Зоны сельскохозяйственного использования </w:t>
            </w:r>
          </w:p>
        </w:tc>
        <w:tc>
          <w:tcPr>
            <w:tcW w:w="2097" w:type="dxa"/>
            <w:shd w:val="clear" w:color="auto" w:fill="auto"/>
            <w:vAlign w:val="center"/>
          </w:tcPr>
          <w:p w14:paraId="3DB6826E" w14:textId="63B97A9A" w:rsidR="007236E5" w:rsidRPr="005976CD" w:rsidRDefault="007236E5" w:rsidP="007236E5">
            <w:pPr>
              <w:spacing w:line="276" w:lineRule="auto"/>
              <w:jc w:val="center"/>
            </w:pPr>
            <w:r w:rsidRPr="005976CD">
              <w:t>16480,2</w:t>
            </w:r>
          </w:p>
        </w:tc>
      </w:tr>
      <w:tr w:rsidR="007236E5" w:rsidRPr="005976CD" w14:paraId="61FB2397" w14:textId="77777777" w:rsidTr="004E2CDD">
        <w:trPr>
          <w:trHeight w:val="352"/>
        </w:trPr>
        <w:tc>
          <w:tcPr>
            <w:tcW w:w="1021" w:type="dxa"/>
          </w:tcPr>
          <w:p w14:paraId="00FF2E68" w14:textId="77777777" w:rsidR="007236E5" w:rsidRPr="005976CD" w:rsidRDefault="007236E5" w:rsidP="007236E5">
            <w:pPr>
              <w:pStyle w:val="aff0"/>
              <w:numPr>
                <w:ilvl w:val="0"/>
                <w:numId w:val="13"/>
              </w:numPr>
              <w:spacing w:line="276" w:lineRule="auto"/>
              <w:jc w:val="center"/>
            </w:pPr>
          </w:p>
        </w:tc>
        <w:tc>
          <w:tcPr>
            <w:tcW w:w="5387" w:type="dxa"/>
            <w:shd w:val="clear" w:color="auto" w:fill="auto"/>
          </w:tcPr>
          <w:p w14:paraId="58A3F55E" w14:textId="77777777" w:rsidR="007236E5" w:rsidRPr="005976CD" w:rsidRDefault="007236E5" w:rsidP="007236E5">
            <w:pPr>
              <w:spacing w:line="276" w:lineRule="auto"/>
            </w:pPr>
            <w:r w:rsidRPr="005976CD">
              <w:t xml:space="preserve">Зоны рекреационного назначения </w:t>
            </w:r>
          </w:p>
        </w:tc>
        <w:tc>
          <w:tcPr>
            <w:tcW w:w="2097" w:type="dxa"/>
            <w:shd w:val="clear" w:color="auto" w:fill="auto"/>
          </w:tcPr>
          <w:p w14:paraId="2508E9B9" w14:textId="0EB12CD7" w:rsidR="007236E5" w:rsidRPr="005976CD" w:rsidRDefault="007236E5" w:rsidP="007236E5">
            <w:pPr>
              <w:spacing w:line="276" w:lineRule="auto"/>
              <w:jc w:val="center"/>
              <w:rPr>
                <w:bCs/>
              </w:rPr>
            </w:pPr>
            <w:r w:rsidRPr="005976CD">
              <w:rPr>
                <w:bCs/>
              </w:rPr>
              <w:t>67,2</w:t>
            </w:r>
          </w:p>
        </w:tc>
      </w:tr>
      <w:tr w:rsidR="007236E5" w:rsidRPr="005976CD" w14:paraId="47F438C2" w14:textId="77777777" w:rsidTr="004E2CDD">
        <w:trPr>
          <w:trHeight w:val="352"/>
        </w:trPr>
        <w:tc>
          <w:tcPr>
            <w:tcW w:w="1021" w:type="dxa"/>
          </w:tcPr>
          <w:p w14:paraId="7A913955" w14:textId="77777777" w:rsidR="007236E5" w:rsidRPr="005976CD" w:rsidRDefault="007236E5" w:rsidP="007236E5">
            <w:pPr>
              <w:pStyle w:val="aff0"/>
              <w:numPr>
                <w:ilvl w:val="0"/>
                <w:numId w:val="13"/>
              </w:numPr>
              <w:spacing w:line="276" w:lineRule="auto"/>
              <w:jc w:val="center"/>
            </w:pPr>
          </w:p>
        </w:tc>
        <w:tc>
          <w:tcPr>
            <w:tcW w:w="5387" w:type="dxa"/>
            <w:shd w:val="clear" w:color="auto" w:fill="auto"/>
          </w:tcPr>
          <w:p w14:paraId="30517E25" w14:textId="77777777" w:rsidR="007236E5" w:rsidRPr="005976CD" w:rsidRDefault="007236E5" w:rsidP="007236E5">
            <w:pPr>
              <w:spacing w:line="276" w:lineRule="auto"/>
            </w:pPr>
            <w:r w:rsidRPr="005976CD">
              <w:t xml:space="preserve">Зоны специального назначения </w:t>
            </w:r>
          </w:p>
        </w:tc>
        <w:tc>
          <w:tcPr>
            <w:tcW w:w="2097" w:type="dxa"/>
            <w:shd w:val="clear" w:color="auto" w:fill="auto"/>
          </w:tcPr>
          <w:p w14:paraId="41612C7B" w14:textId="51A01D46" w:rsidR="007236E5" w:rsidRPr="005976CD" w:rsidRDefault="007236E5" w:rsidP="007236E5">
            <w:pPr>
              <w:spacing w:line="276" w:lineRule="auto"/>
              <w:jc w:val="center"/>
              <w:rPr>
                <w:bCs/>
              </w:rPr>
            </w:pPr>
            <w:r w:rsidRPr="005976CD">
              <w:rPr>
                <w:bCs/>
              </w:rPr>
              <w:t>1,8</w:t>
            </w:r>
          </w:p>
        </w:tc>
      </w:tr>
      <w:tr w:rsidR="007236E5" w:rsidRPr="005976CD" w14:paraId="796E1529" w14:textId="77777777" w:rsidTr="004E2CDD">
        <w:trPr>
          <w:trHeight w:val="352"/>
        </w:trPr>
        <w:tc>
          <w:tcPr>
            <w:tcW w:w="1021" w:type="dxa"/>
          </w:tcPr>
          <w:p w14:paraId="7F324EA7" w14:textId="77777777" w:rsidR="007236E5" w:rsidRPr="005976CD" w:rsidRDefault="007236E5" w:rsidP="007236E5">
            <w:pPr>
              <w:pStyle w:val="aff0"/>
              <w:numPr>
                <w:ilvl w:val="0"/>
                <w:numId w:val="13"/>
              </w:numPr>
              <w:spacing w:line="276" w:lineRule="auto"/>
              <w:jc w:val="center"/>
            </w:pPr>
          </w:p>
        </w:tc>
        <w:tc>
          <w:tcPr>
            <w:tcW w:w="5387" w:type="dxa"/>
            <w:shd w:val="clear" w:color="auto" w:fill="auto"/>
          </w:tcPr>
          <w:p w14:paraId="48005740" w14:textId="77777777" w:rsidR="007236E5" w:rsidRPr="005976CD" w:rsidRDefault="007236E5" w:rsidP="007236E5">
            <w:pPr>
              <w:spacing w:line="276" w:lineRule="auto"/>
            </w:pPr>
            <w:r w:rsidRPr="005976CD">
              <w:t>Зона лесов</w:t>
            </w:r>
          </w:p>
        </w:tc>
        <w:tc>
          <w:tcPr>
            <w:tcW w:w="2097" w:type="dxa"/>
            <w:shd w:val="clear" w:color="auto" w:fill="auto"/>
          </w:tcPr>
          <w:p w14:paraId="50201262" w14:textId="57457820" w:rsidR="007236E5" w:rsidRPr="005976CD" w:rsidRDefault="007236E5" w:rsidP="007236E5">
            <w:pPr>
              <w:spacing w:line="276" w:lineRule="auto"/>
              <w:jc w:val="center"/>
              <w:rPr>
                <w:bCs/>
              </w:rPr>
            </w:pPr>
            <w:r w:rsidRPr="005976CD">
              <w:rPr>
                <w:bCs/>
              </w:rPr>
              <w:t>544,5</w:t>
            </w:r>
          </w:p>
        </w:tc>
      </w:tr>
      <w:tr w:rsidR="00A03BFA" w:rsidRPr="005976CD" w14:paraId="5284F957" w14:textId="77777777" w:rsidTr="009276EB">
        <w:trPr>
          <w:trHeight w:val="77"/>
        </w:trPr>
        <w:tc>
          <w:tcPr>
            <w:tcW w:w="6408" w:type="dxa"/>
            <w:gridSpan w:val="2"/>
          </w:tcPr>
          <w:p w14:paraId="0F2EC4C0" w14:textId="77777777" w:rsidR="00B979E9" w:rsidRPr="005976CD" w:rsidRDefault="00B979E9" w:rsidP="004B2F18">
            <w:pPr>
              <w:spacing w:line="276" w:lineRule="auto"/>
              <w:jc w:val="right"/>
              <w:rPr>
                <w:b/>
                <w:i/>
              </w:rPr>
            </w:pPr>
            <w:r w:rsidRPr="005976CD">
              <w:rPr>
                <w:b/>
                <w:i/>
              </w:rPr>
              <w:t>Итого в границах сельского поселения:</w:t>
            </w:r>
          </w:p>
        </w:tc>
        <w:tc>
          <w:tcPr>
            <w:tcW w:w="2097" w:type="dxa"/>
            <w:tcBorders>
              <w:right w:val="single" w:sz="4" w:space="0" w:color="auto"/>
            </w:tcBorders>
            <w:shd w:val="clear" w:color="auto" w:fill="auto"/>
            <w:vAlign w:val="center"/>
          </w:tcPr>
          <w:p w14:paraId="103EC129" w14:textId="6A983CD1" w:rsidR="00B979E9" w:rsidRPr="005976CD" w:rsidRDefault="00973939" w:rsidP="004B2F18">
            <w:pPr>
              <w:spacing w:line="276" w:lineRule="auto"/>
              <w:jc w:val="center"/>
              <w:rPr>
                <w:b/>
                <w:i/>
              </w:rPr>
            </w:pPr>
            <w:r w:rsidRPr="005976CD">
              <w:rPr>
                <w:b/>
                <w:i/>
                <w:lang w:val="en-US"/>
              </w:rPr>
              <w:t>17</w:t>
            </w:r>
            <w:r w:rsidRPr="005976CD">
              <w:rPr>
                <w:b/>
                <w:i/>
              </w:rPr>
              <w:t xml:space="preserve"> </w:t>
            </w:r>
            <w:r w:rsidRPr="005976CD">
              <w:rPr>
                <w:b/>
                <w:i/>
                <w:lang w:val="en-US"/>
              </w:rPr>
              <w:t>440,</w:t>
            </w:r>
            <w:r w:rsidR="007236E5" w:rsidRPr="005976CD">
              <w:rPr>
                <w:b/>
                <w:i/>
              </w:rPr>
              <w:t>2</w:t>
            </w:r>
          </w:p>
        </w:tc>
      </w:tr>
    </w:tbl>
    <w:p w14:paraId="525E6854" w14:textId="77777777" w:rsidR="00AF59F2" w:rsidRPr="005976CD" w:rsidRDefault="00B979E9" w:rsidP="004B2F18">
      <w:pPr>
        <w:spacing w:line="276" w:lineRule="auto"/>
        <w:rPr>
          <w:sz w:val="22"/>
        </w:rPr>
      </w:pPr>
      <w:r w:rsidRPr="005976CD">
        <w:rPr>
          <w:sz w:val="22"/>
        </w:rPr>
        <w:t>*Площадь зоны акваторий определена в границах береговых линий водных объектов, сведения о которых внесены в ЕГРН</w:t>
      </w:r>
    </w:p>
    <w:p w14:paraId="0AD543AC" w14:textId="77777777" w:rsidR="007334A1" w:rsidRPr="005976CD" w:rsidRDefault="007334A1" w:rsidP="004B2F18">
      <w:pPr>
        <w:spacing w:line="276" w:lineRule="auto"/>
        <w:rPr>
          <w:sz w:val="22"/>
        </w:rPr>
        <w:sectPr w:rsidR="007334A1" w:rsidRPr="005976CD" w:rsidSect="008832D9">
          <w:pgSz w:w="11900" w:h="16840"/>
          <w:pgMar w:top="1134" w:right="851" w:bottom="709" w:left="1418" w:header="709" w:footer="709" w:gutter="0"/>
          <w:cols w:space="708"/>
          <w:titlePg/>
          <w:docGrid w:linePitch="360"/>
        </w:sectPr>
      </w:pPr>
    </w:p>
    <w:p w14:paraId="3291D934" w14:textId="77777777" w:rsidR="00950E34" w:rsidRPr="005976CD" w:rsidRDefault="00DE0CA1" w:rsidP="004B2F18">
      <w:pPr>
        <w:pStyle w:val="3"/>
        <w:spacing w:line="276" w:lineRule="auto"/>
      </w:pPr>
      <w:bookmarkStart w:id="20" w:name="_Toc175655011"/>
      <w:r w:rsidRPr="005976CD">
        <w:lastRenderedPageBreak/>
        <w:t xml:space="preserve">Рисунок </w:t>
      </w:r>
      <w:r w:rsidR="00BE579A" w:rsidRPr="005976CD">
        <w:t>4</w:t>
      </w:r>
      <w:r w:rsidR="00EE1A52" w:rsidRPr="005976CD">
        <w:t>.</w:t>
      </w:r>
      <w:r w:rsidR="00E7688A" w:rsidRPr="005976CD">
        <w:t>1</w:t>
      </w:r>
      <w:r w:rsidR="00EE1A52" w:rsidRPr="005976CD">
        <w:t xml:space="preserve"> Фрагмент </w:t>
      </w:r>
      <w:r w:rsidR="00C76D9F" w:rsidRPr="005976CD">
        <w:t xml:space="preserve">№1 </w:t>
      </w:r>
      <w:r w:rsidR="00EE1A52" w:rsidRPr="005976CD">
        <w:t xml:space="preserve">карты функциональных зон сельского поселения </w:t>
      </w:r>
      <w:r w:rsidR="00A85946" w:rsidRPr="005976CD">
        <w:t xml:space="preserve">Красносельское </w:t>
      </w:r>
      <w:r w:rsidR="009765D4" w:rsidRPr="005976CD">
        <w:t>Сергиевского</w:t>
      </w:r>
      <w:r w:rsidR="00EE1A52" w:rsidRPr="005976CD">
        <w:t xml:space="preserve"> района</w:t>
      </w:r>
      <w:bookmarkEnd w:id="20"/>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0"/>
        <w:gridCol w:w="7182"/>
      </w:tblGrid>
      <w:tr w:rsidR="009D29B4" w:rsidRPr="005976CD" w14:paraId="6BD2F6B5" w14:textId="77777777" w:rsidTr="00A82FD1">
        <w:tc>
          <w:tcPr>
            <w:tcW w:w="7394" w:type="dxa"/>
            <w:vAlign w:val="center"/>
          </w:tcPr>
          <w:p w14:paraId="204670D1" w14:textId="77777777" w:rsidR="009D29B4" w:rsidRPr="005976CD" w:rsidRDefault="009D29B4" w:rsidP="004B2F18">
            <w:pPr>
              <w:spacing w:line="276" w:lineRule="auto"/>
              <w:jc w:val="center"/>
              <w:rPr>
                <w:b/>
                <w:noProof/>
              </w:rPr>
            </w:pPr>
            <w:r w:rsidRPr="005976CD">
              <w:rPr>
                <w:b/>
                <w:noProof/>
              </w:rPr>
              <w:t xml:space="preserve">в редакции Генерального плана, утв. </w:t>
            </w:r>
            <w:r w:rsidR="0072775E" w:rsidRPr="005976CD">
              <w:rPr>
                <w:b/>
                <w:noProof/>
              </w:rPr>
              <w:t>р</w:t>
            </w:r>
            <w:r w:rsidRPr="005976CD">
              <w:rPr>
                <w:b/>
                <w:noProof/>
              </w:rPr>
              <w:t>ешением от</w:t>
            </w:r>
            <w:r w:rsidR="00A82FD1" w:rsidRPr="005976CD">
              <w:rPr>
                <w:b/>
                <w:noProof/>
              </w:rPr>
              <w:t xml:space="preserve"> 11.12.2013 г. № 23</w:t>
            </w:r>
            <w:r w:rsidRPr="005976CD">
              <w:rPr>
                <w:b/>
                <w:noProof/>
              </w:rPr>
              <w:t xml:space="preserve">, с изм. от </w:t>
            </w:r>
            <w:r w:rsidR="003A3F70" w:rsidRPr="005976CD">
              <w:rPr>
                <w:b/>
                <w:noProof/>
              </w:rPr>
              <w:t>20.12.2019 г. № 39</w:t>
            </w:r>
          </w:p>
        </w:tc>
        <w:tc>
          <w:tcPr>
            <w:tcW w:w="7394" w:type="dxa"/>
            <w:vAlign w:val="center"/>
          </w:tcPr>
          <w:p w14:paraId="4962BBFF" w14:textId="77777777" w:rsidR="009D29B4" w:rsidRPr="005976CD" w:rsidRDefault="009D29B4" w:rsidP="004B2F18">
            <w:pPr>
              <w:spacing w:line="276" w:lineRule="auto"/>
              <w:jc w:val="center"/>
              <w:rPr>
                <w:b/>
                <w:noProof/>
              </w:rPr>
            </w:pPr>
            <w:r w:rsidRPr="005976CD">
              <w:rPr>
                <w:b/>
                <w:noProof/>
              </w:rPr>
              <w:t>в редакции изменений в Генеральный план</w:t>
            </w:r>
          </w:p>
        </w:tc>
      </w:tr>
      <w:tr w:rsidR="009765D4" w:rsidRPr="005976CD" w14:paraId="5CF3D087" w14:textId="77777777" w:rsidTr="00A82FD1">
        <w:tc>
          <w:tcPr>
            <w:tcW w:w="14788" w:type="dxa"/>
            <w:gridSpan w:val="2"/>
          </w:tcPr>
          <w:p w14:paraId="174F6C20" w14:textId="77777777" w:rsidR="009765D4" w:rsidRPr="005976CD" w:rsidRDefault="009765D4" w:rsidP="004B2F18">
            <w:pPr>
              <w:spacing w:line="276" w:lineRule="auto"/>
              <w:jc w:val="center"/>
              <w:rPr>
                <w:b/>
                <w:i/>
              </w:rPr>
            </w:pPr>
            <w:r w:rsidRPr="005976CD">
              <w:rPr>
                <w:b/>
                <w:i/>
                <w:noProof/>
              </w:rPr>
              <w:drawing>
                <wp:inline distT="0" distB="0" distL="0" distR="0" wp14:anchorId="0B036E5C" wp14:editId="1DAD8256">
                  <wp:extent cx="7750354" cy="52860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10116" t="19349" r="10334" b="3901"/>
                          <a:stretch/>
                        </pic:blipFill>
                        <pic:spPr bwMode="auto">
                          <a:xfrm>
                            <a:off x="0" y="0"/>
                            <a:ext cx="7753863" cy="52884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093C122" w14:textId="77777777" w:rsidR="004044F2" w:rsidRPr="005976CD" w:rsidRDefault="004044F2" w:rsidP="004B2F18">
      <w:pPr>
        <w:spacing w:line="276" w:lineRule="auto"/>
        <w:jc w:val="center"/>
        <w:rPr>
          <w:b/>
          <w:i/>
        </w:rPr>
      </w:pPr>
    </w:p>
    <w:p w14:paraId="0F64F305" w14:textId="77777777" w:rsidR="00E7688A" w:rsidRPr="005976CD" w:rsidRDefault="00E7688A" w:rsidP="004B2F18">
      <w:pPr>
        <w:spacing w:line="276" w:lineRule="auto"/>
        <w:jc w:val="center"/>
        <w:sectPr w:rsidR="00E7688A" w:rsidRPr="005976CD" w:rsidSect="003A5889">
          <w:pgSz w:w="16840" w:h="11900" w:orient="landscape"/>
          <w:pgMar w:top="1134" w:right="1134" w:bottom="426" w:left="1134" w:header="709" w:footer="709" w:gutter="0"/>
          <w:cols w:space="708"/>
          <w:titlePg/>
          <w:docGrid w:linePitch="360"/>
        </w:sectPr>
      </w:pPr>
    </w:p>
    <w:p w14:paraId="2ECBCD1A" w14:textId="77777777" w:rsidR="00654FAF" w:rsidRPr="005976CD" w:rsidRDefault="00E7688A" w:rsidP="004B2F18">
      <w:pPr>
        <w:pStyle w:val="3"/>
        <w:spacing w:line="276" w:lineRule="auto"/>
      </w:pPr>
      <w:bookmarkStart w:id="21" w:name="_Toc175655012"/>
      <w:r w:rsidRPr="005976CD">
        <w:lastRenderedPageBreak/>
        <w:t xml:space="preserve">Рисунок </w:t>
      </w:r>
      <w:r w:rsidR="00BE579A" w:rsidRPr="005976CD">
        <w:t>4</w:t>
      </w:r>
      <w:r w:rsidRPr="005976CD">
        <w:t xml:space="preserve">.2 Фрагмент №2 карты функциональных зон сельского поселения </w:t>
      </w:r>
      <w:r w:rsidR="009765D4" w:rsidRPr="005976CD">
        <w:t>Красносельское Сергиевского</w:t>
      </w:r>
      <w:r w:rsidRPr="005976CD">
        <w:t xml:space="preserve"> района</w:t>
      </w:r>
      <w:bookmarkEnd w:id="21"/>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2"/>
        <w:gridCol w:w="7190"/>
      </w:tblGrid>
      <w:tr w:rsidR="00A82FD1" w:rsidRPr="005976CD" w14:paraId="355619F6" w14:textId="77777777" w:rsidTr="00A82FD1">
        <w:tc>
          <w:tcPr>
            <w:tcW w:w="7394" w:type="dxa"/>
            <w:vAlign w:val="center"/>
          </w:tcPr>
          <w:p w14:paraId="5B882075" w14:textId="77777777" w:rsidR="00A82FD1" w:rsidRPr="005976CD" w:rsidRDefault="00A82FD1" w:rsidP="004B2F18">
            <w:pPr>
              <w:spacing w:line="276" w:lineRule="auto"/>
              <w:jc w:val="center"/>
              <w:rPr>
                <w:b/>
                <w:noProof/>
              </w:rPr>
            </w:pPr>
            <w:r w:rsidRPr="005976CD">
              <w:rPr>
                <w:b/>
                <w:noProof/>
              </w:rPr>
              <w:t xml:space="preserve">в редакции Генерального плана, утв. </w:t>
            </w:r>
            <w:r w:rsidR="0072775E" w:rsidRPr="005976CD">
              <w:rPr>
                <w:b/>
                <w:noProof/>
              </w:rPr>
              <w:t>р</w:t>
            </w:r>
            <w:r w:rsidRPr="005976CD">
              <w:rPr>
                <w:b/>
                <w:noProof/>
              </w:rPr>
              <w:t>ешением от 11.12.2013 г. № 23, с изм. от 20.12.2019 г. № 39</w:t>
            </w:r>
          </w:p>
        </w:tc>
        <w:tc>
          <w:tcPr>
            <w:tcW w:w="7394" w:type="dxa"/>
            <w:vAlign w:val="center"/>
          </w:tcPr>
          <w:p w14:paraId="10520352" w14:textId="77777777" w:rsidR="00A82FD1" w:rsidRPr="005976CD" w:rsidRDefault="00A82FD1" w:rsidP="004B2F18">
            <w:pPr>
              <w:spacing w:line="276" w:lineRule="auto"/>
              <w:jc w:val="center"/>
              <w:rPr>
                <w:b/>
                <w:noProof/>
              </w:rPr>
            </w:pPr>
            <w:r w:rsidRPr="005976CD">
              <w:rPr>
                <w:b/>
                <w:noProof/>
              </w:rPr>
              <w:t>в редакции изменений в Генеральный план</w:t>
            </w:r>
          </w:p>
        </w:tc>
      </w:tr>
      <w:tr w:rsidR="009765D4" w:rsidRPr="005976CD" w14:paraId="730419F4" w14:textId="77777777" w:rsidTr="00A82FD1">
        <w:tc>
          <w:tcPr>
            <w:tcW w:w="14788" w:type="dxa"/>
            <w:gridSpan w:val="2"/>
          </w:tcPr>
          <w:p w14:paraId="432EBC8C" w14:textId="77777777" w:rsidR="009765D4" w:rsidRPr="005976CD" w:rsidRDefault="009765D4" w:rsidP="004B2F18">
            <w:pPr>
              <w:spacing w:line="276" w:lineRule="auto"/>
              <w:jc w:val="center"/>
              <w:rPr>
                <w:b/>
                <w:i/>
              </w:rPr>
            </w:pPr>
            <w:r w:rsidRPr="005976CD">
              <w:rPr>
                <w:b/>
                <w:i/>
                <w:noProof/>
              </w:rPr>
              <w:drawing>
                <wp:inline distT="0" distB="0" distL="0" distR="0" wp14:anchorId="246DD896" wp14:editId="251AC6F0">
                  <wp:extent cx="7654063" cy="519932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10116" t="19350" r="10678" b="4542"/>
                          <a:stretch/>
                        </pic:blipFill>
                        <pic:spPr bwMode="auto">
                          <a:xfrm>
                            <a:off x="0" y="0"/>
                            <a:ext cx="7660756" cy="52038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F649056" w14:textId="77777777" w:rsidR="000C2B24" w:rsidRPr="005976CD" w:rsidRDefault="000C2B24" w:rsidP="004B2F18">
      <w:pPr>
        <w:spacing w:line="276" w:lineRule="auto"/>
        <w:jc w:val="center"/>
      </w:pPr>
    </w:p>
    <w:p w14:paraId="50022642" w14:textId="77777777" w:rsidR="000C2B24" w:rsidRPr="005976CD" w:rsidRDefault="000C2B24" w:rsidP="004B2F18">
      <w:pPr>
        <w:spacing w:line="276" w:lineRule="auto"/>
        <w:jc w:val="center"/>
        <w:sectPr w:rsidR="000C2B24" w:rsidRPr="005976CD" w:rsidSect="003A5889">
          <w:pgSz w:w="16840" w:h="11900" w:orient="landscape"/>
          <w:pgMar w:top="1134" w:right="1134" w:bottom="426" w:left="1134" w:header="709" w:footer="709" w:gutter="0"/>
          <w:cols w:space="708"/>
          <w:titlePg/>
          <w:docGrid w:linePitch="360"/>
        </w:sectPr>
      </w:pPr>
    </w:p>
    <w:p w14:paraId="7D8284EB" w14:textId="77777777" w:rsidR="009A58FF" w:rsidRPr="005976CD" w:rsidRDefault="009A58FF" w:rsidP="004B2F18">
      <w:pPr>
        <w:pStyle w:val="3"/>
        <w:spacing w:line="276" w:lineRule="auto"/>
      </w:pPr>
      <w:bookmarkStart w:id="22" w:name="_Toc175655013"/>
      <w:r w:rsidRPr="005976CD">
        <w:lastRenderedPageBreak/>
        <w:t xml:space="preserve">Рисунок </w:t>
      </w:r>
      <w:r w:rsidR="00BE579A" w:rsidRPr="005976CD">
        <w:t>4</w:t>
      </w:r>
      <w:r w:rsidRPr="005976CD">
        <w:t xml:space="preserve">.3 Фрагмент №3 карты функциональных зон сельского поселения </w:t>
      </w:r>
      <w:r w:rsidR="009765D4" w:rsidRPr="005976CD">
        <w:t>Красносельское Сергиевского</w:t>
      </w:r>
      <w:r w:rsidRPr="005976CD">
        <w:t xml:space="preserve"> района</w:t>
      </w:r>
      <w:bookmarkEnd w:id="22"/>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9"/>
        <w:gridCol w:w="7213"/>
      </w:tblGrid>
      <w:tr w:rsidR="00A82FD1" w:rsidRPr="005976CD" w14:paraId="20D12BC5" w14:textId="77777777" w:rsidTr="00A82FD1">
        <w:tc>
          <w:tcPr>
            <w:tcW w:w="7394" w:type="dxa"/>
            <w:vAlign w:val="center"/>
          </w:tcPr>
          <w:p w14:paraId="13322E80" w14:textId="77777777" w:rsidR="00A82FD1" w:rsidRPr="005976CD" w:rsidRDefault="00A82FD1" w:rsidP="004B2F18">
            <w:pPr>
              <w:spacing w:line="276" w:lineRule="auto"/>
              <w:jc w:val="center"/>
              <w:rPr>
                <w:b/>
                <w:noProof/>
              </w:rPr>
            </w:pPr>
            <w:r w:rsidRPr="005976CD">
              <w:rPr>
                <w:b/>
                <w:noProof/>
              </w:rPr>
              <w:t xml:space="preserve">в редакции Генерального плана, утв. </w:t>
            </w:r>
            <w:r w:rsidR="0072775E" w:rsidRPr="005976CD">
              <w:rPr>
                <w:b/>
                <w:noProof/>
              </w:rPr>
              <w:t>р</w:t>
            </w:r>
            <w:r w:rsidRPr="005976CD">
              <w:rPr>
                <w:b/>
                <w:noProof/>
              </w:rPr>
              <w:t>ешением от 11.12.2013 г. № 23, с изм. от 20.12.2019 г. № 39</w:t>
            </w:r>
          </w:p>
        </w:tc>
        <w:tc>
          <w:tcPr>
            <w:tcW w:w="7394" w:type="dxa"/>
            <w:vAlign w:val="center"/>
          </w:tcPr>
          <w:p w14:paraId="072E932F" w14:textId="77777777" w:rsidR="00A82FD1" w:rsidRPr="005976CD" w:rsidRDefault="00A82FD1" w:rsidP="004B2F18">
            <w:pPr>
              <w:spacing w:line="276" w:lineRule="auto"/>
              <w:jc w:val="center"/>
              <w:rPr>
                <w:b/>
                <w:noProof/>
              </w:rPr>
            </w:pPr>
            <w:r w:rsidRPr="005976CD">
              <w:rPr>
                <w:b/>
                <w:noProof/>
              </w:rPr>
              <w:t>в редакции изменений в Генеральный план</w:t>
            </w:r>
          </w:p>
        </w:tc>
      </w:tr>
      <w:tr w:rsidR="009765D4" w:rsidRPr="005976CD" w14:paraId="08CB7682" w14:textId="77777777" w:rsidTr="00A82FD1">
        <w:tc>
          <w:tcPr>
            <w:tcW w:w="14788" w:type="dxa"/>
            <w:gridSpan w:val="2"/>
          </w:tcPr>
          <w:p w14:paraId="1388F92A" w14:textId="77777777" w:rsidR="009765D4" w:rsidRPr="005976CD" w:rsidRDefault="009765D4" w:rsidP="004B2F18">
            <w:pPr>
              <w:spacing w:line="276" w:lineRule="auto"/>
              <w:jc w:val="center"/>
              <w:rPr>
                <w:b/>
                <w:i/>
              </w:rPr>
            </w:pPr>
            <w:r w:rsidRPr="005976CD">
              <w:rPr>
                <w:b/>
                <w:i/>
                <w:noProof/>
              </w:rPr>
              <w:drawing>
                <wp:inline distT="0" distB="0" distL="0" distR="0" wp14:anchorId="0F4EB3DE" wp14:editId="5956F47C">
                  <wp:extent cx="7282439" cy="510362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l="10001" t="19512" r="11254" b="2426"/>
                          <a:stretch/>
                        </pic:blipFill>
                        <pic:spPr bwMode="auto">
                          <a:xfrm>
                            <a:off x="0" y="0"/>
                            <a:ext cx="7283931" cy="510467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08E2030" w14:textId="77777777" w:rsidR="00954538" w:rsidRPr="005976CD" w:rsidRDefault="00954538" w:rsidP="004B2F18">
      <w:pPr>
        <w:spacing w:line="276" w:lineRule="auto"/>
        <w:jc w:val="center"/>
        <w:sectPr w:rsidR="00954538" w:rsidRPr="005976CD" w:rsidSect="003A5889">
          <w:pgSz w:w="16840" w:h="11900" w:orient="landscape"/>
          <w:pgMar w:top="1134" w:right="1134" w:bottom="426" w:left="1134" w:header="709" w:footer="709" w:gutter="0"/>
          <w:cols w:space="708"/>
          <w:titlePg/>
          <w:docGrid w:linePitch="360"/>
        </w:sectPr>
      </w:pPr>
    </w:p>
    <w:p w14:paraId="67758570" w14:textId="77777777" w:rsidR="009A58FF" w:rsidRPr="005976CD" w:rsidRDefault="00954538" w:rsidP="004B2F18">
      <w:pPr>
        <w:pStyle w:val="3"/>
        <w:spacing w:line="276" w:lineRule="auto"/>
      </w:pPr>
      <w:bookmarkStart w:id="23" w:name="_Toc175655014"/>
      <w:r w:rsidRPr="005976CD">
        <w:lastRenderedPageBreak/>
        <w:t xml:space="preserve">Рисунок </w:t>
      </w:r>
      <w:r w:rsidR="00BE579A" w:rsidRPr="005976CD">
        <w:t>4</w:t>
      </w:r>
      <w:r w:rsidRPr="005976CD">
        <w:t xml:space="preserve">.4 Фрагмент №4 карты функциональных зон сельского поселения </w:t>
      </w:r>
      <w:r w:rsidR="009765D4" w:rsidRPr="005976CD">
        <w:t>Красносельское Сергиевского</w:t>
      </w:r>
      <w:r w:rsidRPr="005976CD">
        <w:t xml:space="preserve"> района</w:t>
      </w:r>
      <w:bookmarkEnd w:id="23"/>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4"/>
        <w:gridCol w:w="7208"/>
      </w:tblGrid>
      <w:tr w:rsidR="00A82FD1" w:rsidRPr="005976CD" w14:paraId="48FBA1CE" w14:textId="77777777" w:rsidTr="00A82FD1">
        <w:tc>
          <w:tcPr>
            <w:tcW w:w="7394" w:type="dxa"/>
            <w:vAlign w:val="center"/>
          </w:tcPr>
          <w:p w14:paraId="228CF5C7" w14:textId="77777777" w:rsidR="00A82FD1" w:rsidRPr="005976CD" w:rsidRDefault="00A82FD1" w:rsidP="004B2F18">
            <w:pPr>
              <w:spacing w:line="276" w:lineRule="auto"/>
              <w:jc w:val="center"/>
              <w:rPr>
                <w:b/>
                <w:noProof/>
              </w:rPr>
            </w:pPr>
            <w:r w:rsidRPr="005976CD">
              <w:rPr>
                <w:b/>
                <w:noProof/>
              </w:rPr>
              <w:t xml:space="preserve">в редакции Генерального плана, утв. </w:t>
            </w:r>
            <w:r w:rsidR="0072775E" w:rsidRPr="005976CD">
              <w:rPr>
                <w:b/>
                <w:noProof/>
              </w:rPr>
              <w:t>р</w:t>
            </w:r>
            <w:r w:rsidRPr="005976CD">
              <w:rPr>
                <w:b/>
                <w:noProof/>
              </w:rPr>
              <w:t>ешением от 11.12.2013 г. № 23, с изм. от 20.12.2019 г. № 39</w:t>
            </w:r>
          </w:p>
        </w:tc>
        <w:tc>
          <w:tcPr>
            <w:tcW w:w="7394" w:type="dxa"/>
            <w:vAlign w:val="center"/>
          </w:tcPr>
          <w:p w14:paraId="14BD9B4D" w14:textId="77777777" w:rsidR="00A82FD1" w:rsidRPr="005976CD" w:rsidRDefault="00A82FD1" w:rsidP="004B2F18">
            <w:pPr>
              <w:spacing w:line="276" w:lineRule="auto"/>
              <w:jc w:val="center"/>
              <w:rPr>
                <w:b/>
                <w:noProof/>
              </w:rPr>
            </w:pPr>
            <w:r w:rsidRPr="005976CD">
              <w:rPr>
                <w:b/>
                <w:noProof/>
              </w:rPr>
              <w:t>в редакции изменений в Генеральный план</w:t>
            </w:r>
          </w:p>
        </w:tc>
      </w:tr>
      <w:tr w:rsidR="009765D4" w:rsidRPr="005976CD" w14:paraId="27379D02" w14:textId="77777777" w:rsidTr="00A82FD1">
        <w:tc>
          <w:tcPr>
            <w:tcW w:w="14788" w:type="dxa"/>
            <w:gridSpan w:val="2"/>
          </w:tcPr>
          <w:p w14:paraId="787B2497" w14:textId="77777777" w:rsidR="009765D4" w:rsidRPr="005976CD" w:rsidRDefault="009765D4" w:rsidP="004B2F18">
            <w:pPr>
              <w:spacing w:line="276" w:lineRule="auto"/>
              <w:jc w:val="center"/>
              <w:rPr>
                <w:b/>
                <w:i/>
              </w:rPr>
            </w:pPr>
            <w:r w:rsidRPr="005976CD">
              <w:rPr>
                <w:b/>
                <w:i/>
                <w:noProof/>
              </w:rPr>
              <w:drawing>
                <wp:inline distT="0" distB="0" distL="0" distR="0" wp14:anchorId="77EE12A8" wp14:editId="034EC087">
                  <wp:extent cx="7378376" cy="517805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l="10001" t="19349" r="10219" b="1452"/>
                          <a:stretch/>
                        </pic:blipFill>
                        <pic:spPr bwMode="auto">
                          <a:xfrm>
                            <a:off x="0" y="0"/>
                            <a:ext cx="7379658" cy="51789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B8F1BC9" w14:textId="77777777" w:rsidR="00950E34" w:rsidRPr="005976CD" w:rsidRDefault="00950E34" w:rsidP="004B2F18">
      <w:pPr>
        <w:spacing w:line="276" w:lineRule="auto"/>
        <w:jc w:val="center"/>
      </w:pPr>
    </w:p>
    <w:p w14:paraId="5C29C17D" w14:textId="77777777" w:rsidR="009765D4" w:rsidRPr="005976CD" w:rsidRDefault="009765D4" w:rsidP="004B2F18">
      <w:pPr>
        <w:spacing w:line="276" w:lineRule="auto"/>
        <w:jc w:val="center"/>
        <w:sectPr w:rsidR="009765D4" w:rsidRPr="005976CD" w:rsidSect="003A5889">
          <w:pgSz w:w="16840" w:h="11900" w:orient="landscape"/>
          <w:pgMar w:top="1134" w:right="1134" w:bottom="426" w:left="1134" w:header="709" w:footer="709" w:gutter="0"/>
          <w:cols w:space="708"/>
          <w:titlePg/>
          <w:docGrid w:linePitch="360"/>
        </w:sectPr>
      </w:pPr>
    </w:p>
    <w:p w14:paraId="48F0BF96" w14:textId="77777777" w:rsidR="0013085B" w:rsidRPr="005976CD" w:rsidRDefault="0013085B" w:rsidP="004B2F18">
      <w:pPr>
        <w:pStyle w:val="3"/>
        <w:spacing w:line="276" w:lineRule="auto"/>
      </w:pPr>
      <w:bookmarkStart w:id="24" w:name="_Toc175655015"/>
      <w:r w:rsidRPr="005976CD">
        <w:lastRenderedPageBreak/>
        <w:t xml:space="preserve">Рисунок </w:t>
      </w:r>
      <w:r w:rsidR="00BE579A" w:rsidRPr="005976CD">
        <w:t>4</w:t>
      </w:r>
      <w:r w:rsidRPr="005976CD">
        <w:t xml:space="preserve">.5 Фрагмент №5 карты функциональных зон сельского поселения </w:t>
      </w:r>
      <w:r w:rsidR="009765D4" w:rsidRPr="005976CD">
        <w:t>Красносельское Сергиевского</w:t>
      </w:r>
      <w:r w:rsidRPr="005976CD">
        <w:t xml:space="preserve"> района</w:t>
      </w:r>
      <w:bookmarkEnd w:id="24"/>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4"/>
        <w:gridCol w:w="7178"/>
      </w:tblGrid>
      <w:tr w:rsidR="00A82FD1" w:rsidRPr="005976CD" w14:paraId="03F27AF2" w14:textId="77777777" w:rsidTr="00A82FD1">
        <w:tc>
          <w:tcPr>
            <w:tcW w:w="7394" w:type="dxa"/>
            <w:vAlign w:val="center"/>
          </w:tcPr>
          <w:p w14:paraId="56F2BBE7" w14:textId="77777777" w:rsidR="00A82FD1" w:rsidRPr="005976CD" w:rsidRDefault="00A82FD1" w:rsidP="004B2F18">
            <w:pPr>
              <w:spacing w:line="276" w:lineRule="auto"/>
              <w:jc w:val="center"/>
              <w:rPr>
                <w:b/>
                <w:noProof/>
              </w:rPr>
            </w:pPr>
            <w:r w:rsidRPr="005976CD">
              <w:rPr>
                <w:b/>
                <w:noProof/>
              </w:rPr>
              <w:t xml:space="preserve">в редакции Генерального плана, утв. </w:t>
            </w:r>
            <w:r w:rsidR="0072775E" w:rsidRPr="005976CD">
              <w:rPr>
                <w:b/>
                <w:noProof/>
              </w:rPr>
              <w:t>р</w:t>
            </w:r>
            <w:r w:rsidRPr="005976CD">
              <w:rPr>
                <w:b/>
                <w:noProof/>
              </w:rPr>
              <w:t>ешением от 11.12.2013 г. № 23, с изм. от 20.12.2019 г. № 39</w:t>
            </w:r>
          </w:p>
        </w:tc>
        <w:tc>
          <w:tcPr>
            <w:tcW w:w="7394" w:type="dxa"/>
            <w:vAlign w:val="center"/>
          </w:tcPr>
          <w:p w14:paraId="391F61AA" w14:textId="77777777" w:rsidR="00A82FD1" w:rsidRPr="005976CD" w:rsidRDefault="00A82FD1" w:rsidP="004B2F18">
            <w:pPr>
              <w:spacing w:line="276" w:lineRule="auto"/>
              <w:jc w:val="center"/>
              <w:rPr>
                <w:b/>
                <w:noProof/>
              </w:rPr>
            </w:pPr>
            <w:r w:rsidRPr="005976CD">
              <w:rPr>
                <w:b/>
                <w:noProof/>
              </w:rPr>
              <w:t>в редакции изменений в Генеральный план</w:t>
            </w:r>
          </w:p>
        </w:tc>
      </w:tr>
      <w:tr w:rsidR="009765D4" w:rsidRPr="005976CD" w14:paraId="65B27F99" w14:textId="77777777" w:rsidTr="00A82FD1">
        <w:tc>
          <w:tcPr>
            <w:tcW w:w="14788" w:type="dxa"/>
            <w:gridSpan w:val="2"/>
          </w:tcPr>
          <w:p w14:paraId="086354A2" w14:textId="77777777" w:rsidR="009765D4" w:rsidRPr="005976CD" w:rsidRDefault="009765D4" w:rsidP="004B2F18">
            <w:pPr>
              <w:spacing w:line="276" w:lineRule="auto"/>
              <w:jc w:val="center"/>
              <w:rPr>
                <w:b/>
                <w:i/>
              </w:rPr>
            </w:pPr>
            <w:r w:rsidRPr="005976CD">
              <w:rPr>
                <w:b/>
                <w:i/>
                <w:noProof/>
              </w:rPr>
              <w:drawing>
                <wp:inline distT="0" distB="0" distL="0" distR="0" wp14:anchorId="7F3CBA81" wp14:editId="57CBE14C">
                  <wp:extent cx="7864602" cy="522058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l="10232" t="19512" r="10791" b="6329"/>
                          <a:stretch/>
                        </pic:blipFill>
                        <pic:spPr bwMode="auto">
                          <a:xfrm>
                            <a:off x="0" y="0"/>
                            <a:ext cx="7867629" cy="52225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BD60BFE" w14:textId="77777777" w:rsidR="0013085B" w:rsidRPr="005976CD" w:rsidRDefault="0013085B" w:rsidP="004B2F18">
      <w:pPr>
        <w:spacing w:line="276" w:lineRule="auto"/>
        <w:jc w:val="center"/>
      </w:pPr>
    </w:p>
    <w:p w14:paraId="2D96C8F8" w14:textId="77777777" w:rsidR="0013085B" w:rsidRPr="005976CD" w:rsidRDefault="0013085B" w:rsidP="004B2F18">
      <w:pPr>
        <w:spacing w:line="276" w:lineRule="auto"/>
        <w:jc w:val="center"/>
        <w:sectPr w:rsidR="0013085B" w:rsidRPr="005976CD" w:rsidSect="003A5889">
          <w:pgSz w:w="16840" w:h="11900" w:orient="landscape"/>
          <w:pgMar w:top="1134" w:right="1134" w:bottom="426" w:left="1134" w:header="709" w:footer="709" w:gutter="0"/>
          <w:cols w:space="708"/>
          <w:titlePg/>
          <w:docGrid w:linePitch="360"/>
        </w:sectPr>
      </w:pPr>
    </w:p>
    <w:p w14:paraId="0CA8A6B1" w14:textId="77777777" w:rsidR="00263569" w:rsidRPr="005976CD" w:rsidRDefault="00263569" w:rsidP="004B2F18">
      <w:pPr>
        <w:pStyle w:val="3"/>
        <w:spacing w:line="276" w:lineRule="auto"/>
      </w:pPr>
      <w:bookmarkStart w:id="25" w:name="_Toc175655016"/>
      <w:r w:rsidRPr="005976CD">
        <w:lastRenderedPageBreak/>
        <w:t xml:space="preserve">Рисунок </w:t>
      </w:r>
      <w:r w:rsidR="00BE579A" w:rsidRPr="005976CD">
        <w:t>4</w:t>
      </w:r>
      <w:r w:rsidRPr="005976CD">
        <w:t xml:space="preserve">.6 Фрагмент №6 карты функциональных зон сельского поселения </w:t>
      </w:r>
      <w:r w:rsidR="00DF7FE8" w:rsidRPr="005976CD">
        <w:t>Красносельское Сергиевского</w:t>
      </w:r>
      <w:r w:rsidRPr="005976CD">
        <w:t xml:space="preserve"> района</w:t>
      </w:r>
      <w:bookmarkEnd w:id="25"/>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4"/>
        <w:gridCol w:w="7208"/>
      </w:tblGrid>
      <w:tr w:rsidR="005B0E9C" w:rsidRPr="005976CD" w14:paraId="5EEA6113" w14:textId="77777777" w:rsidTr="005B0E9C">
        <w:tc>
          <w:tcPr>
            <w:tcW w:w="7394" w:type="dxa"/>
            <w:vAlign w:val="center"/>
          </w:tcPr>
          <w:p w14:paraId="3D0F8A8D" w14:textId="77777777" w:rsidR="005B0E9C" w:rsidRPr="005976CD" w:rsidRDefault="005B0E9C" w:rsidP="004B2F18">
            <w:pPr>
              <w:spacing w:line="276" w:lineRule="auto"/>
              <w:jc w:val="center"/>
              <w:rPr>
                <w:b/>
                <w:noProof/>
              </w:rPr>
            </w:pPr>
            <w:r w:rsidRPr="005976CD">
              <w:rPr>
                <w:b/>
                <w:noProof/>
              </w:rPr>
              <w:t xml:space="preserve">в редакции Генерального плана, утв. </w:t>
            </w:r>
            <w:r w:rsidR="0072775E" w:rsidRPr="005976CD">
              <w:rPr>
                <w:b/>
                <w:noProof/>
              </w:rPr>
              <w:t>р</w:t>
            </w:r>
            <w:r w:rsidRPr="005976CD">
              <w:rPr>
                <w:b/>
                <w:noProof/>
              </w:rPr>
              <w:t>ешением от 11.12.2013 г. № 23, с изм. от 20.12.2019 г. № 39</w:t>
            </w:r>
          </w:p>
        </w:tc>
        <w:tc>
          <w:tcPr>
            <w:tcW w:w="7394" w:type="dxa"/>
            <w:vAlign w:val="center"/>
          </w:tcPr>
          <w:p w14:paraId="18430A2F" w14:textId="77777777" w:rsidR="005B0E9C" w:rsidRPr="005976CD" w:rsidRDefault="005B0E9C" w:rsidP="004B2F18">
            <w:pPr>
              <w:spacing w:line="276" w:lineRule="auto"/>
              <w:jc w:val="center"/>
              <w:rPr>
                <w:b/>
                <w:noProof/>
              </w:rPr>
            </w:pPr>
            <w:r w:rsidRPr="005976CD">
              <w:rPr>
                <w:b/>
                <w:noProof/>
              </w:rPr>
              <w:t>в редакции изменений в Генеральный план</w:t>
            </w:r>
          </w:p>
        </w:tc>
      </w:tr>
      <w:tr w:rsidR="00DF7FE8" w:rsidRPr="005976CD" w14:paraId="334259D1" w14:textId="77777777" w:rsidTr="005B0E9C">
        <w:tc>
          <w:tcPr>
            <w:tcW w:w="14788" w:type="dxa"/>
            <w:gridSpan w:val="2"/>
          </w:tcPr>
          <w:p w14:paraId="609AF1FD" w14:textId="77777777" w:rsidR="00DF7FE8" w:rsidRPr="005976CD" w:rsidRDefault="00DF7FE8" w:rsidP="004B2F18">
            <w:pPr>
              <w:spacing w:line="276" w:lineRule="auto"/>
              <w:jc w:val="center"/>
              <w:rPr>
                <w:b/>
                <w:i/>
              </w:rPr>
            </w:pPr>
            <w:r w:rsidRPr="005976CD">
              <w:rPr>
                <w:b/>
                <w:i/>
                <w:noProof/>
              </w:rPr>
              <w:drawing>
                <wp:inline distT="0" distB="0" distL="0" distR="0" wp14:anchorId="438F09E2" wp14:editId="617B04CE">
                  <wp:extent cx="7378121" cy="509299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l="10001" t="19512" r="10219" b="2589"/>
                          <a:stretch/>
                        </pic:blipFill>
                        <pic:spPr bwMode="auto">
                          <a:xfrm>
                            <a:off x="0" y="0"/>
                            <a:ext cx="7379632" cy="50940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37C77C7" w14:textId="77777777" w:rsidR="00263569" w:rsidRPr="005976CD" w:rsidRDefault="00263569" w:rsidP="004B2F18">
      <w:pPr>
        <w:spacing w:line="276" w:lineRule="auto"/>
        <w:jc w:val="center"/>
      </w:pPr>
    </w:p>
    <w:p w14:paraId="290BC065" w14:textId="77777777" w:rsidR="004044F2" w:rsidRPr="005976CD" w:rsidRDefault="004044F2" w:rsidP="004B2F18">
      <w:pPr>
        <w:pStyle w:val="3"/>
        <w:spacing w:line="276" w:lineRule="auto"/>
        <w:sectPr w:rsidR="004044F2" w:rsidRPr="005976CD" w:rsidSect="003A5889">
          <w:pgSz w:w="16840" w:h="11900" w:orient="landscape"/>
          <w:pgMar w:top="1134" w:right="1134" w:bottom="426" w:left="1134" w:header="709" w:footer="709" w:gutter="0"/>
          <w:cols w:space="708"/>
          <w:titlePg/>
          <w:docGrid w:linePitch="360"/>
        </w:sectPr>
      </w:pPr>
    </w:p>
    <w:p w14:paraId="42E0B7E3" w14:textId="77777777" w:rsidR="00263569" w:rsidRPr="005976CD" w:rsidRDefault="00263569" w:rsidP="004B2F18">
      <w:pPr>
        <w:pStyle w:val="3"/>
        <w:spacing w:line="276" w:lineRule="auto"/>
      </w:pPr>
      <w:bookmarkStart w:id="26" w:name="_Toc175655017"/>
      <w:r w:rsidRPr="005976CD">
        <w:lastRenderedPageBreak/>
        <w:t xml:space="preserve">Рисунок </w:t>
      </w:r>
      <w:r w:rsidR="00BE579A" w:rsidRPr="005976CD">
        <w:t>4</w:t>
      </w:r>
      <w:r w:rsidRPr="005976CD">
        <w:t xml:space="preserve">.7 Фрагмент №7 карты функциональных зон сельского поселения </w:t>
      </w:r>
      <w:r w:rsidR="00DF7FE8" w:rsidRPr="005976CD">
        <w:t>Красносельское Сергиевского</w:t>
      </w:r>
      <w:r w:rsidRPr="005976CD">
        <w:t xml:space="preserve"> района</w:t>
      </w:r>
      <w:bookmarkEnd w:id="26"/>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8"/>
        <w:gridCol w:w="7184"/>
      </w:tblGrid>
      <w:tr w:rsidR="005B0E9C" w:rsidRPr="005976CD" w14:paraId="2F77BDB0" w14:textId="77777777" w:rsidTr="005B0E9C">
        <w:tc>
          <w:tcPr>
            <w:tcW w:w="7394" w:type="dxa"/>
            <w:vAlign w:val="center"/>
          </w:tcPr>
          <w:p w14:paraId="41FB4719" w14:textId="77777777" w:rsidR="005B0E9C" w:rsidRPr="005976CD" w:rsidRDefault="005B0E9C" w:rsidP="004B2F18">
            <w:pPr>
              <w:spacing w:line="276" w:lineRule="auto"/>
              <w:jc w:val="center"/>
              <w:rPr>
                <w:b/>
                <w:noProof/>
              </w:rPr>
            </w:pPr>
            <w:r w:rsidRPr="005976CD">
              <w:rPr>
                <w:b/>
                <w:noProof/>
              </w:rPr>
              <w:t xml:space="preserve">в редакции Генерального плана, утв. </w:t>
            </w:r>
            <w:r w:rsidR="0072775E" w:rsidRPr="005976CD">
              <w:rPr>
                <w:b/>
                <w:noProof/>
              </w:rPr>
              <w:t>р</w:t>
            </w:r>
            <w:r w:rsidRPr="005976CD">
              <w:rPr>
                <w:b/>
                <w:noProof/>
              </w:rPr>
              <w:t>ешением от 11.12.2013 г. № 23, с изм. от 20.12.2019 г. № 39</w:t>
            </w:r>
          </w:p>
        </w:tc>
        <w:tc>
          <w:tcPr>
            <w:tcW w:w="7394" w:type="dxa"/>
            <w:vAlign w:val="center"/>
          </w:tcPr>
          <w:p w14:paraId="5FE3566F" w14:textId="77777777" w:rsidR="005B0E9C" w:rsidRPr="005976CD" w:rsidRDefault="005B0E9C" w:rsidP="004B2F18">
            <w:pPr>
              <w:spacing w:line="276" w:lineRule="auto"/>
              <w:jc w:val="center"/>
              <w:rPr>
                <w:b/>
                <w:noProof/>
              </w:rPr>
            </w:pPr>
            <w:r w:rsidRPr="005976CD">
              <w:rPr>
                <w:b/>
                <w:noProof/>
              </w:rPr>
              <w:t>в редакции изменений в Генеральный план</w:t>
            </w:r>
          </w:p>
        </w:tc>
      </w:tr>
      <w:tr w:rsidR="00DF7FE8" w:rsidRPr="005976CD" w14:paraId="758A2AB5" w14:textId="77777777" w:rsidTr="005B0E9C">
        <w:tc>
          <w:tcPr>
            <w:tcW w:w="14788" w:type="dxa"/>
            <w:gridSpan w:val="2"/>
          </w:tcPr>
          <w:p w14:paraId="1FB4C8DB" w14:textId="77777777" w:rsidR="00DF7FE8" w:rsidRPr="005976CD" w:rsidRDefault="00DF7FE8" w:rsidP="004B2F18">
            <w:pPr>
              <w:spacing w:line="276" w:lineRule="auto"/>
              <w:jc w:val="center"/>
              <w:rPr>
                <w:b/>
                <w:i/>
              </w:rPr>
            </w:pPr>
            <w:r w:rsidRPr="005976CD">
              <w:rPr>
                <w:b/>
                <w:i/>
                <w:noProof/>
              </w:rPr>
              <w:drawing>
                <wp:inline distT="0" distB="0" distL="0" distR="0" wp14:anchorId="47744DA5" wp14:editId="53D3819D">
                  <wp:extent cx="7729870" cy="512801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l="9312" t="19674" r="10447" b="5026"/>
                          <a:stretch/>
                        </pic:blipFill>
                        <pic:spPr bwMode="auto">
                          <a:xfrm>
                            <a:off x="0" y="0"/>
                            <a:ext cx="7735118" cy="51314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09567F3" w14:textId="77777777" w:rsidR="00DF7FE8" w:rsidRPr="005976CD" w:rsidRDefault="00DF7FE8" w:rsidP="004B2F18">
      <w:pPr>
        <w:spacing w:line="276" w:lineRule="auto"/>
        <w:jc w:val="center"/>
        <w:sectPr w:rsidR="00DF7FE8" w:rsidRPr="005976CD" w:rsidSect="003A5889">
          <w:pgSz w:w="16840" w:h="11900" w:orient="landscape"/>
          <w:pgMar w:top="1134" w:right="1134" w:bottom="426" w:left="1134" w:header="709" w:footer="709" w:gutter="0"/>
          <w:cols w:space="708"/>
          <w:titlePg/>
          <w:docGrid w:linePitch="360"/>
        </w:sectPr>
      </w:pPr>
    </w:p>
    <w:p w14:paraId="0EC1BB68" w14:textId="77777777" w:rsidR="00B0187C" w:rsidRPr="005976CD" w:rsidRDefault="00B0187C" w:rsidP="004B2F18">
      <w:pPr>
        <w:pStyle w:val="2"/>
        <w:spacing w:line="276" w:lineRule="auto"/>
        <w:rPr>
          <w:color w:val="auto"/>
        </w:rPr>
      </w:pPr>
      <w:bookmarkStart w:id="27" w:name="_Toc175655018"/>
      <w:r w:rsidRPr="005976CD">
        <w:rPr>
          <w:color w:val="auto"/>
        </w:rPr>
        <w:lastRenderedPageBreak/>
        <w:t>4.</w:t>
      </w:r>
      <w:r w:rsidR="005C4805" w:rsidRPr="005976CD">
        <w:rPr>
          <w:color w:val="auto"/>
        </w:rPr>
        <w:t>4</w:t>
      </w:r>
      <w:r w:rsidRPr="005976CD">
        <w:rPr>
          <w:color w:val="auto"/>
        </w:rPr>
        <w:t>. Учет границ лесничеств, особо охраняемых природных территорий</w:t>
      </w:r>
      <w:bookmarkEnd w:id="27"/>
    </w:p>
    <w:p w14:paraId="393F4E5D" w14:textId="77777777" w:rsidR="00B0187C" w:rsidRPr="005976CD" w:rsidRDefault="00B0187C" w:rsidP="004B2F18">
      <w:pPr>
        <w:pStyle w:val="a"/>
        <w:numPr>
          <w:ilvl w:val="0"/>
          <w:numId w:val="0"/>
        </w:numPr>
        <w:spacing w:line="276" w:lineRule="auto"/>
        <w:ind w:firstLine="709"/>
        <w:jc w:val="both"/>
      </w:pPr>
      <w:r w:rsidRPr="005976CD">
        <w:t>В качестве исходных данных о границах л</w:t>
      </w:r>
      <w:r w:rsidR="009A4354" w:rsidRPr="005976CD">
        <w:t xml:space="preserve">есничеств и лесопарков приняты </w:t>
      </w:r>
      <w:r w:rsidRPr="005976CD">
        <w:t>данные ЕГРН</w:t>
      </w:r>
      <w:r w:rsidR="009A4354" w:rsidRPr="005976CD">
        <w:t>.</w:t>
      </w:r>
      <w:r w:rsidR="005D4826" w:rsidRPr="005976CD">
        <w:t xml:space="preserve"> (реестровы</w:t>
      </w:r>
      <w:r w:rsidR="00D16C56" w:rsidRPr="005976CD">
        <w:t>й</w:t>
      </w:r>
      <w:r w:rsidR="005D4826" w:rsidRPr="005976CD">
        <w:t xml:space="preserve"> номер</w:t>
      </w:r>
      <w:r w:rsidR="00966234" w:rsidRPr="005976CD">
        <w:t xml:space="preserve"> </w:t>
      </w:r>
      <w:r w:rsidR="00D16C56" w:rsidRPr="005976CD">
        <w:t xml:space="preserve">63:00-6.141 Сергиевское </w:t>
      </w:r>
      <w:r w:rsidR="005D4826" w:rsidRPr="005976CD">
        <w:t>лесничество Самарской области)</w:t>
      </w:r>
      <w:r w:rsidR="00A37CC5" w:rsidRPr="005976CD">
        <w:t>, а также сведения ФГИС ЛК. Проектом изменений в генеральный план не предусмотрено включение в границы населенных пунктов земель лесного фонда.</w:t>
      </w:r>
    </w:p>
    <w:p w14:paraId="4CAE077F" w14:textId="77777777" w:rsidR="00B0187C" w:rsidRPr="005976CD" w:rsidRDefault="00444492" w:rsidP="004B2F18">
      <w:pPr>
        <w:pStyle w:val="a"/>
        <w:numPr>
          <w:ilvl w:val="0"/>
          <w:numId w:val="0"/>
        </w:numPr>
        <w:spacing w:line="276" w:lineRule="auto"/>
        <w:ind w:firstLine="709"/>
        <w:jc w:val="both"/>
      </w:pPr>
      <w:r w:rsidRPr="005976CD">
        <w:t xml:space="preserve">На территории сельского поселения </w:t>
      </w:r>
      <w:r w:rsidR="004044F2" w:rsidRPr="005976CD">
        <w:t>Красносельское особо</w:t>
      </w:r>
      <w:r w:rsidRPr="005976CD">
        <w:t xml:space="preserve"> охраняемых природных территорий регионального значения не </w:t>
      </w:r>
      <w:r w:rsidR="004044F2" w:rsidRPr="005976CD">
        <w:t>выявлено. На</w:t>
      </w:r>
      <w:r w:rsidRPr="005976CD">
        <w:t xml:space="preserve"> территории сельского поселения </w:t>
      </w:r>
      <w:r w:rsidR="004044F2" w:rsidRPr="005976CD">
        <w:t>Красносельское согласно</w:t>
      </w:r>
      <w:r w:rsidRPr="005976CD">
        <w:t xml:space="preserve"> Схеме территориального планирования Самарской области </w:t>
      </w:r>
      <w:r w:rsidR="00F2546F" w:rsidRPr="005976CD">
        <w:t>не планируются к размещению перспективные особо охраняемые территории.</w:t>
      </w:r>
    </w:p>
    <w:p w14:paraId="4B627870" w14:textId="77777777" w:rsidR="00633F5A" w:rsidRPr="005976CD" w:rsidRDefault="00633F5A" w:rsidP="004B2F18">
      <w:pPr>
        <w:spacing w:line="276" w:lineRule="auto"/>
        <w:ind w:firstLine="720"/>
      </w:pPr>
    </w:p>
    <w:p w14:paraId="1BB350B5" w14:textId="77777777" w:rsidR="00633F5A" w:rsidRPr="005976CD" w:rsidRDefault="00633F5A" w:rsidP="004B2F18">
      <w:pPr>
        <w:spacing w:line="276" w:lineRule="auto"/>
        <w:ind w:firstLine="720"/>
      </w:pPr>
    </w:p>
    <w:p w14:paraId="492BF86F" w14:textId="77777777" w:rsidR="002C745B" w:rsidRPr="005976CD" w:rsidRDefault="002C745B" w:rsidP="004B2F18">
      <w:pPr>
        <w:pStyle w:val="2"/>
        <w:spacing w:line="276" w:lineRule="auto"/>
        <w:rPr>
          <w:color w:val="auto"/>
        </w:rPr>
      </w:pPr>
      <w:bookmarkStart w:id="28" w:name="_Toc109833681"/>
      <w:bookmarkStart w:id="29" w:name="_Toc175655019"/>
      <w:r w:rsidRPr="005976CD">
        <w:rPr>
          <w:color w:val="auto"/>
        </w:rPr>
        <w:t xml:space="preserve">4.5. Месторождения </w:t>
      </w:r>
      <w:bookmarkEnd w:id="28"/>
      <w:r w:rsidR="00826E1F" w:rsidRPr="005976CD">
        <w:rPr>
          <w:color w:val="auto"/>
        </w:rPr>
        <w:t>полезных ископаемых</w:t>
      </w:r>
      <w:bookmarkEnd w:id="29"/>
    </w:p>
    <w:p w14:paraId="36E69B82" w14:textId="77777777" w:rsidR="00FC5D70" w:rsidRPr="005976CD" w:rsidRDefault="00FC5D70" w:rsidP="004B2F18">
      <w:pPr>
        <w:pStyle w:val="a"/>
        <w:numPr>
          <w:ilvl w:val="0"/>
          <w:numId w:val="0"/>
        </w:numPr>
        <w:spacing w:line="276" w:lineRule="auto"/>
        <w:ind w:firstLine="709"/>
        <w:jc w:val="both"/>
      </w:pPr>
      <w:bookmarkStart w:id="30" w:name="_Toc75531501"/>
      <w:bookmarkStart w:id="31" w:name="_Toc75858715"/>
      <w:bookmarkStart w:id="32" w:name="_Toc80288652"/>
      <w:bookmarkStart w:id="33" w:name="_Toc90392915"/>
      <w:r w:rsidRPr="005976CD">
        <w:t>Территории, на которых проектом предусмотрено изменение функционального зонирования, входят в Радаевский участок недр - на основании лицензии на право пользования недрами серия № СМР 16868 вид НЭ, выданной 25.06.2021 г. Департаментом по недропользованию по Приволжскому федеральному округу.</w:t>
      </w:r>
    </w:p>
    <w:p w14:paraId="47E89441" w14:textId="77777777" w:rsidR="00D87823" w:rsidRPr="005976CD" w:rsidRDefault="00D87823" w:rsidP="004B2F18">
      <w:pPr>
        <w:pStyle w:val="a"/>
        <w:numPr>
          <w:ilvl w:val="0"/>
          <w:numId w:val="0"/>
        </w:numPr>
        <w:spacing w:after="0" w:line="276" w:lineRule="auto"/>
        <w:ind w:firstLine="709"/>
        <w:contextualSpacing/>
        <w:jc w:val="both"/>
      </w:pPr>
      <w:r w:rsidRPr="005976CD">
        <w:t>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также в соответствии с соглашением о разделе продукции при разведке и добыче минерального сырья участок недр предоставляется пользователю в виде горного отвода - геометризованного блока недр.</w:t>
      </w:r>
    </w:p>
    <w:p w14:paraId="408C6D23" w14:textId="77777777" w:rsidR="00D87823" w:rsidRPr="005976CD" w:rsidRDefault="00D87823" w:rsidP="004B2F18">
      <w:pPr>
        <w:pStyle w:val="a"/>
        <w:numPr>
          <w:ilvl w:val="0"/>
          <w:numId w:val="0"/>
        </w:numPr>
        <w:spacing w:after="0" w:line="276" w:lineRule="auto"/>
        <w:ind w:firstLine="709"/>
        <w:contextualSpacing/>
        <w:jc w:val="both"/>
      </w:pPr>
      <w:r w:rsidRPr="005976CD">
        <w:t>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 если это пользование может создать угрозу безопасности жизни и здоровья населения, охране окружающей среды, сохранности зданий и сооружений, включая сохранность горных выработок, буровых скважин и иных сооружений, связанных с пользованием недрами (ст. 8 Закона РФ "О недрах").</w:t>
      </w:r>
    </w:p>
    <w:p w14:paraId="6643A44A" w14:textId="77777777" w:rsidR="00D87823" w:rsidRPr="005976CD" w:rsidRDefault="00D87823" w:rsidP="004B2F18">
      <w:pPr>
        <w:pStyle w:val="a"/>
        <w:numPr>
          <w:ilvl w:val="0"/>
          <w:numId w:val="0"/>
        </w:numPr>
        <w:spacing w:after="0" w:line="276" w:lineRule="auto"/>
        <w:ind w:firstLine="709"/>
        <w:contextualSpacing/>
        <w:jc w:val="both"/>
      </w:pPr>
      <w:r w:rsidRPr="005976CD">
        <w:t>В соответствии со ст.22 вышеуказанного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Вместе с тем, пользователь недр обязан обеспечить безопасное ведение работ, связанных с пользованием недрами, 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 а также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14:paraId="4C029D26" w14:textId="77777777" w:rsidR="00D87823" w:rsidRPr="005976CD" w:rsidRDefault="00D87823" w:rsidP="004B2F18">
      <w:pPr>
        <w:pStyle w:val="a"/>
        <w:numPr>
          <w:ilvl w:val="0"/>
          <w:numId w:val="0"/>
        </w:numPr>
        <w:spacing w:after="0" w:line="276" w:lineRule="auto"/>
        <w:ind w:firstLine="709"/>
        <w:contextualSpacing/>
        <w:jc w:val="both"/>
      </w:pPr>
      <w:r w:rsidRPr="005976CD">
        <w:t xml:space="preserve">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Самовольная застройка земельных участков прекращается без возмещения произведенных затрат и затрат по </w:t>
      </w:r>
      <w:r w:rsidRPr="005976CD">
        <w:lastRenderedPageBreak/>
        <w:t>рекультивации территории и демонтажу возведенных объектов. (ст. 25 Закона РФ "О недрах").</w:t>
      </w:r>
    </w:p>
    <w:p w14:paraId="1B5394B9" w14:textId="77777777" w:rsidR="00FF29E9" w:rsidRPr="005976CD" w:rsidRDefault="00FF29E9" w:rsidP="004B2F18">
      <w:pPr>
        <w:pStyle w:val="a"/>
        <w:numPr>
          <w:ilvl w:val="0"/>
          <w:numId w:val="0"/>
        </w:numPr>
        <w:spacing w:after="0" w:line="276" w:lineRule="auto"/>
        <w:ind w:firstLine="709"/>
        <w:contextualSpacing/>
      </w:pPr>
    </w:p>
    <w:p w14:paraId="707D2F7B" w14:textId="77777777" w:rsidR="00FF29E9" w:rsidRPr="005976CD" w:rsidRDefault="00FF29E9" w:rsidP="004B2F18">
      <w:pPr>
        <w:pStyle w:val="a"/>
        <w:numPr>
          <w:ilvl w:val="0"/>
          <w:numId w:val="0"/>
        </w:numPr>
        <w:spacing w:after="0" w:line="276" w:lineRule="auto"/>
        <w:ind w:firstLine="709"/>
        <w:contextualSpacing/>
      </w:pPr>
    </w:p>
    <w:p w14:paraId="0D937D52" w14:textId="77777777" w:rsidR="00B0187C" w:rsidRPr="005976CD" w:rsidRDefault="00B0187C" w:rsidP="004B2F18">
      <w:pPr>
        <w:pStyle w:val="1"/>
      </w:pPr>
      <w:bookmarkStart w:id="34" w:name="_Toc175655020"/>
      <w:r w:rsidRPr="005976CD">
        <w:t>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w:t>
      </w:r>
      <w:bookmarkEnd w:id="30"/>
      <w:bookmarkEnd w:id="31"/>
      <w:bookmarkEnd w:id="32"/>
      <w:bookmarkEnd w:id="33"/>
      <w:r w:rsidR="007A18DC" w:rsidRPr="005976CD">
        <w:t>, оценка их возможного влияния на комплексное развитие этих территорий</w:t>
      </w:r>
      <w:bookmarkEnd w:id="34"/>
    </w:p>
    <w:p w14:paraId="6E3B5B2C" w14:textId="77777777" w:rsidR="0072407B" w:rsidRPr="005976CD" w:rsidRDefault="0072407B" w:rsidP="004B2F18">
      <w:pPr>
        <w:pStyle w:val="a"/>
        <w:numPr>
          <w:ilvl w:val="0"/>
          <w:numId w:val="0"/>
        </w:numPr>
        <w:spacing w:after="0" w:line="276" w:lineRule="auto"/>
        <w:ind w:firstLine="709"/>
        <w:contextualSpacing/>
        <w:jc w:val="both"/>
      </w:pPr>
      <w:r w:rsidRPr="005976CD">
        <w:t>Предлагаемые изменения, подлежащие внесению в Генеральный план, не оказывают влияния на показатели обеспеченности объектами местного значения и их доступности для населения, таким образом не повлекут дополнительных затрат из местного либо регионального бюджетов.</w:t>
      </w:r>
    </w:p>
    <w:p w14:paraId="7625A383" w14:textId="77777777" w:rsidR="00695FA6" w:rsidRPr="005976CD" w:rsidRDefault="00695FA6" w:rsidP="004B2F18">
      <w:pPr>
        <w:pStyle w:val="a"/>
        <w:numPr>
          <w:ilvl w:val="0"/>
          <w:numId w:val="0"/>
        </w:numPr>
        <w:spacing w:after="0" w:line="276" w:lineRule="auto"/>
        <w:ind w:firstLine="709"/>
        <w:contextualSpacing/>
      </w:pPr>
    </w:p>
    <w:p w14:paraId="1CFED499" w14:textId="77777777" w:rsidR="00DD5538" w:rsidRPr="005976CD" w:rsidRDefault="00DD5538" w:rsidP="004B2F18">
      <w:pPr>
        <w:pStyle w:val="aff0"/>
        <w:spacing w:line="276" w:lineRule="auto"/>
        <w:ind w:left="0"/>
      </w:pPr>
    </w:p>
    <w:p w14:paraId="772EBCBB" w14:textId="77777777" w:rsidR="007A18DC" w:rsidRPr="005976CD" w:rsidRDefault="00363EBF" w:rsidP="004B2F18">
      <w:pPr>
        <w:pStyle w:val="1"/>
      </w:pPr>
      <w:bookmarkStart w:id="35" w:name="_Toc75858717"/>
      <w:bookmarkStart w:id="36" w:name="_Toc80288654"/>
      <w:bookmarkStart w:id="37" w:name="_Toc90392918"/>
      <w:bookmarkStart w:id="38" w:name="_Toc175655021"/>
      <w:r w:rsidRPr="005976CD">
        <w:t xml:space="preserve">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w:t>
      </w:r>
      <w:r w:rsidR="00695FA6" w:rsidRPr="005976CD">
        <w:t xml:space="preserve">их </w:t>
      </w:r>
      <w:r w:rsidR="002560B2" w:rsidRPr="005976CD">
        <w:t>возможного влияния</w:t>
      </w:r>
      <w:r w:rsidR="00695FA6" w:rsidRPr="005976CD">
        <w:t xml:space="preserve"> на</w:t>
      </w:r>
      <w:r w:rsidRPr="005976CD">
        <w:t xml:space="preserve"> комплексное развитие территорий</w:t>
      </w:r>
      <w:bookmarkEnd w:id="35"/>
      <w:bookmarkEnd w:id="36"/>
      <w:bookmarkEnd w:id="37"/>
      <w:bookmarkEnd w:id="38"/>
    </w:p>
    <w:p w14:paraId="570B5941" w14:textId="77777777" w:rsidR="003224A7" w:rsidRPr="005976CD" w:rsidRDefault="003224A7" w:rsidP="004B2F18">
      <w:pPr>
        <w:pStyle w:val="a"/>
        <w:numPr>
          <w:ilvl w:val="0"/>
          <w:numId w:val="0"/>
        </w:numPr>
        <w:spacing w:line="276" w:lineRule="auto"/>
        <w:ind w:firstLine="709"/>
        <w:jc w:val="both"/>
      </w:pPr>
      <w:r w:rsidRPr="005976CD">
        <w:t xml:space="preserve">Проект изменений в генеральный план выполнен исключительно в части, указанной в разделе 2 настоящей пояснительной записки, в целях обеспечения соответствия границ населенных пунктов требованиям действующего законодательства с целью внесения сведений о них в Единый государственный реестр недвижимости. </w:t>
      </w:r>
    </w:p>
    <w:p w14:paraId="696BEE40" w14:textId="77777777" w:rsidR="00926F22" w:rsidRPr="005976CD" w:rsidRDefault="00926F22" w:rsidP="004B2F18">
      <w:pPr>
        <w:pStyle w:val="a"/>
        <w:numPr>
          <w:ilvl w:val="0"/>
          <w:numId w:val="0"/>
        </w:numPr>
        <w:spacing w:line="276" w:lineRule="auto"/>
        <w:ind w:firstLine="709"/>
        <w:jc w:val="both"/>
      </w:pPr>
      <w:r w:rsidRPr="005976CD">
        <w:t>Проектом изменений в генеральный план не осуществлялась корректировка размещения планируемых объектов федерального значения, объектов регионального значения, объектов местного значения муниципального района, объектов местного значения поселения, отображенных на картах ранее утверждённого Генерального плана. Обоснование размещения соответствующих объектов и оценка их возможного влияния на комплексное развитие территорий содержится в материалах по обоснованию Генерального плана.</w:t>
      </w:r>
    </w:p>
    <w:p w14:paraId="6C9FECB5" w14:textId="77777777" w:rsidR="00926F22" w:rsidRPr="005976CD" w:rsidRDefault="00926F22" w:rsidP="004B2F18">
      <w:pPr>
        <w:pStyle w:val="aff1"/>
        <w:spacing w:line="276" w:lineRule="auto"/>
        <w:rPr>
          <w:sz w:val="24"/>
          <w:szCs w:val="24"/>
        </w:rPr>
      </w:pPr>
      <w:r w:rsidRPr="005976CD">
        <w:rPr>
          <w:sz w:val="24"/>
          <w:szCs w:val="24"/>
        </w:rPr>
        <w:t>При разработке проекта изменений в генеральный план осуществлен анализ соответствия действующего Генерального плана актуальным редакциям документов территориального планирования Российской Федерации, Самарской области, муниципального района. По результатам указанного анализа необходимость отображения в проекте изменений в генеральный план поселения дополнительных объектов не выявлена.</w:t>
      </w:r>
    </w:p>
    <w:p w14:paraId="4E48C554" w14:textId="77777777" w:rsidR="00926F22" w:rsidRPr="005976CD" w:rsidRDefault="00926F22" w:rsidP="004B2F18">
      <w:pPr>
        <w:pStyle w:val="a"/>
        <w:numPr>
          <w:ilvl w:val="0"/>
          <w:numId w:val="0"/>
        </w:numPr>
        <w:spacing w:line="276" w:lineRule="auto"/>
        <w:ind w:firstLine="709"/>
        <w:jc w:val="both"/>
      </w:pPr>
    </w:p>
    <w:p w14:paraId="58C6FECE" w14:textId="77777777" w:rsidR="0072407B" w:rsidRPr="005976CD" w:rsidRDefault="0072407B" w:rsidP="004B2F18">
      <w:pPr>
        <w:pStyle w:val="a"/>
        <w:numPr>
          <w:ilvl w:val="0"/>
          <w:numId w:val="0"/>
        </w:numPr>
        <w:spacing w:after="0" w:line="276" w:lineRule="auto"/>
        <w:ind w:firstLine="709"/>
        <w:contextualSpacing/>
        <w:jc w:val="both"/>
      </w:pPr>
      <w:r w:rsidRPr="005976CD">
        <w:t>На территори</w:t>
      </w:r>
      <w:r w:rsidR="00633F5A" w:rsidRPr="005976CD">
        <w:t>ях</w:t>
      </w:r>
      <w:r w:rsidRPr="005976CD">
        <w:t>, в отношении которой внос</w:t>
      </w:r>
      <w:r w:rsidR="00633F5A" w:rsidRPr="005976CD">
        <w:t>я</w:t>
      </w:r>
      <w:r w:rsidRPr="005976CD">
        <w:t>тся изменени</w:t>
      </w:r>
      <w:r w:rsidR="00633F5A" w:rsidRPr="005976CD">
        <w:t>я</w:t>
      </w:r>
      <w:r w:rsidRPr="005976CD">
        <w:t xml:space="preserve"> в Генеральный план, объекты федерального </w:t>
      </w:r>
      <w:r w:rsidRPr="005976CD">
        <w:rPr>
          <w:u w:val="single"/>
        </w:rPr>
        <w:t>не планируются</w:t>
      </w:r>
      <w:r w:rsidRPr="005976CD">
        <w:t>, соответственно, влияние на комплексное развитие территории поселения не оказывается.</w:t>
      </w:r>
    </w:p>
    <w:p w14:paraId="652A1620" w14:textId="77777777" w:rsidR="008C3689" w:rsidRPr="005976CD" w:rsidRDefault="008C3689" w:rsidP="004B2F18">
      <w:pPr>
        <w:pStyle w:val="a"/>
        <w:numPr>
          <w:ilvl w:val="0"/>
          <w:numId w:val="0"/>
        </w:numPr>
        <w:spacing w:after="0" w:line="276" w:lineRule="auto"/>
        <w:ind w:firstLine="709"/>
        <w:contextualSpacing/>
        <w:jc w:val="both"/>
      </w:pPr>
      <w:r w:rsidRPr="005976CD">
        <w:t xml:space="preserve">В соответствии со Схемой территориального планирования Российской Федерации </w:t>
      </w:r>
      <w:r w:rsidRPr="005976CD">
        <w:rPr>
          <w:u w:val="single"/>
        </w:rPr>
        <w:t>размещение новых объектов федерального значения</w:t>
      </w:r>
      <w:r w:rsidRPr="005976CD">
        <w:t xml:space="preserve"> на территории сельского поселения </w:t>
      </w:r>
      <w:r w:rsidR="00A85946" w:rsidRPr="005976CD">
        <w:t xml:space="preserve">Красносельское </w:t>
      </w:r>
      <w:r w:rsidRPr="005976CD">
        <w:rPr>
          <w:u w:val="single"/>
        </w:rPr>
        <w:t>не планируется</w:t>
      </w:r>
      <w:r w:rsidRPr="005976CD">
        <w:t xml:space="preserve">. </w:t>
      </w:r>
    </w:p>
    <w:p w14:paraId="1A9FBC0B" w14:textId="77777777" w:rsidR="00484FF9" w:rsidRPr="005976CD" w:rsidRDefault="00484FF9" w:rsidP="004B2F18">
      <w:pPr>
        <w:pStyle w:val="a"/>
        <w:numPr>
          <w:ilvl w:val="0"/>
          <w:numId w:val="0"/>
        </w:numPr>
        <w:spacing w:after="0" w:line="276" w:lineRule="auto"/>
        <w:ind w:firstLine="709"/>
        <w:contextualSpacing/>
        <w:jc w:val="both"/>
      </w:pPr>
      <w:r w:rsidRPr="005976CD">
        <w:lastRenderedPageBreak/>
        <w:t xml:space="preserve">В соответствии со Схемой территориального планирования Самарской области (далее – СТП СО), на территории, в отношении которой вносится изменение в Генеральный план, </w:t>
      </w:r>
      <w:r w:rsidRPr="005976CD">
        <w:rPr>
          <w:u w:val="single"/>
        </w:rPr>
        <w:t>размещение новых объектов регионального значения не планируется</w:t>
      </w:r>
      <w:r w:rsidRPr="005976CD">
        <w:t xml:space="preserve">. </w:t>
      </w:r>
    </w:p>
    <w:p w14:paraId="7CFDB37B" w14:textId="77777777" w:rsidR="00484FF9" w:rsidRPr="005976CD" w:rsidRDefault="00484FF9" w:rsidP="004B2F18">
      <w:pPr>
        <w:pStyle w:val="a"/>
        <w:numPr>
          <w:ilvl w:val="0"/>
          <w:numId w:val="0"/>
        </w:numPr>
        <w:spacing w:after="0" w:line="276" w:lineRule="auto"/>
        <w:ind w:firstLine="709"/>
        <w:contextualSpacing/>
        <w:jc w:val="both"/>
      </w:pPr>
      <w:r w:rsidRPr="005976CD">
        <w:t xml:space="preserve">Вместе с тем, согласно СТП СО на территории сельского поселения </w:t>
      </w:r>
      <w:r w:rsidR="0072775E" w:rsidRPr="005976CD">
        <w:t>Красносельское предусмотрены</w:t>
      </w:r>
      <w:r w:rsidRPr="005976CD">
        <w:t xml:space="preserve"> следующие мероприятия:</w:t>
      </w:r>
    </w:p>
    <w:p w14:paraId="2BDB6C72" w14:textId="77777777" w:rsidR="001B6F2A" w:rsidRPr="005976CD" w:rsidRDefault="001B6F2A" w:rsidP="004B2F18">
      <w:pPr>
        <w:pStyle w:val="a"/>
        <w:numPr>
          <w:ilvl w:val="0"/>
          <w:numId w:val="0"/>
        </w:numPr>
        <w:spacing w:after="0" w:line="276" w:lineRule="auto"/>
        <w:ind w:firstLine="709"/>
        <w:contextualSpacing/>
        <w:mirrorIndents/>
      </w:pPr>
    </w:p>
    <w:p w14:paraId="1BDC2782" w14:textId="77777777" w:rsidR="00926F22" w:rsidRPr="005976CD" w:rsidRDefault="00926F22" w:rsidP="004B2F18">
      <w:pPr>
        <w:spacing w:line="276" w:lineRule="auto"/>
        <w:jc w:val="center"/>
      </w:pPr>
      <w:r w:rsidRPr="005976CD">
        <w:rPr>
          <w:b/>
          <w:bCs/>
          <w:szCs w:val="28"/>
        </w:rPr>
        <w:t>Перечень газораспределительных объектов, планируемых к размещению ООО «СВГК»</w:t>
      </w:r>
    </w:p>
    <w:tbl>
      <w:tblPr>
        <w:tblW w:w="963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551"/>
        <w:gridCol w:w="1985"/>
        <w:gridCol w:w="1417"/>
        <w:gridCol w:w="1418"/>
        <w:gridCol w:w="1696"/>
      </w:tblGrid>
      <w:tr w:rsidR="00926F22" w:rsidRPr="005976CD" w14:paraId="10691465" w14:textId="77777777" w:rsidTr="009A6941">
        <w:trPr>
          <w:trHeight w:val="90"/>
        </w:trPr>
        <w:tc>
          <w:tcPr>
            <w:tcW w:w="568" w:type="dxa"/>
            <w:shd w:val="clear" w:color="auto" w:fill="auto"/>
            <w:tcMar>
              <w:bottom w:w="113" w:type="dxa"/>
            </w:tcMar>
            <w:vAlign w:val="center"/>
          </w:tcPr>
          <w:p w14:paraId="67E474C0" w14:textId="77777777" w:rsidR="00926F22" w:rsidRPr="005976CD" w:rsidRDefault="00926F22" w:rsidP="004B2F18">
            <w:pPr>
              <w:spacing w:line="276" w:lineRule="auto"/>
              <w:jc w:val="center"/>
              <w:rPr>
                <w:b/>
                <w:sz w:val="20"/>
                <w:szCs w:val="28"/>
              </w:rPr>
            </w:pPr>
            <w:r w:rsidRPr="005976CD">
              <w:rPr>
                <w:b/>
                <w:sz w:val="20"/>
                <w:szCs w:val="28"/>
              </w:rPr>
              <w:t>№ п/п</w:t>
            </w:r>
          </w:p>
        </w:tc>
        <w:tc>
          <w:tcPr>
            <w:tcW w:w="2551" w:type="dxa"/>
            <w:shd w:val="clear" w:color="auto" w:fill="auto"/>
            <w:tcMar>
              <w:bottom w:w="113" w:type="dxa"/>
            </w:tcMar>
            <w:vAlign w:val="center"/>
          </w:tcPr>
          <w:p w14:paraId="425FD160" w14:textId="77777777" w:rsidR="00926F22" w:rsidRPr="005976CD" w:rsidRDefault="00926F22" w:rsidP="004B2F18">
            <w:pPr>
              <w:spacing w:line="276" w:lineRule="auto"/>
              <w:jc w:val="center"/>
              <w:rPr>
                <w:b/>
                <w:sz w:val="20"/>
                <w:szCs w:val="28"/>
              </w:rPr>
            </w:pPr>
            <w:r w:rsidRPr="005976CD">
              <w:rPr>
                <w:b/>
                <w:sz w:val="20"/>
                <w:szCs w:val="28"/>
              </w:rPr>
              <w:t>Назначение и</w:t>
            </w:r>
          </w:p>
          <w:p w14:paraId="70F031BB" w14:textId="77777777" w:rsidR="00926F22" w:rsidRPr="005976CD" w:rsidRDefault="00926F22" w:rsidP="004B2F18">
            <w:pPr>
              <w:spacing w:line="276" w:lineRule="auto"/>
              <w:jc w:val="center"/>
              <w:rPr>
                <w:b/>
                <w:sz w:val="20"/>
                <w:szCs w:val="28"/>
              </w:rPr>
            </w:pPr>
            <w:r w:rsidRPr="005976CD">
              <w:rPr>
                <w:b/>
                <w:sz w:val="20"/>
                <w:szCs w:val="28"/>
              </w:rPr>
              <w:t>наименование объекта</w:t>
            </w:r>
          </w:p>
        </w:tc>
        <w:tc>
          <w:tcPr>
            <w:tcW w:w="1985" w:type="dxa"/>
            <w:shd w:val="clear" w:color="auto" w:fill="auto"/>
            <w:tcMar>
              <w:bottom w:w="113" w:type="dxa"/>
            </w:tcMar>
            <w:vAlign w:val="center"/>
          </w:tcPr>
          <w:p w14:paraId="49B0B550" w14:textId="77777777" w:rsidR="00926F22" w:rsidRPr="005976CD" w:rsidRDefault="00926F22" w:rsidP="004B2F18">
            <w:pPr>
              <w:spacing w:line="276" w:lineRule="auto"/>
              <w:jc w:val="center"/>
              <w:rPr>
                <w:b/>
                <w:sz w:val="20"/>
                <w:szCs w:val="28"/>
              </w:rPr>
            </w:pPr>
            <w:r w:rsidRPr="005976CD">
              <w:rPr>
                <w:b/>
                <w:sz w:val="20"/>
                <w:szCs w:val="28"/>
              </w:rPr>
              <w:t>Местоположение</w:t>
            </w:r>
          </w:p>
          <w:p w14:paraId="1B28AAF0" w14:textId="77777777" w:rsidR="00926F22" w:rsidRPr="005976CD" w:rsidRDefault="00926F22" w:rsidP="004B2F18">
            <w:pPr>
              <w:spacing w:line="276" w:lineRule="auto"/>
              <w:jc w:val="center"/>
              <w:rPr>
                <w:b/>
                <w:sz w:val="20"/>
                <w:szCs w:val="28"/>
              </w:rPr>
            </w:pPr>
            <w:r w:rsidRPr="005976CD">
              <w:rPr>
                <w:b/>
                <w:sz w:val="20"/>
                <w:szCs w:val="28"/>
              </w:rPr>
              <w:t>объекта</w:t>
            </w:r>
          </w:p>
        </w:tc>
        <w:tc>
          <w:tcPr>
            <w:tcW w:w="1417" w:type="dxa"/>
            <w:shd w:val="clear" w:color="auto" w:fill="auto"/>
            <w:tcMar>
              <w:bottom w:w="113" w:type="dxa"/>
            </w:tcMar>
            <w:vAlign w:val="center"/>
          </w:tcPr>
          <w:p w14:paraId="023269BF" w14:textId="77777777" w:rsidR="00926F22" w:rsidRPr="005976CD" w:rsidRDefault="00926F22" w:rsidP="004B2F18">
            <w:pPr>
              <w:spacing w:line="276" w:lineRule="auto"/>
              <w:jc w:val="center"/>
              <w:rPr>
                <w:b/>
                <w:sz w:val="20"/>
                <w:szCs w:val="28"/>
              </w:rPr>
            </w:pPr>
            <w:r w:rsidRPr="005976CD">
              <w:rPr>
                <w:b/>
                <w:sz w:val="20"/>
                <w:szCs w:val="28"/>
              </w:rPr>
              <w:t>Способ размещения</w:t>
            </w:r>
          </w:p>
          <w:p w14:paraId="630F6C79" w14:textId="77777777" w:rsidR="00926F22" w:rsidRPr="005976CD" w:rsidRDefault="00926F22" w:rsidP="004B2F18">
            <w:pPr>
              <w:spacing w:line="276" w:lineRule="auto"/>
              <w:jc w:val="center"/>
              <w:rPr>
                <w:b/>
                <w:sz w:val="20"/>
                <w:szCs w:val="28"/>
              </w:rPr>
            </w:pPr>
            <w:r w:rsidRPr="005976CD">
              <w:rPr>
                <w:b/>
                <w:sz w:val="20"/>
                <w:szCs w:val="28"/>
              </w:rPr>
              <w:t>объекта</w:t>
            </w:r>
          </w:p>
        </w:tc>
        <w:tc>
          <w:tcPr>
            <w:tcW w:w="1418" w:type="dxa"/>
            <w:shd w:val="clear" w:color="auto" w:fill="auto"/>
            <w:tcMar>
              <w:bottom w:w="113" w:type="dxa"/>
            </w:tcMar>
            <w:vAlign w:val="center"/>
          </w:tcPr>
          <w:p w14:paraId="61C13E9D" w14:textId="77777777" w:rsidR="00926F22" w:rsidRPr="005976CD" w:rsidRDefault="00926F22" w:rsidP="004B2F18">
            <w:pPr>
              <w:spacing w:line="276" w:lineRule="auto"/>
              <w:jc w:val="center"/>
              <w:rPr>
                <w:b/>
                <w:sz w:val="20"/>
                <w:szCs w:val="28"/>
              </w:rPr>
            </w:pPr>
            <w:r w:rsidRPr="005976CD">
              <w:rPr>
                <w:b/>
                <w:sz w:val="20"/>
                <w:szCs w:val="28"/>
              </w:rPr>
              <w:t>Основные характеристики объекта</w:t>
            </w:r>
          </w:p>
        </w:tc>
        <w:tc>
          <w:tcPr>
            <w:tcW w:w="1696" w:type="dxa"/>
            <w:vAlign w:val="center"/>
          </w:tcPr>
          <w:p w14:paraId="4D8C0A04" w14:textId="77777777" w:rsidR="00926F22" w:rsidRPr="005976CD" w:rsidRDefault="00F41F8D" w:rsidP="004B2F18">
            <w:pPr>
              <w:spacing w:line="276" w:lineRule="auto"/>
              <w:jc w:val="center"/>
              <w:rPr>
                <w:b/>
                <w:sz w:val="20"/>
                <w:szCs w:val="28"/>
              </w:rPr>
            </w:pPr>
            <w:r w:rsidRPr="005976CD">
              <w:rPr>
                <w:b/>
                <w:sz w:val="20"/>
                <w:szCs w:val="22"/>
              </w:rPr>
              <w:t>Необходимость отображения мероприятия в настоящем проекте</w:t>
            </w:r>
          </w:p>
        </w:tc>
      </w:tr>
      <w:tr w:rsidR="00926F22" w:rsidRPr="005976CD" w14:paraId="42130B86" w14:textId="77777777" w:rsidTr="009A6941">
        <w:trPr>
          <w:trHeight w:val="90"/>
        </w:trPr>
        <w:tc>
          <w:tcPr>
            <w:tcW w:w="568" w:type="dxa"/>
            <w:shd w:val="clear" w:color="auto" w:fill="auto"/>
            <w:tcMar>
              <w:bottom w:w="113" w:type="dxa"/>
            </w:tcMar>
            <w:vAlign w:val="center"/>
          </w:tcPr>
          <w:p w14:paraId="2A403179" w14:textId="77777777" w:rsidR="00926F22" w:rsidRPr="005976CD" w:rsidRDefault="00926F22" w:rsidP="004B2F18">
            <w:pPr>
              <w:spacing w:line="276" w:lineRule="auto"/>
              <w:rPr>
                <w:sz w:val="22"/>
                <w:szCs w:val="28"/>
              </w:rPr>
            </w:pPr>
            <w:r w:rsidRPr="005976CD">
              <w:rPr>
                <w:sz w:val="22"/>
                <w:szCs w:val="28"/>
              </w:rPr>
              <w:t>69.</w:t>
            </w:r>
          </w:p>
        </w:tc>
        <w:tc>
          <w:tcPr>
            <w:tcW w:w="2551" w:type="dxa"/>
            <w:shd w:val="clear" w:color="auto" w:fill="auto"/>
            <w:tcMar>
              <w:bottom w:w="113" w:type="dxa"/>
            </w:tcMar>
            <w:vAlign w:val="center"/>
          </w:tcPr>
          <w:p w14:paraId="7BB6AD12" w14:textId="77777777" w:rsidR="00926F22" w:rsidRPr="005976CD" w:rsidRDefault="00926F22" w:rsidP="004B2F18">
            <w:pPr>
              <w:spacing w:line="276" w:lineRule="auto"/>
              <w:rPr>
                <w:sz w:val="22"/>
                <w:szCs w:val="28"/>
              </w:rPr>
            </w:pPr>
            <w:r w:rsidRPr="005976CD">
              <w:rPr>
                <w:sz w:val="22"/>
                <w:szCs w:val="28"/>
              </w:rPr>
              <w:t>Техническое перевооружение сети газоснабжения Сергиевского района. Газопровод низкого давления до границ земельных участков 63:31:0305007:108, 63:31:0305007:109, 63:31:0305007:111-114, для газоснабжения жилых домов в с. Красносельское</w:t>
            </w:r>
          </w:p>
        </w:tc>
        <w:tc>
          <w:tcPr>
            <w:tcW w:w="1985" w:type="dxa"/>
            <w:shd w:val="clear" w:color="auto" w:fill="auto"/>
            <w:tcMar>
              <w:bottom w:w="113" w:type="dxa"/>
            </w:tcMar>
            <w:vAlign w:val="center"/>
          </w:tcPr>
          <w:p w14:paraId="2A1A7BA2" w14:textId="77777777" w:rsidR="00926F22" w:rsidRPr="005976CD" w:rsidRDefault="00926F22" w:rsidP="004B2F18">
            <w:pPr>
              <w:spacing w:line="276" w:lineRule="auto"/>
              <w:rPr>
                <w:sz w:val="22"/>
                <w:szCs w:val="28"/>
              </w:rPr>
            </w:pPr>
            <w:r w:rsidRPr="005976CD">
              <w:rPr>
                <w:sz w:val="22"/>
                <w:szCs w:val="28"/>
              </w:rPr>
              <w:t>м.р. Сергиевский</w:t>
            </w:r>
          </w:p>
          <w:p w14:paraId="5505C580" w14:textId="77777777" w:rsidR="00926F22" w:rsidRPr="005976CD" w:rsidRDefault="00926F22" w:rsidP="004B2F18">
            <w:pPr>
              <w:spacing w:line="276" w:lineRule="auto"/>
              <w:rPr>
                <w:sz w:val="22"/>
                <w:szCs w:val="28"/>
              </w:rPr>
            </w:pPr>
            <w:r w:rsidRPr="005976CD">
              <w:rPr>
                <w:sz w:val="22"/>
                <w:szCs w:val="28"/>
              </w:rPr>
              <w:t>с. Красносельское</w:t>
            </w:r>
          </w:p>
        </w:tc>
        <w:tc>
          <w:tcPr>
            <w:tcW w:w="1417" w:type="dxa"/>
            <w:shd w:val="clear" w:color="auto" w:fill="auto"/>
            <w:tcMar>
              <w:bottom w:w="113" w:type="dxa"/>
            </w:tcMar>
            <w:vAlign w:val="center"/>
          </w:tcPr>
          <w:p w14:paraId="59769C8F" w14:textId="77777777" w:rsidR="00926F22" w:rsidRPr="005976CD" w:rsidRDefault="00926F22" w:rsidP="004B2F18">
            <w:pPr>
              <w:spacing w:line="276" w:lineRule="auto"/>
              <w:rPr>
                <w:sz w:val="22"/>
                <w:szCs w:val="28"/>
              </w:rPr>
            </w:pPr>
            <w:r w:rsidRPr="005976CD">
              <w:rPr>
                <w:sz w:val="22"/>
                <w:szCs w:val="28"/>
              </w:rPr>
              <w:t>Строительство</w:t>
            </w:r>
          </w:p>
        </w:tc>
        <w:tc>
          <w:tcPr>
            <w:tcW w:w="1418" w:type="dxa"/>
            <w:shd w:val="clear" w:color="auto" w:fill="auto"/>
            <w:tcMar>
              <w:bottom w:w="113" w:type="dxa"/>
            </w:tcMar>
            <w:vAlign w:val="center"/>
          </w:tcPr>
          <w:p w14:paraId="36610AB8" w14:textId="77777777" w:rsidR="00926F22" w:rsidRPr="005976CD" w:rsidRDefault="00926F22" w:rsidP="004B2F18">
            <w:pPr>
              <w:spacing w:line="276" w:lineRule="auto"/>
              <w:rPr>
                <w:sz w:val="22"/>
                <w:szCs w:val="28"/>
              </w:rPr>
            </w:pPr>
            <w:r w:rsidRPr="005976CD">
              <w:rPr>
                <w:sz w:val="22"/>
                <w:szCs w:val="28"/>
              </w:rPr>
              <w:t>Протяженность</w:t>
            </w:r>
          </w:p>
          <w:p w14:paraId="43E4F67B" w14:textId="77777777" w:rsidR="00926F22" w:rsidRPr="005976CD" w:rsidRDefault="00926F22" w:rsidP="004B2F18">
            <w:pPr>
              <w:spacing w:line="276" w:lineRule="auto"/>
              <w:rPr>
                <w:sz w:val="22"/>
                <w:szCs w:val="28"/>
              </w:rPr>
            </w:pPr>
            <w:r w:rsidRPr="005976CD">
              <w:rPr>
                <w:sz w:val="22"/>
                <w:szCs w:val="28"/>
              </w:rPr>
              <w:t>0,33 км</w:t>
            </w:r>
          </w:p>
        </w:tc>
        <w:tc>
          <w:tcPr>
            <w:tcW w:w="1696" w:type="dxa"/>
            <w:vAlign w:val="center"/>
          </w:tcPr>
          <w:p w14:paraId="41D0AB05" w14:textId="77777777" w:rsidR="00F41F8D" w:rsidRPr="005976CD" w:rsidRDefault="00F41F8D" w:rsidP="004B2F18">
            <w:pPr>
              <w:pStyle w:val="a"/>
              <w:numPr>
                <w:ilvl w:val="0"/>
                <w:numId w:val="0"/>
              </w:numPr>
              <w:spacing w:after="0" w:line="276" w:lineRule="auto"/>
              <w:contextualSpacing/>
              <w:mirrorIndents/>
              <w:rPr>
                <w:sz w:val="22"/>
                <w:szCs w:val="22"/>
              </w:rPr>
            </w:pPr>
            <w:r w:rsidRPr="005976CD">
              <w:rPr>
                <w:sz w:val="22"/>
                <w:szCs w:val="22"/>
              </w:rPr>
              <w:t xml:space="preserve">Учтен в генеральном плане, в ред. </w:t>
            </w:r>
            <w:r w:rsidR="00BC3806" w:rsidRPr="005976CD">
              <w:rPr>
                <w:sz w:val="22"/>
                <w:szCs w:val="22"/>
              </w:rPr>
              <w:t>от 11.12.2013 г. № 23, с изм. от 20.12.2019 г. № 39</w:t>
            </w:r>
          </w:p>
          <w:p w14:paraId="7D3DAC97" w14:textId="77777777" w:rsidR="00926F22" w:rsidRPr="005976CD" w:rsidRDefault="00926F22" w:rsidP="004B2F18">
            <w:pPr>
              <w:spacing w:line="276" w:lineRule="auto"/>
              <w:rPr>
                <w:sz w:val="22"/>
                <w:szCs w:val="28"/>
              </w:rPr>
            </w:pPr>
          </w:p>
        </w:tc>
      </w:tr>
    </w:tbl>
    <w:p w14:paraId="6FADF875" w14:textId="77777777" w:rsidR="00484FF9" w:rsidRPr="005976CD" w:rsidRDefault="00484FF9" w:rsidP="004B2F18">
      <w:pPr>
        <w:pStyle w:val="a"/>
        <w:numPr>
          <w:ilvl w:val="0"/>
          <w:numId w:val="0"/>
        </w:numPr>
        <w:spacing w:after="0" w:line="276" w:lineRule="auto"/>
        <w:ind w:firstLine="709"/>
        <w:contextualSpacing/>
        <w:mirrorIndents/>
        <w:rPr>
          <w:i/>
          <w:sz w:val="22"/>
        </w:rPr>
      </w:pPr>
      <w:r w:rsidRPr="005976CD">
        <w:rPr>
          <w:i/>
        </w:rPr>
        <w:t>*</w:t>
      </w:r>
      <w:r w:rsidRPr="005976CD">
        <w:rPr>
          <w:i/>
          <w:sz w:val="22"/>
        </w:rPr>
        <w:t xml:space="preserve"> согласно положению о территориальном планировании СТП СО</w:t>
      </w:r>
    </w:p>
    <w:p w14:paraId="0021861C" w14:textId="77777777" w:rsidR="00FF29E9" w:rsidRPr="005976CD" w:rsidRDefault="00FF29E9" w:rsidP="004B2F18">
      <w:pPr>
        <w:pStyle w:val="a"/>
        <w:numPr>
          <w:ilvl w:val="0"/>
          <w:numId w:val="0"/>
        </w:numPr>
        <w:spacing w:after="0" w:line="276" w:lineRule="auto"/>
        <w:ind w:firstLine="709"/>
        <w:contextualSpacing/>
        <w:mirrorIndents/>
        <w:rPr>
          <w:sz w:val="22"/>
        </w:rPr>
      </w:pPr>
    </w:p>
    <w:p w14:paraId="21229F57" w14:textId="77777777" w:rsidR="00DC69BF" w:rsidRPr="005976CD" w:rsidRDefault="00A37CC5" w:rsidP="004B2F18">
      <w:pPr>
        <w:pStyle w:val="a"/>
        <w:numPr>
          <w:ilvl w:val="0"/>
          <w:numId w:val="0"/>
        </w:numPr>
        <w:spacing w:after="0" w:line="276" w:lineRule="auto"/>
        <w:ind w:firstLine="709"/>
        <w:contextualSpacing/>
        <w:jc w:val="both"/>
      </w:pPr>
      <w:r w:rsidRPr="005976CD">
        <w:t xml:space="preserve">Вышеуказанные региональные объекты учтены в действующей редакции генерального плана. </w:t>
      </w:r>
      <w:r w:rsidR="00180968" w:rsidRPr="005976CD">
        <w:t>В настоящем</w:t>
      </w:r>
      <w:r w:rsidRPr="005976CD">
        <w:t xml:space="preserve"> проекте изменений в генеральный план </w:t>
      </w:r>
      <w:r w:rsidR="00FF29E9" w:rsidRPr="005976CD">
        <w:t xml:space="preserve">планируемые </w:t>
      </w:r>
      <w:r w:rsidRPr="005976CD">
        <w:t xml:space="preserve">региональные объекты </w:t>
      </w:r>
      <w:r w:rsidR="00180968" w:rsidRPr="005976CD">
        <w:t>отображены на</w:t>
      </w:r>
      <w:r w:rsidRPr="005976CD">
        <w:t xml:space="preserve"> карте функциональных зон сельского поселения.</w:t>
      </w:r>
    </w:p>
    <w:p w14:paraId="484784CE" w14:textId="77777777" w:rsidR="00FC23A5" w:rsidRPr="005976CD" w:rsidRDefault="00FC23A5" w:rsidP="004B2F18">
      <w:pPr>
        <w:pStyle w:val="a"/>
        <w:numPr>
          <w:ilvl w:val="0"/>
          <w:numId w:val="0"/>
        </w:numPr>
        <w:spacing w:after="0" w:line="276" w:lineRule="auto"/>
        <w:ind w:firstLine="709"/>
        <w:contextualSpacing/>
        <w:jc w:val="both"/>
      </w:pPr>
      <w:r w:rsidRPr="005976CD">
        <w:t xml:space="preserve">Обоснование размещения планируемых объектов федерального и регионального значения указано в материалах по обоснованию генерального плана, утвержденного решением Собрания представителей сельского поселения </w:t>
      </w:r>
      <w:r w:rsidR="00180968" w:rsidRPr="005976CD">
        <w:t>Красносельское муниципального</w:t>
      </w:r>
      <w:r w:rsidRPr="005976CD">
        <w:t xml:space="preserve"> района </w:t>
      </w:r>
      <w:r w:rsidR="00180968" w:rsidRPr="005976CD">
        <w:t>Сергиевский Самарской</w:t>
      </w:r>
      <w:r w:rsidRPr="005976CD">
        <w:t xml:space="preserve"> области </w:t>
      </w:r>
      <w:r w:rsidR="00D7223B" w:rsidRPr="005976CD">
        <w:t>11.12.2013 г. № 23 (с изменениями от 20.12.2019 г. № 39).</w:t>
      </w:r>
    </w:p>
    <w:p w14:paraId="7ABE9D89" w14:textId="77777777" w:rsidR="00EB5938" w:rsidRPr="005976CD" w:rsidRDefault="00EB5938" w:rsidP="004B2F18">
      <w:pPr>
        <w:pStyle w:val="a"/>
        <w:numPr>
          <w:ilvl w:val="0"/>
          <w:numId w:val="0"/>
        </w:numPr>
        <w:spacing w:after="0" w:line="276" w:lineRule="auto"/>
        <w:ind w:firstLine="709"/>
        <w:contextualSpacing/>
      </w:pPr>
    </w:p>
    <w:p w14:paraId="7DAE94A4" w14:textId="77777777" w:rsidR="00EB5938" w:rsidRPr="005976CD" w:rsidRDefault="00EB5938" w:rsidP="004B2F18">
      <w:pPr>
        <w:pStyle w:val="a"/>
        <w:numPr>
          <w:ilvl w:val="0"/>
          <w:numId w:val="0"/>
        </w:numPr>
        <w:spacing w:after="0" w:line="276" w:lineRule="auto"/>
        <w:ind w:firstLine="709"/>
        <w:contextualSpacing/>
      </w:pPr>
    </w:p>
    <w:p w14:paraId="2D894BCB" w14:textId="77777777" w:rsidR="00363EBF" w:rsidRPr="005976CD" w:rsidRDefault="00363EBF" w:rsidP="004B2F18">
      <w:pPr>
        <w:pStyle w:val="1"/>
      </w:pPr>
      <w:bookmarkStart w:id="39" w:name="_Toc175655022"/>
      <w:r w:rsidRPr="005976CD">
        <w:t xml:space="preserve">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w:t>
      </w:r>
      <w:r w:rsidR="00695FA6" w:rsidRPr="005976CD">
        <w:t>их возможного</w:t>
      </w:r>
      <w:r w:rsidR="00CB0441" w:rsidRPr="005976CD">
        <w:t xml:space="preserve"> </w:t>
      </w:r>
      <w:r w:rsidR="00522149" w:rsidRPr="005976CD">
        <w:t>влияния на</w:t>
      </w:r>
      <w:r w:rsidRPr="005976CD">
        <w:t xml:space="preserve"> комплексное развитие территорий</w:t>
      </w:r>
      <w:bookmarkEnd w:id="39"/>
    </w:p>
    <w:p w14:paraId="072D7A19" w14:textId="77777777" w:rsidR="0072407B" w:rsidRPr="005976CD" w:rsidRDefault="0072407B" w:rsidP="004B2F18">
      <w:pPr>
        <w:pStyle w:val="a"/>
        <w:numPr>
          <w:ilvl w:val="0"/>
          <w:numId w:val="0"/>
        </w:numPr>
        <w:spacing w:after="0" w:line="276" w:lineRule="auto"/>
        <w:ind w:firstLine="709"/>
        <w:contextualSpacing/>
        <w:jc w:val="both"/>
      </w:pPr>
      <w:r w:rsidRPr="005976CD">
        <w:t>На территори</w:t>
      </w:r>
      <w:r w:rsidR="008C3689" w:rsidRPr="005976CD">
        <w:t>и</w:t>
      </w:r>
      <w:r w:rsidRPr="005976CD">
        <w:t>, в отношении котор</w:t>
      </w:r>
      <w:r w:rsidR="008C3689" w:rsidRPr="005976CD">
        <w:t>ой</w:t>
      </w:r>
      <w:r w:rsidRPr="005976CD">
        <w:t xml:space="preserve"> вносится изменение в Генеральный план, планируемые объекты местного значения муниципального района отсутствуют, соответственно, влияние на комплексное развитие территории поселения не оказывается.</w:t>
      </w:r>
    </w:p>
    <w:p w14:paraId="76B1D244" w14:textId="77777777" w:rsidR="00363EBF" w:rsidRPr="005976CD" w:rsidRDefault="00363EBF" w:rsidP="004B2F18">
      <w:pPr>
        <w:pStyle w:val="aff0"/>
        <w:spacing w:line="276" w:lineRule="auto"/>
        <w:ind w:left="0"/>
      </w:pPr>
    </w:p>
    <w:p w14:paraId="1EDC7BF5" w14:textId="77777777" w:rsidR="00C84464" w:rsidRPr="005976CD" w:rsidRDefault="00C84464" w:rsidP="004B2F18">
      <w:pPr>
        <w:pStyle w:val="aff0"/>
        <w:spacing w:line="276" w:lineRule="auto"/>
        <w:ind w:left="0"/>
      </w:pPr>
    </w:p>
    <w:p w14:paraId="0B8C2639" w14:textId="77777777" w:rsidR="00363EBF" w:rsidRPr="005976CD" w:rsidRDefault="00363EBF" w:rsidP="004B2F18">
      <w:pPr>
        <w:pStyle w:val="1"/>
      </w:pPr>
      <w:bookmarkStart w:id="40" w:name="_Toc75531505"/>
      <w:bookmarkStart w:id="41" w:name="_Toc75858719"/>
      <w:bookmarkStart w:id="42" w:name="_Toc80288656"/>
      <w:bookmarkStart w:id="43" w:name="_Toc90392919"/>
      <w:bookmarkStart w:id="44" w:name="_Toc175655023"/>
      <w:r w:rsidRPr="005976CD">
        <w:t xml:space="preserve">Перечень и характеристика основных факторов риска возникновения чрезвычайных ситуаций </w:t>
      </w:r>
      <w:r w:rsidR="00142474" w:rsidRPr="005976CD">
        <w:t>природного и</w:t>
      </w:r>
      <w:r w:rsidRPr="005976CD">
        <w:t xml:space="preserve"> техногенного характера</w:t>
      </w:r>
      <w:bookmarkEnd w:id="40"/>
      <w:bookmarkEnd w:id="41"/>
      <w:bookmarkEnd w:id="42"/>
      <w:bookmarkEnd w:id="43"/>
      <w:bookmarkEnd w:id="44"/>
    </w:p>
    <w:p w14:paraId="1AA2FF5F" w14:textId="77777777" w:rsidR="00A91A88" w:rsidRPr="005976CD" w:rsidRDefault="00A91A88" w:rsidP="004B2F18">
      <w:pPr>
        <w:pStyle w:val="a"/>
        <w:numPr>
          <w:ilvl w:val="0"/>
          <w:numId w:val="0"/>
        </w:numPr>
        <w:spacing w:after="0" w:line="276" w:lineRule="auto"/>
        <w:ind w:firstLine="709"/>
        <w:contextualSpacing/>
        <w:jc w:val="both"/>
      </w:pPr>
      <w:r w:rsidRPr="005976CD">
        <w:t>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 в связи с отсутствием в границах проектируемых территорий ОКН, ООПТ, ГЛФ.</w:t>
      </w:r>
    </w:p>
    <w:p w14:paraId="7A2BAEDC" w14:textId="77777777" w:rsidR="00726DDB" w:rsidRPr="005976CD" w:rsidRDefault="00A91A88" w:rsidP="004B2F18">
      <w:pPr>
        <w:pStyle w:val="a"/>
        <w:numPr>
          <w:ilvl w:val="0"/>
          <w:numId w:val="0"/>
        </w:numPr>
        <w:spacing w:after="0" w:line="276" w:lineRule="auto"/>
        <w:ind w:firstLine="709"/>
        <w:contextualSpacing/>
        <w:jc w:val="both"/>
      </w:pPr>
      <w:r w:rsidRPr="005976CD">
        <w:t xml:space="preserve">Изменения, предусмотренные </w:t>
      </w:r>
      <w:r w:rsidR="00142474" w:rsidRPr="005976CD">
        <w:t>проектом,</w:t>
      </w:r>
      <w:r w:rsidRPr="005976CD">
        <w:t xml:space="preserve"> также не затрагивают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 В связи с этим, карты материалов по обоснованию не содержат территорий подверженные риску возникновения чрезвычайных ситуаций природного и техногенного характера.</w:t>
      </w:r>
      <w:bookmarkStart w:id="45" w:name="_Toc75858720"/>
      <w:bookmarkStart w:id="46" w:name="_Toc80288657"/>
      <w:bookmarkStart w:id="47" w:name="_Toc90392920"/>
    </w:p>
    <w:p w14:paraId="78E01578" w14:textId="77777777" w:rsidR="00726DDB" w:rsidRPr="005976CD" w:rsidRDefault="00726DDB" w:rsidP="004B2F18">
      <w:pPr>
        <w:pStyle w:val="a"/>
        <w:numPr>
          <w:ilvl w:val="0"/>
          <w:numId w:val="0"/>
        </w:numPr>
        <w:spacing w:after="0" w:line="276" w:lineRule="auto"/>
        <w:ind w:firstLine="709"/>
        <w:contextualSpacing/>
      </w:pPr>
    </w:p>
    <w:p w14:paraId="47A49DFF" w14:textId="77777777" w:rsidR="00726DDB" w:rsidRPr="005976CD" w:rsidRDefault="00726DDB" w:rsidP="004B2F18">
      <w:pPr>
        <w:pStyle w:val="a"/>
        <w:numPr>
          <w:ilvl w:val="0"/>
          <w:numId w:val="0"/>
        </w:numPr>
        <w:spacing w:after="0" w:line="276" w:lineRule="auto"/>
        <w:ind w:firstLine="709"/>
        <w:contextualSpacing/>
      </w:pPr>
    </w:p>
    <w:p w14:paraId="114E0DCA" w14:textId="77777777" w:rsidR="00363EBF" w:rsidRPr="005976CD" w:rsidRDefault="00363EBF" w:rsidP="004B2F18">
      <w:pPr>
        <w:pStyle w:val="1"/>
      </w:pPr>
      <w:bookmarkStart w:id="48" w:name="_Toc175655024"/>
      <w:r w:rsidRPr="005976CD">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45"/>
      <w:bookmarkEnd w:id="46"/>
      <w:bookmarkEnd w:id="47"/>
      <w:bookmarkEnd w:id="48"/>
    </w:p>
    <w:p w14:paraId="7A73C32A" w14:textId="77777777" w:rsidR="00363EBF" w:rsidRPr="005976CD" w:rsidRDefault="00363EBF" w:rsidP="004B2F18">
      <w:pPr>
        <w:pStyle w:val="a"/>
        <w:numPr>
          <w:ilvl w:val="0"/>
          <w:numId w:val="0"/>
        </w:numPr>
        <w:spacing w:after="0" w:line="276" w:lineRule="auto"/>
        <w:ind w:firstLine="709"/>
        <w:contextualSpacing/>
        <w:jc w:val="both"/>
      </w:pPr>
      <w:r w:rsidRPr="005976CD">
        <w:t>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r w:rsidR="00A91A88" w:rsidRPr="005976CD">
        <w:t>.</w:t>
      </w:r>
    </w:p>
    <w:p w14:paraId="461318B8" w14:textId="77777777" w:rsidR="00142474" w:rsidRPr="005976CD" w:rsidRDefault="00142474" w:rsidP="004B2F18">
      <w:pPr>
        <w:pStyle w:val="a"/>
        <w:numPr>
          <w:ilvl w:val="0"/>
          <w:numId w:val="0"/>
        </w:numPr>
        <w:spacing w:after="0" w:line="276" w:lineRule="auto"/>
        <w:ind w:firstLine="709"/>
        <w:contextualSpacing/>
      </w:pPr>
    </w:p>
    <w:p w14:paraId="65A82B6D" w14:textId="77777777" w:rsidR="00726DDB" w:rsidRPr="005976CD" w:rsidRDefault="00726DDB" w:rsidP="004B2F18">
      <w:pPr>
        <w:pStyle w:val="aff0"/>
        <w:spacing w:line="276" w:lineRule="auto"/>
        <w:ind w:left="0"/>
      </w:pPr>
    </w:p>
    <w:p w14:paraId="7F96D39A" w14:textId="77777777" w:rsidR="00363EBF" w:rsidRPr="005976CD" w:rsidRDefault="00363EBF" w:rsidP="004B2F18">
      <w:pPr>
        <w:pStyle w:val="1"/>
      </w:pPr>
      <w:bookmarkStart w:id="49" w:name="_Toc90392921"/>
      <w:bookmarkStart w:id="50" w:name="_Toc175655025"/>
      <w:r w:rsidRPr="005976CD">
        <w:t>Перечень земельных участков, которые включаются в границы / исключаются из границ населенных пунктов</w:t>
      </w:r>
      <w:bookmarkEnd w:id="49"/>
      <w:bookmarkEnd w:id="50"/>
    </w:p>
    <w:p w14:paraId="5840C76F" w14:textId="77777777" w:rsidR="00AD5493" w:rsidRPr="005976CD" w:rsidRDefault="00AD5493" w:rsidP="004B2F18">
      <w:pPr>
        <w:pStyle w:val="11"/>
        <w:spacing w:line="276" w:lineRule="auto"/>
        <w:ind w:left="0" w:right="-6" w:firstLine="709"/>
        <w:jc w:val="both"/>
      </w:pPr>
      <w:r w:rsidRPr="005976CD">
        <w:t>Проектом не предусмотрена корректировка границ населенных пунктов поселения. В настоящих материалах по обоснованию изменений в генеральный план не отражается перечень земельных участков, подлежащих включению в границы/ исключению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p w14:paraId="482FDD58" w14:textId="77777777" w:rsidR="00142474" w:rsidRPr="005976CD" w:rsidRDefault="00142474" w:rsidP="004B2F18">
      <w:pPr>
        <w:pStyle w:val="11"/>
        <w:spacing w:line="276" w:lineRule="auto"/>
        <w:ind w:left="0" w:right="-6" w:firstLine="709"/>
        <w:jc w:val="both"/>
      </w:pPr>
    </w:p>
    <w:p w14:paraId="6F4B41A6" w14:textId="77777777" w:rsidR="009874CD" w:rsidRPr="005976CD" w:rsidRDefault="009874CD" w:rsidP="004B2F18">
      <w:pPr>
        <w:pStyle w:val="aff0"/>
        <w:spacing w:line="276" w:lineRule="auto"/>
        <w:ind w:left="0"/>
      </w:pPr>
    </w:p>
    <w:p w14:paraId="35225E7D" w14:textId="77777777" w:rsidR="00363EBF" w:rsidRPr="005976CD" w:rsidRDefault="00363EBF" w:rsidP="004B2F18">
      <w:pPr>
        <w:pStyle w:val="1"/>
      </w:pPr>
      <w:bookmarkStart w:id="51" w:name="_Toc90392922"/>
      <w:bookmarkStart w:id="52" w:name="_Toc175655026"/>
      <w:r w:rsidRPr="005976CD">
        <w:t>Сведения о зонах с особыми условиями использования территорий</w:t>
      </w:r>
      <w:bookmarkEnd w:id="51"/>
      <w:bookmarkEnd w:id="52"/>
    </w:p>
    <w:p w14:paraId="028FAB85" w14:textId="77777777" w:rsidR="00363EBF" w:rsidRPr="005976CD" w:rsidRDefault="00363EBF" w:rsidP="004B2F18">
      <w:pPr>
        <w:pStyle w:val="11"/>
        <w:spacing w:line="276" w:lineRule="auto"/>
        <w:ind w:left="0" w:right="-6" w:firstLine="709"/>
        <w:jc w:val="both"/>
      </w:pPr>
      <w:r w:rsidRPr="005976CD">
        <w:t xml:space="preserve">На Карте обоснования внесения изменений </w:t>
      </w:r>
      <w:r w:rsidR="00F1248E" w:rsidRPr="005976CD">
        <w:t xml:space="preserve">в генеральный план сельского поселения </w:t>
      </w:r>
      <w:r w:rsidR="00A85946" w:rsidRPr="005976CD">
        <w:t xml:space="preserve">Красносельское </w:t>
      </w:r>
      <w:r w:rsidR="00F1248E" w:rsidRPr="005976CD">
        <w:t xml:space="preserve"> муниципального района </w:t>
      </w:r>
      <w:r w:rsidR="00A85946" w:rsidRPr="005976CD">
        <w:t xml:space="preserve">Сергиевский </w:t>
      </w:r>
      <w:r w:rsidR="00F1248E" w:rsidRPr="005976CD">
        <w:t xml:space="preserve"> Самарской области </w:t>
      </w:r>
      <w:r w:rsidRPr="005976CD">
        <w:t xml:space="preserve">(М:10 000, М 1:25 000)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 выполненной в составе материалов по обоснованию действующего Генерального плана поселения. Границы зон с особыми условиями использования территории скорректированы </w:t>
      </w:r>
      <w:r w:rsidRPr="005976CD">
        <w:lastRenderedPageBreak/>
        <w:t xml:space="preserve">в соответствии со сведениями о данных зонах, содержащимися в Едином государственном реестре. </w:t>
      </w:r>
    </w:p>
    <w:p w14:paraId="5CB3B314" w14:textId="77777777" w:rsidR="00363EBF" w:rsidRPr="005976CD" w:rsidRDefault="00363EBF" w:rsidP="004B2F18">
      <w:pPr>
        <w:pStyle w:val="11"/>
        <w:spacing w:line="276" w:lineRule="auto"/>
        <w:ind w:left="0" w:right="-6" w:firstLine="709"/>
        <w:jc w:val="both"/>
      </w:pPr>
      <w:r w:rsidRPr="005976CD">
        <w:t xml:space="preserve">Применение Карты обоснования внесения изменений </w:t>
      </w:r>
      <w:r w:rsidR="00F1248E" w:rsidRPr="005976CD">
        <w:t xml:space="preserve">в генеральный план сельского поселения </w:t>
      </w:r>
      <w:r w:rsidR="00A85946" w:rsidRPr="005976CD">
        <w:t xml:space="preserve">Красносельское </w:t>
      </w:r>
      <w:r w:rsidR="00F1248E" w:rsidRPr="005976CD">
        <w:t xml:space="preserve"> муниципального района </w:t>
      </w:r>
      <w:r w:rsidR="00A85946" w:rsidRPr="005976CD">
        <w:t xml:space="preserve">Сергиевский </w:t>
      </w:r>
      <w:r w:rsidR="00F1248E" w:rsidRPr="005976CD">
        <w:t xml:space="preserve"> Самарской области </w:t>
      </w:r>
      <w:r w:rsidRPr="005976CD">
        <w:t>(М 1:10 000, М 1:25 000), в части определения границ зон с особыми условиями использования территорий, должно осуществляться с учетом положений Федерального закона от 03.08.2018 №342-ФЗ «О внесении изменений в Градостроительный кодекс Российской Федерации и отдельные законодательные акты Российской Федерации» и главы XIX Земельного кодекса Российской Федерации.</w:t>
      </w:r>
    </w:p>
    <w:p w14:paraId="74E9F516" w14:textId="3BC90346" w:rsidR="00726DDB" w:rsidRPr="005976CD" w:rsidRDefault="00363EBF" w:rsidP="004B2F18">
      <w:pPr>
        <w:pStyle w:val="11"/>
        <w:spacing w:line="276" w:lineRule="auto"/>
        <w:ind w:left="0" w:right="-6" w:firstLine="709"/>
        <w:jc w:val="both"/>
      </w:pPr>
      <w:r w:rsidRPr="005976CD">
        <w:t>В соответствии с пунктом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bookmarkStart w:id="53" w:name="_Toc27407337"/>
      <w:bookmarkStart w:id="54" w:name="_Toc90392923"/>
    </w:p>
    <w:p w14:paraId="1F83CE6C" w14:textId="77777777" w:rsidR="004B2F18" w:rsidRPr="005976CD" w:rsidRDefault="004B2F18" w:rsidP="004B2F18">
      <w:pPr>
        <w:pStyle w:val="a"/>
        <w:numPr>
          <w:ilvl w:val="0"/>
          <w:numId w:val="0"/>
        </w:numPr>
        <w:spacing w:line="276" w:lineRule="auto"/>
        <w:ind w:firstLine="709"/>
        <w:jc w:val="both"/>
      </w:pPr>
      <w:r w:rsidRPr="005976CD">
        <w:t>Территории, на которых проектом предусмотрено изменение функционального зонирования, входят в Радаевский участок недр - на основании лицензии на право пользования недрами серия № СМР 16868 вид НЭ, выданной 25.06.2021 г. Департаментом по недропользованию по Приволжскому федеральному округу.</w:t>
      </w:r>
    </w:p>
    <w:p w14:paraId="298F5A90" w14:textId="77777777" w:rsidR="004B2F18" w:rsidRPr="005976CD" w:rsidRDefault="004B2F18" w:rsidP="004B2F18">
      <w:pPr>
        <w:pStyle w:val="11"/>
        <w:spacing w:line="276" w:lineRule="auto"/>
        <w:ind w:left="0" w:right="-6" w:firstLine="709"/>
        <w:jc w:val="both"/>
      </w:pPr>
    </w:p>
    <w:p w14:paraId="4E6C3046" w14:textId="77777777" w:rsidR="001E244E" w:rsidRPr="005976CD" w:rsidRDefault="001E244E" w:rsidP="004B2F18">
      <w:pPr>
        <w:pStyle w:val="11"/>
        <w:spacing w:line="276" w:lineRule="auto"/>
        <w:ind w:left="0" w:right="-6" w:firstLine="709"/>
        <w:jc w:val="both"/>
      </w:pPr>
      <w:r w:rsidRPr="005976CD">
        <w:t xml:space="preserve">В границах сельского поселения </w:t>
      </w:r>
      <w:r w:rsidR="00CB734D" w:rsidRPr="005976CD">
        <w:t>Красносельское расположены</w:t>
      </w:r>
      <w:r w:rsidRPr="005976CD">
        <w:t>:</w:t>
      </w:r>
    </w:p>
    <w:p w14:paraId="4A95E6D9" w14:textId="2A469742" w:rsidR="000E34E9" w:rsidRPr="005976CD" w:rsidRDefault="000E34E9" w:rsidP="000E34E9">
      <w:pPr>
        <w:pStyle w:val="11"/>
        <w:numPr>
          <w:ilvl w:val="0"/>
          <w:numId w:val="15"/>
        </w:numPr>
        <w:spacing w:line="276" w:lineRule="auto"/>
        <w:ind w:right="-6"/>
        <w:jc w:val="both"/>
      </w:pPr>
      <w:r w:rsidRPr="005976CD">
        <w:t>63:31-6.820 Водоохранная зона реки Иржа в пределах Самарской области;</w:t>
      </w:r>
    </w:p>
    <w:p w14:paraId="68054933" w14:textId="5A481A58" w:rsidR="001E244E" w:rsidRPr="005976CD" w:rsidRDefault="000E34E9" w:rsidP="000E34E9">
      <w:pPr>
        <w:pStyle w:val="11"/>
        <w:numPr>
          <w:ilvl w:val="0"/>
          <w:numId w:val="15"/>
        </w:numPr>
        <w:spacing w:line="276" w:lineRule="auto"/>
        <w:ind w:right="-6"/>
        <w:jc w:val="both"/>
      </w:pPr>
      <w:r w:rsidRPr="005976CD">
        <w:t>63:31-6.819</w:t>
      </w:r>
      <w:r w:rsidR="001E244E" w:rsidRPr="005976CD">
        <w:t xml:space="preserve"> </w:t>
      </w:r>
      <w:r w:rsidRPr="005976CD">
        <w:t>Прибрежная защитная полоса реки Иржа в пределах Самарской области</w:t>
      </w:r>
      <w:r w:rsidR="001E244E" w:rsidRPr="005976CD">
        <w:t>;</w:t>
      </w:r>
    </w:p>
    <w:p w14:paraId="7935B969" w14:textId="77777777" w:rsidR="001E244E" w:rsidRPr="005976CD" w:rsidRDefault="001E244E" w:rsidP="004B2F18">
      <w:pPr>
        <w:pStyle w:val="11"/>
        <w:spacing w:line="276" w:lineRule="auto"/>
        <w:ind w:left="0" w:right="-6" w:firstLine="709"/>
        <w:jc w:val="both"/>
      </w:pPr>
      <w:r w:rsidRPr="005976CD">
        <w:t>Согласно ст. 65 Водного кодекса Российской Федерации (далее – ВК РФ)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14A8AFE9" w14:textId="77777777" w:rsidR="001E244E" w:rsidRPr="005976CD" w:rsidRDefault="001E244E" w:rsidP="004B2F18">
      <w:pPr>
        <w:pStyle w:val="11"/>
        <w:spacing w:line="276" w:lineRule="auto"/>
        <w:ind w:left="0" w:right="-6" w:firstLine="709"/>
        <w:jc w:val="both"/>
      </w:pPr>
      <w:r w:rsidRPr="005976CD">
        <w:t xml:space="preserve">Согласно части </w:t>
      </w:r>
      <w:proofErr w:type="gramStart"/>
      <w:r w:rsidRPr="005976CD">
        <w:t>15  ст.</w:t>
      </w:r>
      <w:proofErr w:type="gramEnd"/>
      <w:r w:rsidRPr="005976CD">
        <w:t xml:space="preserve"> 65 ВК РФ в границах водоохранных зон запрещаются:</w:t>
      </w:r>
    </w:p>
    <w:p w14:paraId="26712C40" w14:textId="77777777" w:rsidR="001E244E" w:rsidRPr="005976CD" w:rsidRDefault="001E244E" w:rsidP="004B2F18">
      <w:pPr>
        <w:pStyle w:val="11"/>
        <w:spacing w:line="276" w:lineRule="auto"/>
        <w:ind w:left="0" w:right="-6" w:firstLine="709"/>
        <w:jc w:val="both"/>
      </w:pPr>
      <w:r w:rsidRPr="005976CD">
        <w:t>1) использование сточных вод в целях повышения почвенного плодородия;</w:t>
      </w:r>
    </w:p>
    <w:p w14:paraId="5EBB6C57" w14:textId="77777777" w:rsidR="001E244E" w:rsidRPr="005976CD" w:rsidRDefault="001E244E" w:rsidP="004B2F18">
      <w:pPr>
        <w:pStyle w:val="11"/>
        <w:spacing w:line="276" w:lineRule="auto"/>
        <w:ind w:left="0" w:right="-6" w:firstLine="709"/>
        <w:jc w:val="both"/>
      </w:pPr>
      <w:r w:rsidRPr="005976CD">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57381E52" w14:textId="77777777" w:rsidR="001E244E" w:rsidRPr="005976CD" w:rsidRDefault="001E244E" w:rsidP="004B2F18">
      <w:pPr>
        <w:pStyle w:val="11"/>
        <w:spacing w:line="276" w:lineRule="auto"/>
        <w:ind w:left="0" w:right="-6" w:firstLine="709"/>
        <w:jc w:val="both"/>
      </w:pPr>
      <w:r w:rsidRPr="005976CD">
        <w:t>3) осуществление авиационных мер по борьбе с вредными организмами;</w:t>
      </w:r>
    </w:p>
    <w:p w14:paraId="1EF00C07" w14:textId="77777777" w:rsidR="001E244E" w:rsidRPr="005976CD" w:rsidRDefault="001E244E" w:rsidP="004B2F18">
      <w:pPr>
        <w:pStyle w:val="11"/>
        <w:spacing w:line="276" w:lineRule="auto"/>
        <w:ind w:left="0" w:right="-6" w:firstLine="709"/>
        <w:jc w:val="both"/>
      </w:pPr>
      <w:r w:rsidRPr="005976CD">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7A0A3305" w14:textId="77777777" w:rsidR="001E244E" w:rsidRPr="005976CD" w:rsidRDefault="001E244E" w:rsidP="004B2F18">
      <w:pPr>
        <w:pStyle w:val="11"/>
        <w:spacing w:line="276" w:lineRule="auto"/>
        <w:ind w:left="0" w:right="-6" w:firstLine="709"/>
        <w:jc w:val="both"/>
      </w:pPr>
      <w:r w:rsidRPr="005976CD">
        <w:t xml:space="preserve">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w:t>
      </w:r>
      <w:r w:rsidRPr="005976CD">
        <w:lastRenderedPageBreak/>
        <w:t>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745435C8" w14:textId="77777777" w:rsidR="001E244E" w:rsidRPr="005976CD" w:rsidRDefault="001E244E" w:rsidP="004B2F18">
      <w:pPr>
        <w:pStyle w:val="11"/>
        <w:spacing w:line="276" w:lineRule="auto"/>
        <w:ind w:left="0" w:right="-6" w:firstLine="709"/>
        <w:jc w:val="both"/>
      </w:pPr>
      <w:r w:rsidRPr="005976CD">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5DA03A4F" w14:textId="77777777" w:rsidR="001E244E" w:rsidRPr="005976CD" w:rsidRDefault="001E244E" w:rsidP="004B2F18">
      <w:pPr>
        <w:pStyle w:val="11"/>
        <w:spacing w:line="276" w:lineRule="auto"/>
        <w:ind w:left="0" w:right="-6" w:firstLine="709"/>
        <w:jc w:val="both"/>
      </w:pPr>
      <w:r w:rsidRPr="005976CD">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66E9BDE4" w14:textId="77777777" w:rsidR="001E244E" w:rsidRPr="005976CD" w:rsidRDefault="001E244E" w:rsidP="004B2F18">
      <w:pPr>
        <w:pStyle w:val="11"/>
        <w:spacing w:line="276" w:lineRule="auto"/>
        <w:ind w:left="0" w:right="-6" w:firstLine="709"/>
        <w:jc w:val="both"/>
      </w:pPr>
      <w:r w:rsidRPr="005976CD">
        <w:t>7) сброс сточных, в том числе дренажных, вод;</w:t>
      </w:r>
    </w:p>
    <w:p w14:paraId="3026C1D3" w14:textId="77777777" w:rsidR="001E244E" w:rsidRPr="005976CD" w:rsidRDefault="001E244E" w:rsidP="004B2F18">
      <w:pPr>
        <w:pStyle w:val="11"/>
        <w:spacing w:line="276" w:lineRule="auto"/>
        <w:ind w:left="0" w:right="-6" w:firstLine="709"/>
        <w:jc w:val="both"/>
      </w:pPr>
      <w:r w:rsidRPr="005976CD">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2" w:history="1">
        <w:r w:rsidRPr="005976CD">
          <w:t>статьей 19.1</w:t>
        </w:r>
      </w:hyperlink>
      <w:r w:rsidRPr="005976CD">
        <w:t xml:space="preserve"> Закона Российской Федерации от 21 февраля 1992 года N 2395-1 "О недрах").</w:t>
      </w:r>
    </w:p>
    <w:p w14:paraId="59E68801" w14:textId="77777777" w:rsidR="001E244E" w:rsidRPr="005976CD" w:rsidRDefault="001E244E" w:rsidP="004B2F18">
      <w:pPr>
        <w:pStyle w:val="11"/>
        <w:spacing w:line="276" w:lineRule="auto"/>
        <w:ind w:left="0" w:right="-6" w:firstLine="709"/>
        <w:jc w:val="both"/>
      </w:pPr>
      <w:r w:rsidRPr="005976CD">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7BFC6BB8" w14:textId="77777777" w:rsidR="001E244E" w:rsidRPr="005976CD" w:rsidRDefault="001E244E" w:rsidP="004B2F18">
      <w:pPr>
        <w:pStyle w:val="11"/>
        <w:spacing w:line="276" w:lineRule="auto"/>
        <w:ind w:left="0" w:right="-6" w:firstLine="709"/>
        <w:jc w:val="both"/>
      </w:pPr>
      <w:r w:rsidRPr="005976CD">
        <w:t>1) централизованные системы водоотведения (канализации), централизованные ливневые системы водоотведения;</w:t>
      </w:r>
    </w:p>
    <w:p w14:paraId="1DBD7E7D" w14:textId="77777777" w:rsidR="001E244E" w:rsidRPr="005976CD" w:rsidRDefault="001E244E" w:rsidP="004B2F18">
      <w:pPr>
        <w:pStyle w:val="11"/>
        <w:spacing w:line="276" w:lineRule="auto"/>
        <w:ind w:left="0" w:right="-6" w:firstLine="709"/>
        <w:jc w:val="both"/>
      </w:pPr>
      <w:r w:rsidRPr="005976CD">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09AA32A4" w14:textId="77777777" w:rsidR="001E244E" w:rsidRPr="005976CD" w:rsidRDefault="001E244E" w:rsidP="004B2F18">
      <w:pPr>
        <w:pStyle w:val="11"/>
        <w:spacing w:line="276" w:lineRule="auto"/>
        <w:ind w:left="0" w:right="-6" w:firstLine="709"/>
        <w:jc w:val="both"/>
      </w:pPr>
      <w:r w:rsidRPr="005976CD">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61657E04" w14:textId="77777777" w:rsidR="001E244E" w:rsidRPr="005976CD" w:rsidRDefault="001E244E" w:rsidP="004B2F18">
      <w:pPr>
        <w:pStyle w:val="11"/>
        <w:spacing w:line="276" w:lineRule="auto"/>
        <w:ind w:left="0" w:right="-6" w:firstLine="709"/>
        <w:jc w:val="both"/>
      </w:pPr>
      <w:r w:rsidRPr="005976CD">
        <w:t xml:space="preserve">4) сооружения для сбора отходов производства и потребления, а также сооружения и системы для отведения (сброса) сточных вод (в том числе дождевых, талых, </w:t>
      </w:r>
      <w:r w:rsidRPr="005976CD">
        <w:lastRenderedPageBreak/>
        <w:t>инфильтрационных, поливомоечных и дренажных вод) в приемники, изготовленные из водонепроницаемых материалов;</w:t>
      </w:r>
    </w:p>
    <w:p w14:paraId="0DA04163" w14:textId="77777777" w:rsidR="001E244E" w:rsidRPr="005976CD" w:rsidRDefault="001E244E" w:rsidP="004B2F18">
      <w:pPr>
        <w:pStyle w:val="11"/>
        <w:spacing w:line="276" w:lineRule="auto"/>
        <w:ind w:left="0" w:right="-6" w:firstLine="709"/>
        <w:jc w:val="both"/>
      </w:pPr>
      <w:r w:rsidRPr="005976CD">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57F935F3" w14:textId="77777777" w:rsidR="001E244E" w:rsidRPr="005976CD" w:rsidRDefault="001E244E" w:rsidP="004B2F18">
      <w:pPr>
        <w:pStyle w:val="11"/>
        <w:spacing w:line="276" w:lineRule="auto"/>
        <w:ind w:left="0" w:right="-6" w:firstLine="709"/>
        <w:jc w:val="both"/>
      </w:pPr>
      <w:r w:rsidRPr="005976CD">
        <w:t xml:space="preserve">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w:t>
      </w:r>
      <w:hyperlink r:id="rId23" w:history="1">
        <w:r w:rsidRPr="005976CD">
          <w:t>пункте 1 части 16</w:t>
        </w:r>
      </w:hyperlink>
      <w:r w:rsidRPr="005976CD">
        <w:t xml:space="preserve"> статьи 65 ВК РФ,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0E9793F5" w14:textId="77777777" w:rsidR="001E244E" w:rsidRPr="005976CD" w:rsidRDefault="001E244E" w:rsidP="004B2F18">
      <w:pPr>
        <w:pStyle w:val="11"/>
        <w:spacing w:line="276" w:lineRule="auto"/>
        <w:ind w:left="0" w:right="-6" w:firstLine="709"/>
        <w:jc w:val="both"/>
      </w:pPr>
      <w:r w:rsidRPr="005976CD">
        <w:t xml:space="preserve">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w:t>
      </w:r>
      <w:hyperlink r:id="rId24" w:history="1">
        <w:r w:rsidRPr="005976CD">
          <w:t>частью 15</w:t>
        </w:r>
      </w:hyperlink>
      <w:r w:rsidRPr="005976CD">
        <w:t xml:space="preserve"> статьи 65 ВК РФ,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14:paraId="6813C7F6" w14:textId="77777777" w:rsidR="001E244E" w:rsidRPr="005976CD" w:rsidRDefault="001E244E" w:rsidP="004B2F18">
      <w:pPr>
        <w:pStyle w:val="11"/>
        <w:spacing w:line="276" w:lineRule="auto"/>
        <w:ind w:left="0" w:right="-6" w:firstLine="709"/>
        <w:jc w:val="both"/>
      </w:pPr>
      <w:r w:rsidRPr="005976CD">
        <w:t>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p>
    <w:p w14:paraId="2BE24D56" w14:textId="77777777" w:rsidR="001E244E" w:rsidRPr="005976CD" w:rsidRDefault="001E244E" w:rsidP="004B2F18">
      <w:pPr>
        <w:pStyle w:val="11"/>
        <w:spacing w:line="276" w:lineRule="auto"/>
        <w:ind w:left="0" w:right="-6" w:firstLine="709"/>
        <w:jc w:val="both"/>
      </w:pPr>
      <w:r w:rsidRPr="005976CD">
        <w:t xml:space="preserve">В границах прибрежных защитных полос наряду с установленными </w:t>
      </w:r>
      <w:hyperlink r:id="rId25" w:history="1">
        <w:r w:rsidRPr="005976CD">
          <w:t>частью 15</w:t>
        </w:r>
      </w:hyperlink>
      <w:r w:rsidRPr="005976CD">
        <w:t xml:space="preserve"> статьи 65 ВК РФ ограничениями запрещаются:</w:t>
      </w:r>
    </w:p>
    <w:p w14:paraId="23BDA141" w14:textId="77777777" w:rsidR="001E244E" w:rsidRPr="005976CD" w:rsidRDefault="001E244E" w:rsidP="004B2F18">
      <w:pPr>
        <w:pStyle w:val="11"/>
        <w:spacing w:line="276" w:lineRule="auto"/>
        <w:ind w:left="0" w:right="-6" w:firstLine="709"/>
        <w:jc w:val="both"/>
      </w:pPr>
      <w:r w:rsidRPr="005976CD">
        <w:t>1) распашка земель;</w:t>
      </w:r>
    </w:p>
    <w:p w14:paraId="3CDFF941" w14:textId="77777777" w:rsidR="001E244E" w:rsidRPr="005976CD" w:rsidRDefault="001E244E" w:rsidP="004B2F18">
      <w:pPr>
        <w:pStyle w:val="11"/>
        <w:spacing w:line="276" w:lineRule="auto"/>
        <w:ind w:left="0" w:right="-6" w:firstLine="709"/>
        <w:jc w:val="both"/>
      </w:pPr>
      <w:r w:rsidRPr="005976CD">
        <w:t>2) размещение отвалов размываемых грунтов;</w:t>
      </w:r>
    </w:p>
    <w:p w14:paraId="776A06C1" w14:textId="683738CD" w:rsidR="001E244E" w:rsidRPr="005976CD" w:rsidRDefault="001E244E" w:rsidP="004B2F18">
      <w:pPr>
        <w:pStyle w:val="11"/>
        <w:spacing w:line="276" w:lineRule="auto"/>
        <w:ind w:left="0" w:right="-6" w:firstLine="709"/>
        <w:jc w:val="both"/>
      </w:pPr>
      <w:r w:rsidRPr="005976CD">
        <w:t>3) выпас сельскохозяйственных животных и организация для них летних лагерей, ванн.</w:t>
      </w:r>
    </w:p>
    <w:p w14:paraId="298B02E4" w14:textId="5F17BB0A" w:rsidR="00062C55" w:rsidRPr="005976CD" w:rsidRDefault="00062C55" w:rsidP="004B2F18">
      <w:pPr>
        <w:pStyle w:val="11"/>
        <w:spacing w:line="276" w:lineRule="auto"/>
        <w:ind w:left="0" w:right="-6" w:firstLine="709"/>
        <w:jc w:val="both"/>
      </w:pPr>
    </w:p>
    <w:p w14:paraId="2C6F5A62" w14:textId="20F20E6D" w:rsidR="00062C55" w:rsidRPr="005976CD" w:rsidRDefault="00062C55" w:rsidP="004B2F18">
      <w:pPr>
        <w:pStyle w:val="11"/>
        <w:spacing w:line="276" w:lineRule="auto"/>
        <w:ind w:left="0" w:right="-6" w:firstLine="709"/>
        <w:jc w:val="both"/>
      </w:pPr>
    </w:p>
    <w:p w14:paraId="012039AD" w14:textId="77777777" w:rsidR="00062C55" w:rsidRPr="005976CD" w:rsidRDefault="00062C55" w:rsidP="004B2F18">
      <w:pPr>
        <w:pStyle w:val="11"/>
        <w:spacing w:line="276" w:lineRule="auto"/>
        <w:ind w:left="0" w:right="-6" w:firstLine="709"/>
        <w:jc w:val="both"/>
      </w:pPr>
    </w:p>
    <w:p w14:paraId="4DBF2E91" w14:textId="169507F2" w:rsidR="00363EBF" w:rsidRPr="005976CD" w:rsidRDefault="00363EBF" w:rsidP="004B2F18">
      <w:pPr>
        <w:pStyle w:val="1"/>
      </w:pPr>
      <w:bookmarkStart w:id="55" w:name="_Toc175655027"/>
      <w:r w:rsidRPr="005976CD">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53"/>
      <w:bookmarkEnd w:id="54"/>
      <w:bookmarkEnd w:id="55"/>
    </w:p>
    <w:p w14:paraId="3A6A4665" w14:textId="77777777" w:rsidR="00363EBF" w:rsidRPr="005976CD" w:rsidRDefault="00363EBF" w:rsidP="004B2F18">
      <w:pPr>
        <w:pStyle w:val="11"/>
        <w:spacing w:line="276" w:lineRule="auto"/>
        <w:ind w:left="0" w:right="-6" w:firstLine="709"/>
        <w:jc w:val="both"/>
      </w:pPr>
      <w:r w:rsidRPr="005976CD">
        <w:t xml:space="preserve">На территории поселения отсутствуют утверждённые предметы охраны </w:t>
      </w:r>
      <w:r w:rsidR="0008138A" w:rsidRPr="005976CD">
        <w:t>и границы</w:t>
      </w:r>
      <w:r w:rsidRPr="005976CD">
        <w:t xml:space="preserve">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p>
    <w:p w14:paraId="1A1B62BE" w14:textId="77777777" w:rsidR="00363EBF" w:rsidRPr="005976CD" w:rsidRDefault="00363EBF" w:rsidP="004B2F18">
      <w:pPr>
        <w:pStyle w:val="1"/>
      </w:pPr>
      <w:bookmarkStart w:id="56" w:name="_Toc90392924"/>
      <w:r w:rsidRPr="005976CD">
        <w:br w:type="page"/>
      </w:r>
      <w:bookmarkStart w:id="57" w:name="_Toc175655028"/>
      <w:r w:rsidRPr="005976CD">
        <w:lastRenderedPageBreak/>
        <w:t xml:space="preserve">Предмет согласования проекта изменений в генеральный план </w:t>
      </w:r>
      <w:r w:rsidRPr="005976CD">
        <w:br/>
        <w:t xml:space="preserve"> с уполномоченными органами</w:t>
      </w:r>
      <w:bookmarkEnd w:id="56"/>
      <w:bookmarkEnd w:id="57"/>
    </w:p>
    <w:p w14:paraId="27A7C288" w14:textId="77777777" w:rsidR="00363EBF" w:rsidRPr="005976CD" w:rsidRDefault="00363EBF" w:rsidP="004B2F18">
      <w:pPr>
        <w:pStyle w:val="2"/>
        <w:spacing w:line="276" w:lineRule="auto"/>
        <w:rPr>
          <w:color w:val="auto"/>
          <w:szCs w:val="16"/>
          <w:lang w:eastAsia="ar-SA"/>
        </w:rPr>
      </w:pPr>
      <w:bookmarkStart w:id="58" w:name="_Toc175655029"/>
      <w:r w:rsidRPr="005976CD">
        <w:rPr>
          <w:color w:val="auto"/>
          <w:szCs w:val="16"/>
          <w:lang w:eastAsia="ar-SA"/>
        </w:rPr>
        <w:t xml:space="preserve">Таблица </w:t>
      </w:r>
      <w:r w:rsidR="00BE579A" w:rsidRPr="005976CD">
        <w:rPr>
          <w:color w:val="auto"/>
          <w:szCs w:val="16"/>
          <w:lang w:eastAsia="ar-SA"/>
        </w:rPr>
        <w:t>4</w:t>
      </w:r>
      <w:r w:rsidRPr="005976CD">
        <w:rPr>
          <w:color w:val="auto"/>
          <w:szCs w:val="16"/>
          <w:lang w:eastAsia="ar-SA"/>
        </w:rPr>
        <w:t>.</w:t>
      </w:r>
      <w:r w:rsidR="00F6106F" w:rsidRPr="005976CD">
        <w:rPr>
          <w:color w:val="auto"/>
          <w:szCs w:val="16"/>
          <w:lang w:eastAsia="ar-SA"/>
        </w:rPr>
        <w:t xml:space="preserve"> </w:t>
      </w:r>
      <w:r w:rsidR="00410717" w:rsidRPr="005976CD">
        <w:rPr>
          <w:color w:val="auto"/>
        </w:rPr>
        <w:t>Основания для согласования проекта изменений в генеральный план с уполномоченным Правительством Российской Федерации федеральным органом исполнительной власти</w:t>
      </w:r>
      <w:bookmarkEnd w:id="58"/>
    </w:p>
    <w:tbl>
      <w:tblPr>
        <w:tblW w:w="9777"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3211"/>
        <w:gridCol w:w="2424"/>
        <w:gridCol w:w="3474"/>
      </w:tblGrid>
      <w:tr w:rsidR="00A03BFA" w:rsidRPr="005976CD" w14:paraId="3748DF77" w14:textId="77777777" w:rsidTr="00410717">
        <w:tc>
          <w:tcPr>
            <w:tcW w:w="676" w:type="dxa"/>
            <w:shd w:val="pct10" w:color="auto" w:fill="auto"/>
            <w:vAlign w:val="center"/>
          </w:tcPr>
          <w:p w14:paraId="69DE9506" w14:textId="77777777" w:rsidR="00363EBF" w:rsidRPr="005976CD" w:rsidRDefault="00363EBF" w:rsidP="004B2F18">
            <w:pPr>
              <w:pStyle w:val="a"/>
              <w:numPr>
                <w:ilvl w:val="0"/>
                <w:numId w:val="0"/>
              </w:numPr>
              <w:spacing w:line="276" w:lineRule="auto"/>
              <w:jc w:val="center"/>
              <w:rPr>
                <w:b/>
              </w:rPr>
            </w:pPr>
            <w:r w:rsidRPr="005976CD">
              <w:rPr>
                <w:b/>
              </w:rPr>
              <w:t>№ п/п</w:t>
            </w:r>
          </w:p>
        </w:tc>
        <w:tc>
          <w:tcPr>
            <w:tcW w:w="3260" w:type="dxa"/>
            <w:shd w:val="pct10" w:color="auto" w:fill="auto"/>
            <w:vAlign w:val="center"/>
          </w:tcPr>
          <w:p w14:paraId="1B07FB2C" w14:textId="77777777" w:rsidR="00363EBF" w:rsidRPr="005976CD" w:rsidRDefault="00363EBF" w:rsidP="004B2F18">
            <w:pPr>
              <w:pStyle w:val="a"/>
              <w:numPr>
                <w:ilvl w:val="0"/>
                <w:numId w:val="0"/>
              </w:numPr>
              <w:spacing w:line="276" w:lineRule="auto"/>
              <w:jc w:val="center"/>
              <w:rPr>
                <w:b/>
              </w:rPr>
            </w:pPr>
            <w:r w:rsidRPr="005976CD">
              <w:rPr>
                <w:b/>
              </w:rPr>
              <w:t xml:space="preserve">Предмет согласования в </w:t>
            </w:r>
            <w:r w:rsidR="00410717" w:rsidRPr="005976CD">
              <w:rPr>
                <w:b/>
              </w:rPr>
              <w:t>соответствии с</w:t>
            </w:r>
            <w:r w:rsidRPr="005976CD">
              <w:rPr>
                <w:b/>
              </w:rPr>
              <w:t xml:space="preserve"> ч. 1 ст. 25 Градостроительного кодекса РФ</w:t>
            </w:r>
          </w:p>
        </w:tc>
        <w:tc>
          <w:tcPr>
            <w:tcW w:w="2283" w:type="dxa"/>
            <w:shd w:val="pct10" w:color="auto" w:fill="auto"/>
            <w:vAlign w:val="center"/>
          </w:tcPr>
          <w:p w14:paraId="1C3B815B" w14:textId="77777777" w:rsidR="00363EBF" w:rsidRPr="005976CD" w:rsidRDefault="00363EBF" w:rsidP="004B2F18">
            <w:pPr>
              <w:pStyle w:val="a"/>
              <w:numPr>
                <w:ilvl w:val="0"/>
                <w:numId w:val="0"/>
              </w:numPr>
              <w:spacing w:line="276" w:lineRule="auto"/>
              <w:jc w:val="center"/>
              <w:rPr>
                <w:b/>
              </w:rPr>
            </w:pPr>
            <w:r w:rsidRPr="005976CD">
              <w:rPr>
                <w:b/>
              </w:rPr>
              <w:t>Наличие/отсутствие предмета согласования с уполномоченным органом</w:t>
            </w:r>
          </w:p>
        </w:tc>
        <w:tc>
          <w:tcPr>
            <w:tcW w:w="3558" w:type="dxa"/>
            <w:shd w:val="pct10" w:color="auto" w:fill="auto"/>
            <w:vAlign w:val="center"/>
          </w:tcPr>
          <w:p w14:paraId="31DE46A4" w14:textId="77777777" w:rsidR="00363EBF" w:rsidRPr="005976CD" w:rsidRDefault="00363EBF" w:rsidP="004B2F18">
            <w:pPr>
              <w:pStyle w:val="a"/>
              <w:numPr>
                <w:ilvl w:val="0"/>
                <w:numId w:val="0"/>
              </w:numPr>
              <w:spacing w:line="276" w:lineRule="auto"/>
              <w:jc w:val="center"/>
              <w:rPr>
                <w:b/>
              </w:rPr>
            </w:pPr>
            <w:r w:rsidRPr="005976CD">
              <w:rPr>
                <w:b/>
              </w:rPr>
              <w:t>Примечание</w:t>
            </w:r>
          </w:p>
        </w:tc>
      </w:tr>
      <w:tr w:rsidR="00A03BFA" w:rsidRPr="005976CD" w14:paraId="3B9FEA78" w14:textId="77777777" w:rsidTr="00410717">
        <w:tc>
          <w:tcPr>
            <w:tcW w:w="676" w:type="dxa"/>
            <w:shd w:val="clear" w:color="auto" w:fill="auto"/>
            <w:vAlign w:val="center"/>
          </w:tcPr>
          <w:p w14:paraId="01B1A290" w14:textId="77777777" w:rsidR="00363EBF" w:rsidRPr="005976CD" w:rsidRDefault="00363EBF" w:rsidP="004B2F18">
            <w:pPr>
              <w:pStyle w:val="a"/>
              <w:numPr>
                <w:ilvl w:val="0"/>
                <w:numId w:val="7"/>
              </w:numPr>
              <w:spacing w:line="276" w:lineRule="auto"/>
              <w:jc w:val="center"/>
            </w:pPr>
          </w:p>
        </w:tc>
        <w:tc>
          <w:tcPr>
            <w:tcW w:w="3260" w:type="dxa"/>
            <w:shd w:val="clear" w:color="auto" w:fill="auto"/>
            <w:vAlign w:val="center"/>
          </w:tcPr>
          <w:p w14:paraId="16B628FC" w14:textId="77777777" w:rsidR="00363EBF" w:rsidRPr="005976CD" w:rsidRDefault="00363EBF" w:rsidP="004B2F18">
            <w:pPr>
              <w:pStyle w:val="a"/>
              <w:numPr>
                <w:ilvl w:val="0"/>
                <w:numId w:val="0"/>
              </w:numPr>
              <w:spacing w:after="0" w:line="276" w:lineRule="auto"/>
            </w:pPr>
            <w:r w:rsidRPr="005976CD">
              <w:t>Планируется размещение объектов федерального значения на территориях поселения</w:t>
            </w:r>
          </w:p>
        </w:tc>
        <w:tc>
          <w:tcPr>
            <w:tcW w:w="2283" w:type="dxa"/>
            <w:shd w:val="clear" w:color="auto" w:fill="auto"/>
            <w:vAlign w:val="center"/>
          </w:tcPr>
          <w:p w14:paraId="654F07A4" w14:textId="77777777" w:rsidR="00363EBF" w:rsidRPr="005976CD" w:rsidRDefault="00363EBF" w:rsidP="004B2F18">
            <w:pPr>
              <w:pStyle w:val="a"/>
              <w:numPr>
                <w:ilvl w:val="0"/>
                <w:numId w:val="0"/>
              </w:numPr>
              <w:spacing w:after="0" w:line="276" w:lineRule="auto"/>
            </w:pPr>
            <w:r w:rsidRPr="005976CD">
              <w:t>Отсутствует</w:t>
            </w:r>
          </w:p>
        </w:tc>
        <w:tc>
          <w:tcPr>
            <w:tcW w:w="3558" w:type="dxa"/>
            <w:shd w:val="clear" w:color="auto" w:fill="auto"/>
            <w:vAlign w:val="center"/>
          </w:tcPr>
          <w:p w14:paraId="23E502FC" w14:textId="77777777" w:rsidR="00363EBF" w:rsidRPr="005976CD" w:rsidRDefault="00363EBF" w:rsidP="004B2F18">
            <w:pPr>
              <w:pStyle w:val="a"/>
              <w:numPr>
                <w:ilvl w:val="0"/>
                <w:numId w:val="0"/>
              </w:numPr>
              <w:spacing w:after="0" w:line="276" w:lineRule="auto"/>
            </w:pPr>
            <w:r w:rsidRPr="005976CD">
              <w:t xml:space="preserve">В соответствии </w:t>
            </w:r>
          </w:p>
          <w:p w14:paraId="23B0404F" w14:textId="77777777" w:rsidR="00363EBF" w:rsidRPr="005976CD" w:rsidRDefault="00363EBF" w:rsidP="004B2F18">
            <w:pPr>
              <w:pStyle w:val="a"/>
              <w:numPr>
                <w:ilvl w:val="0"/>
                <w:numId w:val="0"/>
              </w:numPr>
              <w:spacing w:after="0" w:line="276" w:lineRule="auto"/>
            </w:pPr>
            <w:r w:rsidRPr="005976CD">
              <w:t>с СТП РФ 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 федерального значения</w:t>
            </w:r>
          </w:p>
        </w:tc>
      </w:tr>
      <w:tr w:rsidR="00A03BFA" w:rsidRPr="005976CD" w14:paraId="26415D4C" w14:textId="77777777" w:rsidTr="00410717">
        <w:tc>
          <w:tcPr>
            <w:tcW w:w="676" w:type="dxa"/>
            <w:shd w:val="clear" w:color="auto" w:fill="auto"/>
            <w:vAlign w:val="center"/>
          </w:tcPr>
          <w:p w14:paraId="00F2DA49" w14:textId="77777777" w:rsidR="00363EBF" w:rsidRPr="005976CD" w:rsidRDefault="00363EBF" w:rsidP="004B2F18">
            <w:pPr>
              <w:pStyle w:val="a"/>
              <w:numPr>
                <w:ilvl w:val="0"/>
                <w:numId w:val="7"/>
              </w:numPr>
              <w:spacing w:line="276" w:lineRule="auto"/>
              <w:jc w:val="center"/>
            </w:pPr>
          </w:p>
        </w:tc>
        <w:tc>
          <w:tcPr>
            <w:tcW w:w="3260" w:type="dxa"/>
            <w:shd w:val="clear" w:color="auto" w:fill="auto"/>
            <w:vAlign w:val="center"/>
          </w:tcPr>
          <w:p w14:paraId="7FACCA14" w14:textId="77777777" w:rsidR="00363EBF" w:rsidRPr="005976CD" w:rsidRDefault="00363EBF" w:rsidP="004B2F18">
            <w:pPr>
              <w:pStyle w:val="a"/>
              <w:numPr>
                <w:ilvl w:val="0"/>
                <w:numId w:val="0"/>
              </w:numPr>
              <w:spacing w:after="0" w:line="276" w:lineRule="auto"/>
            </w:pPr>
            <w:r w:rsidRPr="005976CD">
              <w:t>Включение в соответствии с проектом в границы населенных пунктов, входящих в состав поселения, земельных участков из земель лесного фонда</w:t>
            </w:r>
          </w:p>
        </w:tc>
        <w:tc>
          <w:tcPr>
            <w:tcW w:w="2283" w:type="dxa"/>
            <w:shd w:val="clear" w:color="auto" w:fill="auto"/>
            <w:vAlign w:val="center"/>
          </w:tcPr>
          <w:p w14:paraId="22D15DE0" w14:textId="77777777" w:rsidR="00363EBF" w:rsidRPr="005976CD" w:rsidRDefault="00363EBF" w:rsidP="004B2F18">
            <w:pPr>
              <w:pStyle w:val="a"/>
              <w:numPr>
                <w:ilvl w:val="0"/>
                <w:numId w:val="0"/>
              </w:numPr>
              <w:spacing w:after="0" w:line="276" w:lineRule="auto"/>
            </w:pPr>
            <w:r w:rsidRPr="005976CD">
              <w:t>Отсутствует</w:t>
            </w:r>
          </w:p>
        </w:tc>
        <w:tc>
          <w:tcPr>
            <w:tcW w:w="3558" w:type="dxa"/>
            <w:shd w:val="clear" w:color="auto" w:fill="auto"/>
            <w:vAlign w:val="center"/>
          </w:tcPr>
          <w:p w14:paraId="550B1C16" w14:textId="77777777" w:rsidR="00363EBF" w:rsidRPr="005976CD" w:rsidRDefault="00363EBF" w:rsidP="004B2F18">
            <w:pPr>
              <w:pStyle w:val="a"/>
              <w:numPr>
                <w:ilvl w:val="0"/>
                <w:numId w:val="0"/>
              </w:numPr>
              <w:spacing w:after="0" w:line="276" w:lineRule="auto"/>
            </w:pPr>
            <w:r w:rsidRPr="005976CD">
              <w:t>Проект изменений в генеральный план не включает в границы населенных пунктов лесные участки</w:t>
            </w:r>
          </w:p>
        </w:tc>
      </w:tr>
      <w:tr w:rsidR="00A03BFA" w:rsidRPr="005976CD" w14:paraId="38D11FE2" w14:textId="77777777" w:rsidTr="00410717">
        <w:tc>
          <w:tcPr>
            <w:tcW w:w="676" w:type="dxa"/>
            <w:shd w:val="clear" w:color="auto" w:fill="auto"/>
            <w:vAlign w:val="center"/>
          </w:tcPr>
          <w:p w14:paraId="34A4F644" w14:textId="77777777" w:rsidR="00363EBF" w:rsidRPr="005976CD" w:rsidRDefault="00363EBF" w:rsidP="004B2F18">
            <w:pPr>
              <w:pStyle w:val="a"/>
              <w:numPr>
                <w:ilvl w:val="0"/>
                <w:numId w:val="7"/>
              </w:numPr>
              <w:spacing w:line="276" w:lineRule="auto"/>
              <w:jc w:val="center"/>
            </w:pPr>
          </w:p>
        </w:tc>
        <w:tc>
          <w:tcPr>
            <w:tcW w:w="3260" w:type="dxa"/>
            <w:shd w:val="clear" w:color="auto" w:fill="auto"/>
            <w:vAlign w:val="center"/>
          </w:tcPr>
          <w:p w14:paraId="37885762" w14:textId="77777777" w:rsidR="00363EBF" w:rsidRPr="005976CD" w:rsidRDefault="00363EBF" w:rsidP="004B2F18">
            <w:pPr>
              <w:pStyle w:val="a"/>
              <w:numPr>
                <w:ilvl w:val="0"/>
                <w:numId w:val="0"/>
              </w:numPr>
              <w:spacing w:after="0" w:line="276" w:lineRule="auto"/>
            </w:pPr>
            <w:r w:rsidRPr="005976CD">
              <w:t>На территории поселения находятся особо охраняемые природные территории федерального значения</w:t>
            </w:r>
          </w:p>
        </w:tc>
        <w:tc>
          <w:tcPr>
            <w:tcW w:w="2283" w:type="dxa"/>
            <w:shd w:val="clear" w:color="auto" w:fill="auto"/>
            <w:vAlign w:val="center"/>
          </w:tcPr>
          <w:p w14:paraId="048D2BCA" w14:textId="77777777" w:rsidR="00363EBF" w:rsidRPr="005976CD" w:rsidRDefault="00363EBF" w:rsidP="004B2F18">
            <w:pPr>
              <w:pStyle w:val="a"/>
              <w:numPr>
                <w:ilvl w:val="0"/>
                <w:numId w:val="0"/>
              </w:numPr>
              <w:spacing w:after="0" w:line="276" w:lineRule="auto"/>
            </w:pPr>
            <w:r w:rsidRPr="005976CD">
              <w:t>Отсутствует</w:t>
            </w:r>
          </w:p>
        </w:tc>
        <w:tc>
          <w:tcPr>
            <w:tcW w:w="3558" w:type="dxa"/>
            <w:shd w:val="clear" w:color="auto" w:fill="auto"/>
            <w:vAlign w:val="center"/>
          </w:tcPr>
          <w:p w14:paraId="36D5880D" w14:textId="77777777" w:rsidR="00363EBF" w:rsidRPr="005976CD" w:rsidRDefault="00363EBF" w:rsidP="004B2F18">
            <w:pPr>
              <w:pStyle w:val="a"/>
              <w:numPr>
                <w:ilvl w:val="0"/>
                <w:numId w:val="0"/>
              </w:numPr>
              <w:spacing w:after="0" w:line="276" w:lineRule="auto"/>
            </w:pPr>
            <w:r w:rsidRPr="005976CD">
              <w:t>На территории поселения отсутствуют ООПТ федерального значения</w:t>
            </w:r>
          </w:p>
        </w:tc>
      </w:tr>
      <w:tr w:rsidR="00A03BFA" w:rsidRPr="005976CD" w14:paraId="55433C23" w14:textId="77777777" w:rsidTr="00410717">
        <w:tc>
          <w:tcPr>
            <w:tcW w:w="676" w:type="dxa"/>
            <w:shd w:val="clear" w:color="auto" w:fill="auto"/>
            <w:vAlign w:val="center"/>
          </w:tcPr>
          <w:p w14:paraId="49C0EDAE" w14:textId="77777777" w:rsidR="00363EBF" w:rsidRPr="005976CD" w:rsidRDefault="00363EBF" w:rsidP="004B2F18">
            <w:pPr>
              <w:pStyle w:val="a"/>
              <w:numPr>
                <w:ilvl w:val="0"/>
                <w:numId w:val="7"/>
              </w:numPr>
              <w:spacing w:line="276" w:lineRule="auto"/>
              <w:jc w:val="center"/>
            </w:pPr>
          </w:p>
        </w:tc>
        <w:tc>
          <w:tcPr>
            <w:tcW w:w="3260" w:type="dxa"/>
            <w:shd w:val="clear" w:color="auto" w:fill="auto"/>
            <w:vAlign w:val="center"/>
          </w:tcPr>
          <w:p w14:paraId="096AF81E" w14:textId="77777777" w:rsidR="00363EBF" w:rsidRPr="005976CD" w:rsidRDefault="00363EBF" w:rsidP="004B2F18">
            <w:pPr>
              <w:pStyle w:val="a"/>
              <w:numPr>
                <w:ilvl w:val="0"/>
                <w:numId w:val="0"/>
              </w:numPr>
              <w:spacing w:after="0" w:line="276" w:lineRule="auto"/>
            </w:pPr>
            <w:r w:rsidRPr="005976CD">
              <w:t>Размещение в соответствии с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tc>
        <w:tc>
          <w:tcPr>
            <w:tcW w:w="2283" w:type="dxa"/>
            <w:shd w:val="clear" w:color="auto" w:fill="auto"/>
            <w:vAlign w:val="center"/>
          </w:tcPr>
          <w:p w14:paraId="67BD4A72" w14:textId="77777777" w:rsidR="00363EBF" w:rsidRPr="005976CD" w:rsidRDefault="00363EBF" w:rsidP="004B2F18">
            <w:pPr>
              <w:pStyle w:val="a"/>
              <w:numPr>
                <w:ilvl w:val="0"/>
                <w:numId w:val="0"/>
              </w:numPr>
              <w:spacing w:after="0" w:line="276" w:lineRule="auto"/>
            </w:pPr>
            <w:r w:rsidRPr="005976CD">
              <w:t>Отсутствует</w:t>
            </w:r>
          </w:p>
        </w:tc>
        <w:tc>
          <w:tcPr>
            <w:tcW w:w="3558" w:type="dxa"/>
            <w:shd w:val="clear" w:color="auto" w:fill="auto"/>
            <w:vAlign w:val="center"/>
          </w:tcPr>
          <w:p w14:paraId="63DDF66A" w14:textId="77777777" w:rsidR="00363EBF" w:rsidRPr="005976CD" w:rsidRDefault="00363EBF" w:rsidP="004B2F18">
            <w:pPr>
              <w:pStyle w:val="a"/>
              <w:numPr>
                <w:ilvl w:val="0"/>
                <w:numId w:val="0"/>
              </w:numPr>
              <w:spacing w:after="0" w:line="276" w:lineRule="auto"/>
            </w:pPr>
            <w:r w:rsidRPr="005976CD">
              <w:t>Ранее утвержденным генеральным планом и проектом изменений в генеральный план не предусматривается размещение соответствующих объектов</w:t>
            </w:r>
          </w:p>
        </w:tc>
      </w:tr>
    </w:tbl>
    <w:p w14:paraId="0F66FFAE" w14:textId="77777777" w:rsidR="00363EBF" w:rsidRPr="005976CD" w:rsidRDefault="00363EBF" w:rsidP="004B2F18">
      <w:pPr>
        <w:pStyle w:val="a"/>
        <w:numPr>
          <w:ilvl w:val="0"/>
          <w:numId w:val="0"/>
        </w:numPr>
        <w:spacing w:line="276" w:lineRule="auto"/>
        <w:ind w:left="-284" w:firstLine="851"/>
        <w:rPr>
          <w:szCs w:val="16"/>
          <w:lang w:eastAsia="ar-SA"/>
        </w:rPr>
      </w:pPr>
    </w:p>
    <w:p w14:paraId="7D6B7E70" w14:textId="77777777" w:rsidR="008920AB" w:rsidRPr="005976CD" w:rsidRDefault="008920AB" w:rsidP="004B2F18">
      <w:pPr>
        <w:pStyle w:val="11"/>
        <w:spacing w:line="276" w:lineRule="auto"/>
        <w:ind w:left="0" w:right="-6" w:firstLine="709"/>
        <w:jc w:val="both"/>
      </w:pPr>
      <w:r w:rsidRPr="005976CD">
        <w:lastRenderedPageBreak/>
        <w:t xml:space="preserve">Таким образом, проект изменений в генеральный план </w:t>
      </w:r>
      <w:r w:rsidRPr="005976CD">
        <w:rPr>
          <w:b/>
        </w:rPr>
        <w:t xml:space="preserve">не подлежит </w:t>
      </w:r>
      <w:r w:rsidRPr="005976CD">
        <w:t>согласованию с уполномоченным Правительством Российской Федерации федеральным органом исполнительной власти.</w:t>
      </w:r>
    </w:p>
    <w:p w14:paraId="1FDE92CA" w14:textId="77777777" w:rsidR="008920AB" w:rsidRPr="005976CD" w:rsidRDefault="008920AB" w:rsidP="004B2F18">
      <w:pPr>
        <w:pStyle w:val="a"/>
        <w:numPr>
          <w:ilvl w:val="0"/>
          <w:numId w:val="0"/>
        </w:numPr>
        <w:spacing w:line="276" w:lineRule="auto"/>
        <w:ind w:left="-284" w:firstLine="851"/>
        <w:rPr>
          <w:szCs w:val="16"/>
          <w:lang w:eastAsia="ar-SA"/>
        </w:rPr>
      </w:pPr>
    </w:p>
    <w:p w14:paraId="38B20BDA" w14:textId="77777777" w:rsidR="00363EBF" w:rsidRPr="005976CD" w:rsidRDefault="00363EBF" w:rsidP="004B2F18">
      <w:pPr>
        <w:pStyle w:val="a"/>
        <w:numPr>
          <w:ilvl w:val="0"/>
          <w:numId w:val="0"/>
        </w:numPr>
        <w:spacing w:line="276" w:lineRule="auto"/>
        <w:ind w:left="-284" w:firstLine="851"/>
        <w:jc w:val="center"/>
        <w:rPr>
          <w:szCs w:val="16"/>
          <w:lang w:eastAsia="ar-SA"/>
        </w:rPr>
      </w:pPr>
    </w:p>
    <w:p w14:paraId="217D7414" w14:textId="77777777" w:rsidR="00363EBF" w:rsidRPr="005976CD" w:rsidRDefault="00846A09" w:rsidP="004B2F18">
      <w:pPr>
        <w:pStyle w:val="11"/>
        <w:spacing w:line="276" w:lineRule="auto"/>
        <w:ind w:left="0" w:right="-6" w:firstLine="709"/>
        <w:jc w:val="both"/>
        <w:rPr>
          <w:szCs w:val="16"/>
          <w:lang w:eastAsia="ar-SA"/>
        </w:rPr>
      </w:pPr>
      <w:r w:rsidRPr="005976CD">
        <w:rPr>
          <w:szCs w:val="16"/>
          <w:lang w:eastAsia="ar-SA"/>
        </w:rPr>
        <w:br w:type="page"/>
      </w:r>
    </w:p>
    <w:p w14:paraId="64DADA7C" w14:textId="77777777" w:rsidR="00363EBF" w:rsidRPr="005976CD" w:rsidRDefault="00363EBF" w:rsidP="004B2F18">
      <w:pPr>
        <w:pStyle w:val="2"/>
        <w:spacing w:line="276" w:lineRule="auto"/>
        <w:rPr>
          <w:color w:val="auto"/>
          <w:szCs w:val="16"/>
          <w:lang w:eastAsia="ar-SA"/>
        </w:rPr>
      </w:pPr>
      <w:bookmarkStart w:id="59" w:name="_Toc175655030"/>
      <w:r w:rsidRPr="005976CD">
        <w:rPr>
          <w:color w:val="auto"/>
          <w:szCs w:val="16"/>
          <w:lang w:eastAsia="ar-SA"/>
        </w:rPr>
        <w:lastRenderedPageBreak/>
        <w:t xml:space="preserve">Таблица </w:t>
      </w:r>
      <w:r w:rsidR="00BE579A" w:rsidRPr="005976CD">
        <w:rPr>
          <w:color w:val="auto"/>
          <w:szCs w:val="16"/>
          <w:lang w:eastAsia="ar-SA"/>
        </w:rPr>
        <w:t>5</w:t>
      </w:r>
      <w:r w:rsidRPr="005976CD">
        <w:rPr>
          <w:color w:val="auto"/>
          <w:szCs w:val="16"/>
          <w:lang w:eastAsia="ar-SA"/>
        </w:rPr>
        <w:t>.</w:t>
      </w:r>
      <w:r w:rsidR="00F6106F" w:rsidRPr="005976CD">
        <w:rPr>
          <w:color w:val="auto"/>
          <w:szCs w:val="16"/>
          <w:lang w:eastAsia="ar-SA"/>
        </w:rPr>
        <w:t xml:space="preserve"> </w:t>
      </w:r>
      <w:r w:rsidR="00410717" w:rsidRPr="005976CD">
        <w:rPr>
          <w:color w:val="auto"/>
        </w:rPr>
        <w:t>Основания для согласования проекта изменений в генеральный план с Правительством Самарской области</w:t>
      </w:r>
      <w:bookmarkEnd w:id="59"/>
    </w:p>
    <w:tbl>
      <w:tblPr>
        <w:tblW w:w="9777"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3260"/>
        <w:gridCol w:w="2424"/>
        <w:gridCol w:w="3417"/>
      </w:tblGrid>
      <w:tr w:rsidR="00A03BFA" w:rsidRPr="005976CD" w14:paraId="48C55C3A" w14:textId="77777777" w:rsidTr="00410717">
        <w:trPr>
          <w:trHeight w:val="1148"/>
          <w:tblHeader/>
        </w:trPr>
        <w:tc>
          <w:tcPr>
            <w:tcW w:w="676" w:type="dxa"/>
            <w:shd w:val="pct10" w:color="auto" w:fill="auto"/>
            <w:vAlign w:val="center"/>
          </w:tcPr>
          <w:p w14:paraId="3AFCC23B" w14:textId="77777777" w:rsidR="00363EBF" w:rsidRPr="005976CD" w:rsidRDefault="00363EBF" w:rsidP="004B2F18">
            <w:pPr>
              <w:pStyle w:val="a"/>
              <w:numPr>
                <w:ilvl w:val="0"/>
                <w:numId w:val="0"/>
              </w:numPr>
              <w:spacing w:line="276" w:lineRule="auto"/>
              <w:jc w:val="center"/>
              <w:rPr>
                <w:b/>
              </w:rPr>
            </w:pPr>
            <w:r w:rsidRPr="005976CD">
              <w:rPr>
                <w:b/>
              </w:rPr>
              <w:t>№ п/п</w:t>
            </w:r>
          </w:p>
        </w:tc>
        <w:tc>
          <w:tcPr>
            <w:tcW w:w="3260" w:type="dxa"/>
            <w:shd w:val="pct10" w:color="auto" w:fill="auto"/>
            <w:vAlign w:val="center"/>
          </w:tcPr>
          <w:p w14:paraId="0DB41C97" w14:textId="77777777" w:rsidR="00363EBF" w:rsidRPr="005976CD" w:rsidRDefault="00363EBF" w:rsidP="004B2F18">
            <w:pPr>
              <w:pStyle w:val="a"/>
              <w:numPr>
                <w:ilvl w:val="0"/>
                <w:numId w:val="0"/>
              </w:numPr>
              <w:spacing w:line="276" w:lineRule="auto"/>
              <w:jc w:val="center"/>
              <w:rPr>
                <w:b/>
              </w:rPr>
            </w:pPr>
            <w:r w:rsidRPr="005976CD">
              <w:rPr>
                <w:b/>
              </w:rPr>
              <w:t xml:space="preserve">Предмет согласования в </w:t>
            </w:r>
            <w:r w:rsidR="00410717" w:rsidRPr="005976CD">
              <w:rPr>
                <w:b/>
              </w:rPr>
              <w:t>соответствии с</w:t>
            </w:r>
            <w:r w:rsidRPr="005976CD">
              <w:rPr>
                <w:b/>
              </w:rPr>
              <w:t xml:space="preserve"> ч. 2 ст. 25 Градостроительного кодекса РФ</w:t>
            </w:r>
          </w:p>
        </w:tc>
        <w:tc>
          <w:tcPr>
            <w:tcW w:w="2424" w:type="dxa"/>
            <w:shd w:val="pct10" w:color="auto" w:fill="auto"/>
            <w:vAlign w:val="center"/>
          </w:tcPr>
          <w:p w14:paraId="51B98773" w14:textId="77777777" w:rsidR="00363EBF" w:rsidRPr="005976CD" w:rsidRDefault="00363EBF" w:rsidP="004B2F18">
            <w:pPr>
              <w:pStyle w:val="a"/>
              <w:numPr>
                <w:ilvl w:val="0"/>
                <w:numId w:val="0"/>
              </w:numPr>
              <w:spacing w:line="276" w:lineRule="auto"/>
              <w:jc w:val="center"/>
              <w:rPr>
                <w:b/>
              </w:rPr>
            </w:pPr>
            <w:r w:rsidRPr="005976CD">
              <w:rPr>
                <w:b/>
              </w:rPr>
              <w:t>Наличие/отсутствие предмета согласования с уполномоченным органом</w:t>
            </w:r>
          </w:p>
        </w:tc>
        <w:tc>
          <w:tcPr>
            <w:tcW w:w="3417" w:type="dxa"/>
            <w:shd w:val="pct10" w:color="auto" w:fill="auto"/>
            <w:vAlign w:val="center"/>
          </w:tcPr>
          <w:p w14:paraId="558E2244" w14:textId="77777777" w:rsidR="00363EBF" w:rsidRPr="005976CD" w:rsidRDefault="00363EBF" w:rsidP="004B2F18">
            <w:pPr>
              <w:pStyle w:val="a"/>
              <w:numPr>
                <w:ilvl w:val="0"/>
                <w:numId w:val="0"/>
              </w:numPr>
              <w:spacing w:line="276" w:lineRule="auto"/>
              <w:jc w:val="center"/>
              <w:rPr>
                <w:b/>
              </w:rPr>
            </w:pPr>
            <w:r w:rsidRPr="005976CD">
              <w:rPr>
                <w:b/>
              </w:rPr>
              <w:t>Примечание</w:t>
            </w:r>
          </w:p>
        </w:tc>
      </w:tr>
      <w:tr w:rsidR="00A03BFA" w:rsidRPr="005976CD" w14:paraId="4B0278C0" w14:textId="77777777" w:rsidTr="00410717">
        <w:trPr>
          <w:trHeight w:val="3470"/>
        </w:trPr>
        <w:tc>
          <w:tcPr>
            <w:tcW w:w="676" w:type="dxa"/>
            <w:shd w:val="clear" w:color="auto" w:fill="auto"/>
            <w:vAlign w:val="center"/>
          </w:tcPr>
          <w:p w14:paraId="566FE886" w14:textId="77777777" w:rsidR="00363EBF" w:rsidRPr="005976CD" w:rsidRDefault="00363EBF" w:rsidP="004B2F18">
            <w:pPr>
              <w:pStyle w:val="a"/>
              <w:numPr>
                <w:ilvl w:val="0"/>
                <w:numId w:val="8"/>
              </w:numPr>
              <w:spacing w:line="276" w:lineRule="auto"/>
              <w:jc w:val="center"/>
            </w:pPr>
          </w:p>
        </w:tc>
        <w:tc>
          <w:tcPr>
            <w:tcW w:w="3260" w:type="dxa"/>
            <w:shd w:val="clear" w:color="auto" w:fill="auto"/>
            <w:vAlign w:val="center"/>
          </w:tcPr>
          <w:p w14:paraId="1E383326" w14:textId="77777777" w:rsidR="00363EBF" w:rsidRPr="005976CD" w:rsidRDefault="00363EBF" w:rsidP="004B2F18">
            <w:pPr>
              <w:pStyle w:val="a"/>
              <w:numPr>
                <w:ilvl w:val="0"/>
                <w:numId w:val="0"/>
              </w:numPr>
              <w:spacing w:line="276" w:lineRule="auto"/>
            </w:pPr>
            <w:r w:rsidRPr="005976CD">
              <w:t xml:space="preserve">В соответствии с документами территориального планирования двух и более субъектов Российской Федерации, документами территориального планирования Самарской </w:t>
            </w:r>
            <w:r w:rsidR="00410717" w:rsidRPr="005976CD">
              <w:t>области планируется</w:t>
            </w:r>
            <w:r w:rsidRPr="005976CD">
              <w:t xml:space="preserve"> размещение объектов регионального значения на территориях поселения </w:t>
            </w:r>
          </w:p>
        </w:tc>
        <w:tc>
          <w:tcPr>
            <w:tcW w:w="2424" w:type="dxa"/>
            <w:shd w:val="clear" w:color="auto" w:fill="auto"/>
            <w:vAlign w:val="center"/>
          </w:tcPr>
          <w:p w14:paraId="6D0F03CE" w14:textId="77777777" w:rsidR="00363EBF" w:rsidRPr="005976CD" w:rsidRDefault="00FC23A5" w:rsidP="004B2F18">
            <w:pPr>
              <w:pStyle w:val="a"/>
              <w:numPr>
                <w:ilvl w:val="0"/>
                <w:numId w:val="0"/>
              </w:numPr>
              <w:spacing w:line="276" w:lineRule="auto"/>
            </w:pPr>
            <w:r w:rsidRPr="005976CD">
              <w:t>Имеются</w:t>
            </w:r>
          </w:p>
        </w:tc>
        <w:tc>
          <w:tcPr>
            <w:tcW w:w="3417" w:type="dxa"/>
            <w:shd w:val="clear" w:color="auto" w:fill="auto"/>
            <w:vAlign w:val="center"/>
          </w:tcPr>
          <w:p w14:paraId="7411EF38" w14:textId="77777777" w:rsidR="00363EBF" w:rsidRPr="005976CD" w:rsidRDefault="00363EBF" w:rsidP="004B2F18">
            <w:pPr>
              <w:pStyle w:val="a"/>
              <w:numPr>
                <w:ilvl w:val="0"/>
                <w:numId w:val="0"/>
              </w:numPr>
              <w:spacing w:line="276" w:lineRule="auto"/>
            </w:pPr>
            <w:r w:rsidRPr="005976CD">
              <w:t xml:space="preserve">Объекты регионального значения, установленные СТП Самарской области, учтены в проекте изменений в генеральный план. </w:t>
            </w:r>
          </w:p>
          <w:p w14:paraId="6F131B12" w14:textId="77777777" w:rsidR="00363EBF" w:rsidRPr="005976CD" w:rsidRDefault="00363EBF" w:rsidP="004B2F18">
            <w:pPr>
              <w:pStyle w:val="a"/>
              <w:numPr>
                <w:ilvl w:val="0"/>
                <w:numId w:val="0"/>
              </w:numPr>
              <w:spacing w:line="276" w:lineRule="auto"/>
            </w:pPr>
            <w:r w:rsidRPr="005976CD">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A03BFA" w:rsidRPr="005976CD" w14:paraId="29CB1480" w14:textId="77777777" w:rsidTr="00410717">
        <w:tc>
          <w:tcPr>
            <w:tcW w:w="676" w:type="dxa"/>
            <w:shd w:val="clear" w:color="auto" w:fill="auto"/>
            <w:vAlign w:val="center"/>
          </w:tcPr>
          <w:p w14:paraId="38DF374A" w14:textId="77777777" w:rsidR="00363EBF" w:rsidRPr="005976CD" w:rsidRDefault="00363EBF" w:rsidP="004B2F18">
            <w:pPr>
              <w:pStyle w:val="a"/>
              <w:numPr>
                <w:ilvl w:val="0"/>
                <w:numId w:val="8"/>
              </w:numPr>
              <w:spacing w:line="276" w:lineRule="auto"/>
              <w:jc w:val="center"/>
            </w:pPr>
          </w:p>
        </w:tc>
        <w:tc>
          <w:tcPr>
            <w:tcW w:w="3260" w:type="dxa"/>
            <w:shd w:val="clear" w:color="auto" w:fill="auto"/>
            <w:vAlign w:val="center"/>
          </w:tcPr>
          <w:p w14:paraId="6658EE0B" w14:textId="77777777" w:rsidR="00363EBF" w:rsidRPr="005976CD" w:rsidRDefault="00363EBF" w:rsidP="004B2F18">
            <w:pPr>
              <w:pStyle w:val="a"/>
              <w:numPr>
                <w:ilvl w:val="0"/>
                <w:numId w:val="0"/>
              </w:numPr>
              <w:spacing w:line="276" w:lineRule="auto"/>
            </w:pPr>
            <w:r w:rsidRPr="005976CD">
              <w:t xml:space="preserve">Включение в границы населенных пунктов (в том числе образуемых нас. пунктов), входящих в состав поселения, земельных участков из земель сельскохозяйственного назначения или исключение из границ этих населенных пунктов земельных участков, которые планируется отнести к категории земель сельскохозяйственного назначения </w:t>
            </w:r>
          </w:p>
        </w:tc>
        <w:tc>
          <w:tcPr>
            <w:tcW w:w="2424" w:type="dxa"/>
            <w:shd w:val="clear" w:color="auto" w:fill="auto"/>
            <w:vAlign w:val="center"/>
          </w:tcPr>
          <w:p w14:paraId="7CB105DE" w14:textId="77777777" w:rsidR="00363EBF" w:rsidRPr="005976CD" w:rsidRDefault="00363EBF" w:rsidP="004B2F18">
            <w:pPr>
              <w:pStyle w:val="a"/>
              <w:numPr>
                <w:ilvl w:val="0"/>
                <w:numId w:val="0"/>
              </w:numPr>
              <w:spacing w:line="276" w:lineRule="auto"/>
            </w:pPr>
            <w:r w:rsidRPr="005976CD">
              <w:t>Отсутствует</w:t>
            </w:r>
          </w:p>
        </w:tc>
        <w:tc>
          <w:tcPr>
            <w:tcW w:w="3417" w:type="dxa"/>
            <w:shd w:val="clear" w:color="auto" w:fill="auto"/>
            <w:vAlign w:val="center"/>
          </w:tcPr>
          <w:p w14:paraId="2E3B08BD" w14:textId="77777777" w:rsidR="00363EBF" w:rsidRPr="005976CD" w:rsidRDefault="00363EBF" w:rsidP="004B2F18">
            <w:pPr>
              <w:pStyle w:val="a"/>
              <w:numPr>
                <w:ilvl w:val="0"/>
                <w:numId w:val="0"/>
              </w:numPr>
              <w:spacing w:line="276" w:lineRule="auto"/>
            </w:pPr>
            <w:r w:rsidRPr="005976CD">
              <w:t>Проект изменений в генеральный план выполнен исключительно в части, указанной в разделе 2 настоящей пояснительной записки, и не предусматривает включение/исключение/ в границы населённого пункта земель сельскохозяйственного</w:t>
            </w:r>
          </w:p>
        </w:tc>
      </w:tr>
      <w:tr w:rsidR="00A03BFA" w:rsidRPr="005976CD" w14:paraId="0EB25966" w14:textId="77777777" w:rsidTr="00410717">
        <w:tc>
          <w:tcPr>
            <w:tcW w:w="676" w:type="dxa"/>
            <w:shd w:val="clear" w:color="auto" w:fill="auto"/>
            <w:vAlign w:val="center"/>
          </w:tcPr>
          <w:p w14:paraId="6EDE442B" w14:textId="77777777" w:rsidR="00363EBF" w:rsidRPr="005976CD" w:rsidRDefault="00363EBF" w:rsidP="004B2F18">
            <w:pPr>
              <w:pStyle w:val="a"/>
              <w:numPr>
                <w:ilvl w:val="0"/>
                <w:numId w:val="8"/>
              </w:numPr>
              <w:spacing w:line="276" w:lineRule="auto"/>
              <w:jc w:val="center"/>
            </w:pPr>
          </w:p>
        </w:tc>
        <w:tc>
          <w:tcPr>
            <w:tcW w:w="3260" w:type="dxa"/>
            <w:shd w:val="clear" w:color="auto" w:fill="auto"/>
            <w:vAlign w:val="center"/>
          </w:tcPr>
          <w:p w14:paraId="5FEA255F" w14:textId="77777777" w:rsidR="00363EBF" w:rsidRPr="005976CD" w:rsidRDefault="00363EBF" w:rsidP="004B2F18">
            <w:pPr>
              <w:pStyle w:val="a"/>
              <w:numPr>
                <w:ilvl w:val="0"/>
                <w:numId w:val="0"/>
              </w:numPr>
              <w:spacing w:line="276" w:lineRule="auto"/>
            </w:pPr>
            <w:r w:rsidRPr="005976CD">
              <w:t xml:space="preserve">На территории поселения находятся особо охраняемые природные территории регионального значения </w:t>
            </w:r>
          </w:p>
        </w:tc>
        <w:tc>
          <w:tcPr>
            <w:tcW w:w="2424" w:type="dxa"/>
            <w:shd w:val="clear" w:color="auto" w:fill="auto"/>
            <w:vAlign w:val="center"/>
          </w:tcPr>
          <w:p w14:paraId="34A8A22D" w14:textId="77777777" w:rsidR="00363EBF" w:rsidRPr="005976CD" w:rsidRDefault="00726DDB" w:rsidP="004B2F18">
            <w:pPr>
              <w:pStyle w:val="a"/>
              <w:numPr>
                <w:ilvl w:val="0"/>
                <w:numId w:val="0"/>
              </w:numPr>
              <w:spacing w:line="276" w:lineRule="auto"/>
            </w:pPr>
            <w:r w:rsidRPr="005976CD">
              <w:t>Отсутствует</w:t>
            </w:r>
          </w:p>
        </w:tc>
        <w:tc>
          <w:tcPr>
            <w:tcW w:w="3417" w:type="dxa"/>
            <w:shd w:val="clear" w:color="auto" w:fill="auto"/>
            <w:vAlign w:val="center"/>
          </w:tcPr>
          <w:p w14:paraId="44626B12" w14:textId="77777777" w:rsidR="00363EBF" w:rsidRPr="005976CD" w:rsidRDefault="00363EBF" w:rsidP="004B2F18">
            <w:pPr>
              <w:pStyle w:val="a"/>
              <w:numPr>
                <w:ilvl w:val="0"/>
                <w:numId w:val="0"/>
              </w:numPr>
              <w:spacing w:line="276" w:lineRule="auto"/>
            </w:pPr>
            <w:r w:rsidRPr="005976CD">
              <w:t xml:space="preserve">На территории </w:t>
            </w:r>
            <w:r w:rsidR="00781E7D" w:rsidRPr="005976CD">
              <w:t>поселения особо</w:t>
            </w:r>
            <w:r w:rsidRPr="005976CD">
              <w:t xml:space="preserve"> охраняем</w:t>
            </w:r>
            <w:r w:rsidR="0035172C" w:rsidRPr="005976CD">
              <w:t xml:space="preserve">ые </w:t>
            </w:r>
            <w:r w:rsidRPr="005976CD">
              <w:t>территори</w:t>
            </w:r>
            <w:r w:rsidR="0035172C" w:rsidRPr="005976CD">
              <w:t xml:space="preserve">и </w:t>
            </w:r>
            <w:r w:rsidRPr="005976CD">
              <w:t xml:space="preserve">регионального значения </w:t>
            </w:r>
            <w:r w:rsidR="00726DDB" w:rsidRPr="005976CD">
              <w:t>не выявлены</w:t>
            </w:r>
          </w:p>
        </w:tc>
      </w:tr>
    </w:tbl>
    <w:p w14:paraId="6B1C58F2" w14:textId="77777777" w:rsidR="009E40E3" w:rsidRPr="005976CD" w:rsidRDefault="009E40E3" w:rsidP="004B2F18">
      <w:pPr>
        <w:pStyle w:val="11"/>
        <w:spacing w:line="276" w:lineRule="auto"/>
        <w:ind w:left="0" w:right="-6" w:firstLine="709"/>
        <w:jc w:val="both"/>
      </w:pPr>
    </w:p>
    <w:p w14:paraId="398D3347" w14:textId="77777777" w:rsidR="00363EBF" w:rsidRPr="005976CD" w:rsidRDefault="00363EBF" w:rsidP="004B2F18">
      <w:pPr>
        <w:pStyle w:val="11"/>
        <w:spacing w:line="276" w:lineRule="auto"/>
        <w:ind w:left="0" w:right="-6" w:firstLine="709"/>
        <w:jc w:val="both"/>
      </w:pPr>
      <w:r w:rsidRPr="005976CD">
        <w:t xml:space="preserve">Таким образом, проект изменений в генеральный план </w:t>
      </w:r>
      <w:r w:rsidRPr="005976CD">
        <w:rPr>
          <w:b/>
        </w:rPr>
        <w:t xml:space="preserve">подлежит </w:t>
      </w:r>
      <w:r w:rsidRPr="005976CD">
        <w:t>согласованию с Правительством Самарской области.</w:t>
      </w:r>
    </w:p>
    <w:p w14:paraId="78F4EBE7" w14:textId="77777777" w:rsidR="00363EBF" w:rsidRPr="005976CD" w:rsidRDefault="00363EBF" w:rsidP="004B2F18">
      <w:pPr>
        <w:pStyle w:val="a"/>
        <w:numPr>
          <w:ilvl w:val="0"/>
          <w:numId w:val="0"/>
        </w:numPr>
        <w:spacing w:line="276" w:lineRule="auto"/>
        <w:ind w:left="-284" w:firstLine="851"/>
        <w:rPr>
          <w:szCs w:val="16"/>
          <w:lang w:eastAsia="ar-SA"/>
        </w:rPr>
      </w:pPr>
    </w:p>
    <w:p w14:paraId="47BB7FDA" w14:textId="77777777" w:rsidR="00363EBF" w:rsidRPr="005976CD" w:rsidRDefault="00363EBF" w:rsidP="004B2F18">
      <w:pPr>
        <w:pStyle w:val="2"/>
        <w:spacing w:line="276" w:lineRule="auto"/>
        <w:rPr>
          <w:color w:val="auto"/>
          <w:szCs w:val="16"/>
          <w:lang w:eastAsia="ar-SA"/>
        </w:rPr>
      </w:pPr>
      <w:bookmarkStart w:id="60" w:name="_Toc175655031"/>
      <w:r w:rsidRPr="005976CD">
        <w:rPr>
          <w:color w:val="auto"/>
          <w:szCs w:val="16"/>
          <w:lang w:eastAsia="ar-SA"/>
        </w:rPr>
        <w:lastRenderedPageBreak/>
        <w:t xml:space="preserve">Таблица </w:t>
      </w:r>
      <w:r w:rsidR="00BE579A" w:rsidRPr="005976CD">
        <w:rPr>
          <w:color w:val="auto"/>
          <w:szCs w:val="16"/>
          <w:lang w:eastAsia="ar-SA"/>
        </w:rPr>
        <w:t>6</w:t>
      </w:r>
      <w:r w:rsidRPr="005976CD">
        <w:rPr>
          <w:color w:val="auto"/>
          <w:szCs w:val="16"/>
          <w:lang w:eastAsia="ar-SA"/>
        </w:rPr>
        <w:t xml:space="preserve">.  </w:t>
      </w:r>
      <w:r w:rsidR="0085720A" w:rsidRPr="005976CD">
        <w:rPr>
          <w:color w:val="auto"/>
        </w:rPr>
        <w:t xml:space="preserve">Основания для согласования проекта изменений в генеральный план с Администрацией муниципального района </w:t>
      </w:r>
      <w:r w:rsidR="00A85946" w:rsidRPr="005976CD">
        <w:rPr>
          <w:color w:val="auto"/>
        </w:rPr>
        <w:t>Сергиевский</w:t>
      </w:r>
      <w:bookmarkEnd w:id="60"/>
      <w:r w:rsidR="00A85946" w:rsidRPr="005976CD">
        <w:rPr>
          <w:color w:val="auto"/>
        </w:rPr>
        <w:t xml:space="preserve"> </w:t>
      </w:r>
    </w:p>
    <w:tbl>
      <w:tblPr>
        <w:tblW w:w="10031"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3"/>
        <w:gridCol w:w="3123"/>
        <w:gridCol w:w="2424"/>
        <w:gridCol w:w="3671"/>
      </w:tblGrid>
      <w:tr w:rsidR="00A03BFA" w:rsidRPr="005976CD" w14:paraId="0E9D2507" w14:textId="77777777" w:rsidTr="00363EBF">
        <w:trPr>
          <w:tblHeader/>
        </w:trPr>
        <w:tc>
          <w:tcPr>
            <w:tcW w:w="813" w:type="dxa"/>
            <w:shd w:val="pct10" w:color="auto" w:fill="auto"/>
            <w:vAlign w:val="center"/>
          </w:tcPr>
          <w:p w14:paraId="7F24A52F" w14:textId="77777777" w:rsidR="00363EBF" w:rsidRPr="005976CD" w:rsidRDefault="00363EBF" w:rsidP="004B2F18">
            <w:pPr>
              <w:pStyle w:val="a"/>
              <w:numPr>
                <w:ilvl w:val="0"/>
                <w:numId w:val="0"/>
              </w:numPr>
              <w:spacing w:line="276" w:lineRule="auto"/>
              <w:jc w:val="center"/>
              <w:rPr>
                <w:b/>
              </w:rPr>
            </w:pPr>
            <w:r w:rsidRPr="005976CD">
              <w:rPr>
                <w:b/>
              </w:rPr>
              <w:t>№ п/п</w:t>
            </w:r>
          </w:p>
        </w:tc>
        <w:tc>
          <w:tcPr>
            <w:tcW w:w="3123" w:type="dxa"/>
            <w:shd w:val="pct10" w:color="auto" w:fill="auto"/>
            <w:vAlign w:val="center"/>
          </w:tcPr>
          <w:p w14:paraId="3BE1F7DB" w14:textId="77777777" w:rsidR="00363EBF" w:rsidRPr="005976CD" w:rsidRDefault="00363EBF" w:rsidP="004B2F18">
            <w:pPr>
              <w:pStyle w:val="a"/>
              <w:numPr>
                <w:ilvl w:val="0"/>
                <w:numId w:val="0"/>
              </w:numPr>
              <w:spacing w:line="276" w:lineRule="auto"/>
              <w:jc w:val="center"/>
              <w:rPr>
                <w:b/>
              </w:rPr>
            </w:pPr>
            <w:r w:rsidRPr="005976CD">
              <w:rPr>
                <w:b/>
              </w:rPr>
              <w:t xml:space="preserve">Предмет согласования в </w:t>
            </w:r>
            <w:r w:rsidR="005E7139" w:rsidRPr="005976CD">
              <w:rPr>
                <w:b/>
              </w:rPr>
              <w:t>соответствии с</w:t>
            </w:r>
            <w:r w:rsidRPr="005976CD">
              <w:rPr>
                <w:b/>
              </w:rPr>
              <w:t xml:space="preserve"> ч. 4 ст. 25 Градостроительного кодекса РФ</w:t>
            </w:r>
          </w:p>
        </w:tc>
        <w:tc>
          <w:tcPr>
            <w:tcW w:w="2424" w:type="dxa"/>
            <w:shd w:val="pct10" w:color="auto" w:fill="auto"/>
            <w:vAlign w:val="center"/>
          </w:tcPr>
          <w:p w14:paraId="66EE6918" w14:textId="77777777" w:rsidR="00363EBF" w:rsidRPr="005976CD" w:rsidRDefault="00363EBF" w:rsidP="004B2F18">
            <w:pPr>
              <w:pStyle w:val="a"/>
              <w:numPr>
                <w:ilvl w:val="0"/>
                <w:numId w:val="0"/>
              </w:numPr>
              <w:spacing w:line="276" w:lineRule="auto"/>
              <w:jc w:val="center"/>
              <w:rPr>
                <w:b/>
              </w:rPr>
            </w:pPr>
            <w:r w:rsidRPr="005976CD">
              <w:rPr>
                <w:b/>
              </w:rPr>
              <w:t>Наличие/отсутствие предмета согласования с уполномоченным органом</w:t>
            </w:r>
          </w:p>
        </w:tc>
        <w:tc>
          <w:tcPr>
            <w:tcW w:w="3671" w:type="dxa"/>
            <w:shd w:val="pct10" w:color="auto" w:fill="auto"/>
            <w:vAlign w:val="center"/>
          </w:tcPr>
          <w:p w14:paraId="6342A412" w14:textId="77777777" w:rsidR="00363EBF" w:rsidRPr="005976CD" w:rsidRDefault="00363EBF" w:rsidP="004B2F18">
            <w:pPr>
              <w:pStyle w:val="a"/>
              <w:numPr>
                <w:ilvl w:val="0"/>
                <w:numId w:val="0"/>
              </w:numPr>
              <w:spacing w:line="276" w:lineRule="auto"/>
              <w:jc w:val="center"/>
              <w:rPr>
                <w:b/>
              </w:rPr>
            </w:pPr>
            <w:r w:rsidRPr="005976CD">
              <w:rPr>
                <w:b/>
              </w:rPr>
              <w:t>Примечание</w:t>
            </w:r>
          </w:p>
        </w:tc>
      </w:tr>
      <w:tr w:rsidR="00A03BFA" w:rsidRPr="005976CD" w14:paraId="711DA5AB" w14:textId="77777777" w:rsidTr="00363EBF">
        <w:tc>
          <w:tcPr>
            <w:tcW w:w="813" w:type="dxa"/>
            <w:shd w:val="clear" w:color="auto" w:fill="auto"/>
            <w:vAlign w:val="center"/>
          </w:tcPr>
          <w:p w14:paraId="3DA232E4" w14:textId="77777777" w:rsidR="00363EBF" w:rsidRPr="005976CD" w:rsidRDefault="00363EBF" w:rsidP="004B2F18">
            <w:pPr>
              <w:pStyle w:val="a"/>
              <w:numPr>
                <w:ilvl w:val="0"/>
                <w:numId w:val="9"/>
              </w:numPr>
              <w:spacing w:line="276" w:lineRule="auto"/>
            </w:pPr>
          </w:p>
        </w:tc>
        <w:tc>
          <w:tcPr>
            <w:tcW w:w="3123" w:type="dxa"/>
            <w:shd w:val="clear" w:color="auto" w:fill="auto"/>
            <w:vAlign w:val="center"/>
          </w:tcPr>
          <w:p w14:paraId="12873B42" w14:textId="77777777" w:rsidR="00363EBF" w:rsidRPr="005976CD" w:rsidRDefault="00363EBF" w:rsidP="004B2F18">
            <w:pPr>
              <w:pStyle w:val="a"/>
              <w:numPr>
                <w:ilvl w:val="0"/>
                <w:numId w:val="0"/>
              </w:numPr>
              <w:spacing w:line="276" w:lineRule="auto"/>
              <w:ind w:left="1"/>
            </w:pPr>
            <w:r w:rsidRPr="005976CD">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p w14:paraId="68F91210" w14:textId="77777777" w:rsidR="00363EBF" w:rsidRPr="005976CD" w:rsidRDefault="00363EBF" w:rsidP="004B2F18">
            <w:pPr>
              <w:pStyle w:val="a"/>
              <w:numPr>
                <w:ilvl w:val="0"/>
                <w:numId w:val="0"/>
              </w:numPr>
              <w:spacing w:line="276" w:lineRule="auto"/>
            </w:pPr>
          </w:p>
        </w:tc>
        <w:tc>
          <w:tcPr>
            <w:tcW w:w="2424" w:type="dxa"/>
            <w:shd w:val="clear" w:color="auto" w:fill="auto"/>
            <w:vAlign w:val="center"/>
          </w:tcPr>
          <w:p w14:paraId="3636EDC5" w14:textId="77777777" w:rsidR="00363EBF" w:rsidRPr="005976CD" w:rsidRDefault="0058602C" w:rsidP="004B2F18">
            <w:pPr>
              <w:pStyle w:val="a"/>
              <w:numPr>
                <w:ilvl w:val="0"/>
                <w:numId w:val="0"/>
              </w:numPr>
              <w:spacing w:line="276" w:lineRule="auto"/>
            </w:pPr>
            <w:r w:rsidRPr="005976CD">
              <w:t>Отсутствует</w:t>
            </w:r>
          </w:p>
        </w:tc>
        <w:tc>
          <w:tcPr>
            <w:tcW w:w="3671" w:type="dxa"/>
            <w:shd w:val="clear" w:color="auto" w:fill="auto"/>
            <w:vAlign w:val="center"/>
          </w:tcPr>
          <w:p w14:paraId="744C5F00" w14:textId="77777777" w:rsidR="00363EBF" w:rsidRPr="005976CD" w:rsidRDefault="00363EBF" w:rsidP="004B2F18">
            <w:pPr>
              <w:pStyle w:val="a"/>
              <w:numPr>
                <w:ilvl w:val="0"/>
                <w:numId w:val="0"/>
              </w:numPr>
              <w:spacing w:line="276" w:lineRule="auto"/>
            </w:pPr>
            <w:r w:rsidRPr="005976CD">
              <w:t>Объекты местного значения муниципального района, установленные СТП муниципального района, учтены в проекте изменений в генеральный план.</w:t>
            </w:r>
          </w:p>
          <w:p w14:paraId="30E58B4C" w14:textId="77777777" w:rsidR="00363EBF" w:rsidRPr="005976CD" w:rsidRDefault="00363EBF" w:rsidP="004B2F18">
            <w:pPr>
              <w:pStyle w:val="a"/>
              <w:numPr>
                <w:ilvl w:val="0"/>
                <w:numId w:val="0"/>
              </w:numPr>
              <w:spacing w:line="276" w:lineRule="auto"/>
            </w:pPr>
            <w:r w:rsidRPr="005976CD">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A03BFA" w:rsidRPr="005976CD" w14:paraId="42A0CC0F" w14:textId="77777777" w:rsidTr="00363EBF">
        <w:tc>
          <w:tcPr>
            <w:tcW w:w="813" w:type="dxa"/>
            <w:shd w:val="clear" w:color="auto" w:fill="auto"/>
            <w:vAlign w:val="center"/>
          </w:tcPr>
          <w:p w14:paraId="196980C4" w14:textId="77777777" w:rsidR="00363EBF" w:rsidRPr="005976CD" w:rsidRDefault="00363EBF" w:rsidP="004B2F18">
            <w:pPr>
              <w:pStyle w:val="a"/>
              <w:numPr>
                <w:ilvl w:val="0"/>
                <w:numId w:val="9"/>
              </w:numPr>
              <w:spacing w:line="276" w:lineRule="auto"/>
            </w:pPr>
          </w:p>
        </w:tc>
        <w:tc>
          <w:tcPr>
            <w:tcW w:w="3123" w:type="dxa"/>
            <w:shd w:val="clear" w:color="auto" w:fill="auto"/>
            <w:vAlign w:val="center"/>
          </w:tcPr>
          <w:p w14:paraId="7F7DAB8D" w14:textId="77777777" w:rsidR="00363EBF" w:rsidRPr="005976CD" w:rsidRDefault="00363EBF" w:rsidP="004B2F18">
            <w:pPr>
              <w:pStyle w:val="a"/>
              <w:numPr>
                <w:ilvl w:val="0"/>
                <w:numId w:val="0"/>
              </w:numPr>
              <w:spacing w:line="276" w:lineRule="auto"/>
            </w:pPr>
            <w:r w:rsidRPr="005976CD">
              <w:t>На территории поселения находятся особо охраняемые природные территории местного значения муниципального района</w:t>
            </w:r>
          </w:p>
        </w:tc>
        <w:tc>
          <w:tcPr>
            <w:tcW w:w="2424" w:type="dxa"/>
            <w:shd w:val="clear" w:color="auto" w:fill="auto"/>
            <w:vAlign w:val="center"/>
          </w:tcPr>
          <w:p w14:paraId="132B43F3" w14:textId="77777777" w:rsidR="00363EBF" w:rsidRPr="005976CD" w:rsidRDefault="00CF435D" w:rsidP="004B2F18">
            <w:pPr>
              <w:pStyle w:val="a"/>
              <w:numPr>
                <w:ilvl w:val="0"/>
                <w:numId w:val="0"/>
              </w:numPr>
              <w:spacing w:line="276" w:lineRule="auto"/>
            </w:pPr>
            <w:r w:rsidRPr="005976CD">
              <w:t>Отсутствует</w:t>
            </w:r>
          </w:p>
        </w:tc>
        <w:tc>
          <w:tcPr>
            <w:tcW w:w="3671" w:type="dxa"/>
            <w:shd w:val="clear" w:color="auto" w:fill="auto"/>
            <w:vAlign w:val="center"/>
          </w:tcPr>
          <w:p w14:paraId="7DDA8156" w14:textId="77777777" w:rsidR="00363EBF" w:rsidRPr="005976CD" w:rsidRDefault="00363EBF" w:rsidP="004B2F18">
            <w:pPr>
              <w:pStyle w:val="a"/>
              <w:numPr>
                <w:ilvl w:val="0"/>
                <w:numId w:val="0"/>
              </w:numPr>
              <w:spacing w:line="276" w:lineRule="auto"/>
            </w:pPr>
            <w:r w:rsidRPr="005976CD">
              <w:t xml:space="preserve">На территории поселения </w:t>
            </w:r>
            <w:r w:rsidR="00CF435D" w:rsidRPr="005976CD">
              <w:t>отсутствуют</w:t>
            </w:r>
            <w:r w:rsidRPr="005976CD">
              <w:t xml:space="preserve"> особо охраняемые территории местного значения муниципального района</w:t>
            </w:r>
          </w:p>
        </w:tc>
      </w:tr>
    </w:tbl>
    <w:p w14:paraId="2DC13331" w14:textId="77777777" w:rsidR="009E40E3" w:rsidRPr="005976CD" w:rsidRDefault="009E40E3" w:rsidP="004B2F18">
      <w:pPr>
        <w:pStyle w:val="11"/>
        <w:spacing w:line="276" w:lineRule="auto"/>
        <w:ind w:left="0" w:right="-6" w:firstLine="709"/>
        <w:jc w:val="both"/>
      </w:pPr>
    </w:p>
    <w:p w14:paraId="67D5AD2C" w14:textId="77777777" w:rsidR="00363EBF" w:rsidRPr="005976CD" w:rsidRDefault="00363EBF" w:rsidP="004B2F18">
      <w:pPr>
        <w:pStyle w:val="11"/>
        <w:spacing w:line="276" w:lineRule="auto"/>
        <w:ind w:left="0" w:right="-6" w:firstLine="709"/>
        <w:jc w:val="both"/>
      </w:pPr>
      <w:r w:rsidRPr="005976CD">
        <w:t>Основания, предусмотренные частью 2.1 статьи 25 ГрК РФ для согласования проекта изменений в Генеральный план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Самарской области, уполномоченным в области охраны объектов культурного наследия, отсутствуют, так как на территории поселения нет исторического поселения федерального значения или регионального значения.</w:t>
      </w:r>
    </w:p>
    <w:p w14:paraId="0B61710A" w14:textId="77777777" w:rsidR="00F6106F" w:rsidRPr="005976CD" w:rsidRDefault="00363EBF" w:rsidP="004B2F18">
      <w:pPr>
        <w:pStyle w:val="11"/>
        <w:spacing w:line="276" w:lineRule="auto"/>
        <w:ind w:left="0" w:right="-6" w:firstLine="709"/>
        <w:jc w:val="both"/>
        <w:sectPr w:rsidR="00F6106F" w:rsidRPr="005976CD" w:rsidSect="00B6392B">
          <w:pgSz w:w="11900" w:h="16840"/>
          <w:pgMar w:top="1134" w:right="851" w:bottom="1134" w:left="1701" w:header="709" w:footer="709" w:gutter="0"/>
          <w:cols w:space="708"/>
          <w:titlePg/>
          <w:docGrid w:linePitch="360"/>
        </w:sectPr>
      </w:pPr>
      <w:r w:rsidRPr="005976CD">
        <w:t>Основания, предусмотренные частью 3 статьи 25 ГрК РФ для согласования проекта изменений в Генеральный план с заинтересованными органами местного самоуправления муниципальных образований, имеющих общую границу с поселением, отсутствуют, так как проектом изменений в Генеральный план не планируется размещение каких-либо новых объектов местного значения</w:t>
      </w:r>
      <w:r w:rsidR="00781E7D" w:rsidRPr="005976CD">
        <w:t>.</w:t>
      </w:r>
    </w:p>
    <w:p w14:paraId="343A505E" w14:textId="77777777" w:rsidR="00F6106F" w:rsidRPr="005976CD" w:rsidRDefault="00F6106F" w:rsidP="004B2F18">
      <w:pPr>
        <w:pStyle w:val="2"/>
        <w:spacing w:line="276" w:lineRule="auto"/>
      </w:pPr>
      <w:bookmarkStart w:id="61" w:name="_Toc175655032"/>
      <w:r w:rsidRPr="005976CD">
        <w:lastRenderedPageBreak/>
        <w:t>Таблица 7.  Основания для согласования проекта изменений в генеральный план с органом исполнительной власти Самарской области, уполномоченным в области охраны атмосферного воздуха</w:t>
      </w:r>
      <w:bookmarkEnd w:id="61"/>
    </w:p>
    <w:tbl>
      <w:tblPr>
        <w:tblW w:w="9890"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3"/>
        <w:gridCol w:w="3938"/>
        <w:gridCol w:w="2424"/>
        <w:gridCol w:w="2715"/>
      </w:tblGrid>
      <w:tr w:rsidR="00F6106F" w:rsidRPr="005976CD" w14:paraId="0C1495A1" w14:textId="77777777" w:rsidTr="004E0133">
        <w:trPr>
          <w:tblHeader/>
        </w:trPr>
        <w:tc>
          <w:tcPr>
            <w:tcW w:w="813" w:type="dxa"/>
            <w:shd w:val="clear" w:color="auto" w:fill="auto"/>
            <w:vAlign w:val="center"/>
          </w:tcPr>
          <w:p w14:paraId="3C2A07C8" w14:textId="77777777" w:rsidR="00F6106F" w:rsidRPr="005976CD" w:rsidRDefault="00F6106F" w:rsidP="004B2F18">
            <w:pPr>
              <w:pStyle w:val="a"/>
              <w:numPr>
                <w:ilvl w:val="0"/>
                <w:numId w:val="0"/>
              </w:numPr>
              <w:spacing w:line="276" w:lineRule="auto"/>
              <w:jc w:val="center"/>
              <w:rPr>
                <w:b/>
              </w:rPr>
            </w:pPr>
            <w:r w:rsidRPr="005976CD">
              <w:rPr>
                <w:b/>
              </w:rPr>
              <w:t>№ п/п</w:t>
            </w:r>
          </w:p>
        </w:tc>
        <w:tc>
          <w:tcPr>
            <w:tcW w:w="3938" w:type="dxa"/>
            <w:shd w:val="clear" w:color="auto" w:fill="auto"/>
            <w:vAlign w:val="center"/>
          </w:tcPr>
          <w:p w14:paraId="33795122" w14:textId="77777777" w:rsidR="00F6106F" w:rsidRPr="005976CD" w:rsidRDefault="00F6106F" w:rsidP="004B2F18">
            <w:pPr>
              <w:pStyle w:val="a"/>
              <w:numPr>
                <w:ilvl w:val="0"/>
                <w:numId w:val="0"/>
              </w:numPr>
              <w:spacing w:line="276" w:lineRule="auto"/>
              <w:jc w:val="center"/>
              <w:rPr>
                <w:b/>
              </w:rPr>
            </w:pPr>
            <w:r w:rsidRPr="005976CD">
              <w:rPr>
                <w:b/>
              </w:rPr>
              <w:t>Предмет согласования в соответствии с ч. 2.2 ст. 25 Градостроительного кодекса РФ</w:t>
            </w:r>
          </w:p>
        </w:tc>
        <w:tc>
          <w:tcPr>
            <w:tcW w:w="2424" w:type="dxa"/>
            <w:shd w:val="clear" w:color="auto" w:fill="auto"/>
            <w:vAlign w:val="center"/>
          </w:tcPr>
          <w:p w14:paraId="502A5826" w14:textId="77777777" w:rsidR="00F6106F" w:rsidRPr="005976CD" w:rsidRDefault="00F6106F" w:rsidP="004B2F18">
            <w:pPr>
              <w:pStyle w:val="a"/>
              <w:numPr>
                <w:ilvl w:val="0"/>
                <w:numId w:val="0"/>
              </w:numPr>
              <w:spacing w:line="276" w:lineRule="auto"/>
              <w:jc w:val="center"/>
              <w:rPr>
                <w:b/>
              </w:rPr>
            </w:pPr>
            <w:r w:rsidRPr="005976CD">
              <w:rPr>
                <w:b/>
              </w:rPr>
              <w:t>Наличие/отсутствие предмета согласования с уполномоченным органом</w:t>
            </w:r>
          </w:p>
        </w:tc>
        <w:tc>
          <w:tcPr>
            <w:tcW w:w="2715" w:type="dxa"/>
            <w:shd w:val="clear" w:color="auto" w:fill="auto"/>
            <w:vAlign w:val="center"/>
          </w:tcPr>
          <w:p w14:paraId="038478A2" w14:textId="77777777" w:rsidR="00F6106F" w:rsidRPr="005976CD" w:rsidRDefault="00F6106F" w:rsidP="004B2F18">
            <w:pPr>
              <w:pStyle w:val="a"/>
              <w:numPr>
                <w:ilvl w:val="0"/>
                <w:numId w:val="0"/>
              </w:numPr>
              <w:spacing w:line="276" w:lineRule="auto"/>
              <w:jc w:val="center"/>
              <w:rPr>
                <w:b/>
              </w:rPr>
            </w:pPr>
            <w:r w:rsidRPr="005976CD">
              <w:rPr>
                <w:b/>
              </w:rPr>
              <w:t>Примечание</w:t>
            </w:r>
          </w:p>
        </w:tc>
      </w:tr>
      <w:tr w:rsidR="00F6106F" w:rsidRPr="005976CD" w14:paraId="62889CA7" w14:textId="77777777" w:rsidTr="004E0133">
        <w:tc>
          <w:tcPr>
            <w:tcW w:w="813" w:type="dxa"/>
            <w:shd w:val="clear" w:color="auto" w:fill="auto"/>
            <w:vAlign w:val="center"/>
          </w:tcPr>
          <w:p w14:paraId="0CBCEC80" w14:textId="77777777" w:rsidR="00F6106F" w:rsidRPr="005976CD" w:rsidRDefault="00F6106F" w:rsidP="004B2F18">
            <w:pPr>
              <w:pStyle w:val="a"/>
              <w:numPr>
                <w:ilvl w:val="0"/>
                <w:numId w:val="14"/>
              </w:numPr>
              <w:spacing w:line="276" w:lineRule="auto"/>
            </w:pPr>
          </w:p>
        </w:tc>
        <w:tc>
          <w:tcPr>
            <w:tcW w:w="3938" w:type="dxa"/>
            <w:shd w:val="clear" w:color="auto" w:fill="auto"/>
            <w:vAlign w:val="center"/>
          </w:tcPr>
          <w:p w14:paraId="46C9A804" w14:textId="77777777" w:rsidR="00F6106F" w:rsidRPr="005976CD" w:rsidRDefault="00F6106F" w:rsidP="004B2F18">
            <w:pPr>
              <w:pStyle w:val="a"/>
              <w:numPr>
                <w:ilvl w:val="0"/>
                <w:numId w:val="0"/>
              </w:numPr>
              <w:spacing w:line="276" w:lineRule="auto"/>
            </w:pPr>
            <w:r w:rsidRPr="005976CD">
              <w:t>В  случае, если на территории поселения проведены в соответствии с законодательством Российской Федерации в области охраны атмосферного воздуха сводные расчеты загрязнения атмосферного воздуха, проект генерального плана подлежит согласованию в части возможного негативного воздействия на качество атмосферного воздуха планируемых для размещения объектов, которые оказывают негативное воздействие на окружающую среду и на которых будут расположены источники выбросов загрязняющих веществ в атмосферный воздух.</w:t>
            </w:r>
          </w:p>
        </w:tc>
        <w:tc>
          <w:tcPr>
            <w:tcW w:w="2424" w:type="dxa"/>
            <w:shd w:val="clear" w:color="auto" w:fill="auto"/>
            <w:vAlign w:val="center"/>
          </w:tcPr>
          <w:p w14:paraId="413F802A" w14:textId="77777777" w:rsidR="00F6106F" w:rsidRPr="005976CD" w:rsidRDefault="00F6106F" w:rsidP="004B2F18">
            <w:pPr>
              <w:pStyle w:val="a"/>
              <w:numPr>
                <w:ilvl w:val="0"/>
                <w:numId w:val="0"/>
              </w:numPr>
              <w:spacing w:line="276" w:lineRule="auto"/>
              <w:jc w:val="center"/>
            </w:pPr>
            <w:r w:rsidRPr="005976CD">
              <w:t>Отсутствует</w:t>
            </w:r>
          </w:p>
        </w:tc>
        <w:tc>
          <w:tcPr>
            <w:tcW w:w="2715" w:type="dxa"/>
            <w:shd w:val="clear" w:color="auto" w:fill="auto"/>
            <w:vAlign w:val="center"/>
          </w:tcPr>
          <w:p w14:paraId="3C249583" w14:textId="77777777" w:rsidR="00F6106F" w:rsidRPr="005976CD" w:rsidRDefault="00F6106F" w:rsidP="004B2F18">
            <w:pPr>
              <w:pStyle w:val="a"/>
              <w:numPr>
                <w:ilvl w:val="0"/>
                <w:numId w:val="0"/>
              </w:numPr>
              <w:spacing w:line="276" w:lineRule="auto"/>
            </w:pPr>
            <w:r w:rsidRPr="005976CD">
              <w:t>Проект изменений в генеральный план выполнен исключительно в части, указанной в разделе 2 настоящей пояснительной записки, и не включает планирование размещения новых объектов, которые оказывают воздействие на окружающую среду и на которых будут расположены источники выбросов загрязняющих веществ в атмосферный воздух.</w:t>
            </w:r>
          </w:p>
        </w:tc>
      </w:tr>
    </w:tbl>
    <w:p w14:paraId="2DEE993F" w14:textId="77777777" w:rsidR="00947950" w:rsidRPr="005976CD" w:rsidRDefault="00947950" w:rsidP="004B2F18">
      <w:pPr>
        <w:pStyle w:val="11"/>
        <w:spacing w:line="276" w:lineRule="auto"/>
        <w:ind w:left="0" w:right="-6" w:firstLine="709"/>
        <w:jc w:val="both"/>
      </w:pPr>
    </w:p>
    <w:p w14:paraId="3579D2EA" w14:textId="77777777" w:rsidR="00B6392B" w:rsidRPr="005976CD" w:rsidRDefault="00B6392B" w:rsidP="004B2F18">
      <w:pPr>
        <w:pStyle w:val="11"/>
        <w:spacing w:line="276" w:lineRule="auto"/>
        <w:ind w:left="0" w:right="-6" w:firstLine="709"/>
        <w:jc w:val="both"/>
      </w:pPr>
    </w:p>
    <w:p w14:paraId="1D9D2A5C" w14:textId="77777777" w:rsidR="0001460E" w:rsidRPr="00A03BFA" w:rsidRDefault="0001460E" w:rsidP="004B2F18">
      <w:pPr>
        <w:pStyle w:val="2"/>
        <w:spacing w:line="276" w:lineRule="auto"/>
        <w:jc w:val="both"/>
      </w:pPr>
    </w:p>
    <w:sectPr w:rsidR="0001460E" w:rsidRPr="00A03BFA" w:rsidSect="00B6392B">
      <w:pgSz w:w="11900" w:h="16840"/>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03391A" w14:textId="77777777" w:rsidR="00343E30" w:rsidRDefault="00343E30" w:rsidP="001059C1">
      <w:r>
        <w:separator/>
      </w:r>
    </w:p>
  </w:endnote>
  <w:endnote w:type="continuationSeparator" w:id="0">
    <w:p w14:paraId="3E9CCC45" w14:textId="77777777" w:rsidR="00343E30" w:rsidRDefault="00343E30" w:rsidP="00105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CY">
    <w:altName w:val="Segoe UI"/>
    <w:charset w:val="59"/>
    <w:family w:val="auto"/>
    <w:pitch w:val="variable"/>
    <w:sig w:usb0="00000001" w:usb1="5000A1FF" w:usb2="00000000" w:usb3="00000000" w:csb0="000001BF"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6CEFD" w14:textId="77777777" w:rsidR="00343E30" w:rsidRDefault="00343E30">
    <w:pPr>
      <w:pStyle w:val="a9"/>
      <w:jc w:val="right"/>
    </w:pPr>
    <w:r>
      <w:fldChar w:fldCharType="begin"/>
    </w:r>
    <w:r>
      <w:instrText xml:space="preserve"> PAGE   \* MERGEFORMAT </w:instrText>
    </w:r>
    <w:r>
      <w:fldChar w:fldCharType="separate"/>
    </w:r>
    <w:r>
      <w:rPr>
        <w:noProof/>
      </w:rPr>
      <w:t>33</w:t>
    </w:r>
    <w:r>
      <w:rPr>
        <w:noProof/>
      </w:rPr>
      <w:fldChar w:fldCharType="end"/>
    </w:r>
  </w:p>
  <w:p w14:paraId="022FC01E" w14:textId="77777777" w:rsidR="00343E30" w:rsidRDefault="00343E30">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205998" w14:textId="77777777" w:rsidR="00343E30" w:rsidRDefault="00343E30" w:rsidP="001059C1">
      <w:r>
        <w:separator/>
      </w:r>
    </w:p>
  </w:footnote>
  <w:footnote w:type="continuationSeparator" w:id="0">
    <w:p w14:paraId="3CB88D4B" w14:textId="77777777" w:rsidR="00343E30" w:rsidRDefault="00343E30" w:rsidP="00105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AACF80" w14:textId="77777777" w:rsidR="00343E30" w:rsidRDefault="00343E30" w:rsidP="001059C1">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4AE712F4" w14:textId="77777777" w:rsidR="00343E30" w:rsidRDefault="00343E30" w:rsidP="001059C1">
    <w:pPr>
      <w:pStyle w:val="a6"/>
      <w:framePr w:wrap="around" w:vAnchor="text" w:hAnchor="margin" w:y="1"/>
      <w:rPr>
        <w:rStyle w:val="a8"/>
      </w:rPr>
    </w:pPr>
    <w:r>
      <w:rPr>
        <w:rStyle w:val="a8"/>
      </w:rPr>
      <w:fldChar w:fldCharType="begin"/>
    </w:r>
    <w:r>
      <w:rPr>
        <w:rStyle w:val="a8"/>
      </w:rPr>
      <w:instrText xml:space="preserve">PAGE  </w:instrText>
    </w:r>
    <w:r>
      <w:rPr>
        <w:rStyle w:val="a8"/>
      </w:rPr>
      <w:fldChar w:fldCharType="end"/>
    </w:r>
  </w:p>
  <w:p w14:paraId="1DCEEFFD" w14:textId="77777777" w:rsidR="00343E30" w:rsidRDefault="00343E30">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57F01" w14:textId="77777777" w:rsidR="00343E30" w:rsidRPr="00E142E7" w:rsidRDefault="00343E30" w:rsidP="00E142E7">
    <w:pPr>
      <w:pStyle w:val="a6"/>
      <w:jc w:val="right"/>
      <w:rPr>
        <w:i/>
      </w:rPr>
    </w:pPr>
    <w:r w:rsidRPr="00E142E7">
      <w:rPr>
        <w:i/>
      </w:rPr>
      <w:t>Проект изменений в Генеральный план сельского поселения Красносельское</w:t>
    </w:r>
  </w:p>
  <w:p w14:paraId="19B64DD7" w14:textId="77777777" w:rsidR="00343E30" w:rsidRPr="00E142E7" w:rsidRDefault="00343E30" w:rsidP="00E142E7">
    <w:pPr>
      <w:pStyle w:val="a6"/>
      <w:jc w:val="right"/>
      <w:rPr>
        <w:i/>
      </w:rPr>
    </w:pPr>
    <w:r w:rsidRPr="00E142E7">
      <w:rPr>
        <w:i/>
      </w:rPr>
      <w:t>муниципального района Сергиевский Самарской области</w:t>
    </w:r>
  </w:p>
  <w:p w14:paraId="01D4E9FB" w14:textId="77777777" w:rsidR="00343E30" w:rsidRPr="008E6D37" w:rsidRDefault="00343E30" w:rsidP="008E6D37">
    <w:pPr>
      <w:pStyle w:val="a6"/>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CACCA6" w14:textId="77777777" w:rsidR="00343E30" w:rsidRPr="00E142E7" w:rsidRDefault="00343E30" w:rsidP="00FF1232">
    <w:pPr>
      <w:pStyle w:val="a6"/>
      <w:jc w:val="right"/>
      <w:rPr>
        <w:i/>
      </w:rPr>
    </w:pPr>
    <w:r w:rsidRPr="00E142E7">
      <w:rPr>
        <w:i/>
      </w:rPr>
      <w:t>Проект изменений в Генеральный план сельского поселения Красносельское</w:t>
    </w:r>
  </w:p>
  <w:p w14:paraId="6319BB2B" w14:textId="77777777" w:rsidR="00343E30" w:rsidRPr="00E142E7" w:rsidRDefault="00343E30" w:rsidP="009276EB">
    <w:pPr>
      <w:pStyle w:val="a6"/>
      <w:jc w:val="right"/>
      <w:rPr>
        <w:i/>
      </w:rPr>
    </w:pPr>
    <w:r w:rsidRPr="00E142E7">
      <w:rPr>
        <w:i/>
      </w:rPr>
      <w:t>муниципального района Сергиевский Самарской области</w:t>
    </w:r>
  </w:p>
  <w:p w14:paraId="6D2E49AB" w14:textId="77777777" w:rsidR="00343E30" w:rsidRDefault="00343E30" w:rsidP="00C86B47">
    <w:pPr>
      <w:pStyle w:val="a6"/>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237F0"/>
    <w:multiLevelType w:val="hybridMultilevel"/>
    <w:tmpl w:val="68E8014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B277D37"/>
    <w:multiLevelType w:val="hybridMultilevel"/>
    <w:tmpl w:val="E45C5F1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17FD7F97"/>
    <w:multiLevelType w:val="hybridMultilevel"/>
    <w:tmpl w:val="726071F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1">
    <w:nsid w:val="19F04A5E"/>
    <w:multiLevelType w:val="hybridMultilevel"/>
    <w:tmpl w:val="297A94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FE010B6"/>
    <w:multiLevelType w:val="multilevel"/>
    <w:tmpl w:val="DB085A1E"/>
    <w:lvl w:ilvl="0">
      <w:start w:val="1"/>
      <w:numFmt w:val="decimal"/>
      <w:lvlText w:val="%1."/>
      <w:lvlJc w:val="left"/>
      <w:pPr>
        <w:ind w:left="380" w:hanging="380"/>
      </w:pPr>
      <w:rPr>
        <w:rFonts w:hint="default"/>
        <w:color w:val="auto"/>
      </w:rPr>
    </w:lvl>
    <w:lvl w:ilvl="1">
      <w:start w:val="1"/>
      <w:numFmt w:val="decimal"/>
      <w:isLgl/>
      <w:lvlText w:val="%1.%2."/>
      <w:lvlJc w:val="left"/>
      <w:pPr>
        <w:ind w:left="1579" w:hanging="1040"/>
      </w:pPr>
      <w:rPr>
        <w:rFonts w:hint="default"/>
        <w:color w:val="auto"/>
      </w:rPr>
    </w:lvl>
    <w:lvl w:ilvl="2">
      <w:start w:val="1"/>
      <w:numFmt w:val="decimal"/>
      <w:isLgl/>
      <w:lvlText w:val="%1.%2.%3."/>
      <w:lvlJc w:val="left"/>
      <w:pPr>
        <w:ind w:left="1976" w:hanging="1040"/>
      </w:pPr>
      <w:rPr>
        <w:rFonts w:hint="default"/>
        <w:color w:val="auto"/>
      </w:rPr>
    </w:lvl>
    <w:lvl w:ilvl="3">
      <w:start w:val="1"/>
      <w:numFmt w:val="decimal"/>
      <w:isLgl/>
      <w:lvlText w:val="%1.%2.%3.%4."/>
      <w:lvlJc w:val="left"/>
      <w:pPr>
        <w:ind w:left="2373" w:hanging="1040"/>
      </w:pPr>
      <w:rPr>
        <w:rFonts w:hint="default"/>
        <w:color w:val="auto"/>
      </w:rPr>
    </w:lvl>
    <w:lvl w:ilvl="4">
      <w:start w:val="1"/>
      <w:numFmt w:val="decimal"/>
      <w:isLgl/>
      <w:lvlText w:val="%1.%2.%3.%4.%5."/>
      <w:lvlJc w:val="left"/>
      <w:pPr>
        <w:ind w:left="2810" w:hanging="1080"/>
      </w:pPr>
      <w:rPr>
        <w:rFonts w:hint="default"/>
        <w:color w:val="auto"/>
      </w:rPr>
    </w:lvl>
    <w:lvl w:ilvl="5">
      <w:start w:val="1"/>
      <w:numFmt w:val="decimal"/>
      <w:isLgl/>
      <w:lvlText w:val="%1.%2.%3.%4.%5.%6."/>
      <w:lvlJc w:val="left"/>
      <w:pPr>
        <w:ind w:left="3207" w:hanging="1080"/>
      </w:pPr>
      <w:rPr>
        <w:rFonts w:hint="default"/>
        <w:color w:val="auto"/>
      </w:rPr>
    </w:lvl>
    <w:lvl w:ilvl="6">
      <w:start w:val="1"/>
      <w:numFmt w:val="decimal"/>
      <w:isLgl/>
      <w:lvlText w:val="%1.%2.%3.%4.%5.%6.%7."/>
      <w:lvlJc w:val="left"/>
      <w:pPr>
        <w:ind w:left="3964" w:hanging="1440"/>
      </w:pPr>
      <w:rPr>
        <w:rFonts w:hint="default"/>
        <w:color w:val="auto"/>
      </w:rPr>
    </w:lvl>
    <w:lvl w:ilvl="7">
      <w:start w:val="1"/>
      <w:numFmt w:val="decimal"/>
      <w:isLgl/>
      <w:lvlText w:val="%1.%2.%3.%4.%5.%6.%7.%8."/>
      <w:lvlJc w:val="left"/>
      <w:pPr>
        <w:ind w:left="4361" w:hanging="1440"/>
      </w:pPr>
      <w:rPr>
        <w:rFonts w:hint="default"/>
        <w:color w:val="auto"/>
      </w:rPr>
    </w:lvl>
    <w:lvl w:ilvl="8">
      <w:start w:val="1"/>
      <w:numFmt w:val="decimal"/>
      <w:isLgl/>
      <w:lvlText w:val="%1.%2.%3.%4.%5.%6.%7.%8.%9."/>
      <w:lvlJc w:val="left"/>
      <w:pPr>
        <w:ind w:left="5118" w:hanging="1800"/>
      </w:pPr>
      <w:rPr>
        <w:rFonts w:hint="default"/>
        <w:color w:val="auto"/>
      </w:rPr>
    </w:lvl>
  </w:abstractNum>
  <w:abstractNum w:abstractNumId="5" w15:restartNumberingAfterBreak="0">
    <w:nsid w:val="318277F0"/>
    <w:multiLevelType w:val="hybridMultilevel"/>
    <w:tmpl w:val="1D7EEDB0"/>
    <w:lvl w:ilvl="0" w:tplc="22A691AE">
      <w:start w:val="1"/>
      <w:numFmt w:val="decimal"/>
      <w:lvlText w:val="%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45B2443"/>
    <w:multiLevelType w:val="hybridMultilevel"/>
    <w:tmpl w:val="293A0370"/>
    <w:lvl w:ilvl="0" w:tplc="3E20DDF8">
      <w:start w:val="1"/>
      <w:numFmt w:val="upperRoman"/>
      <w:lvlText w:val="%1."/>
      <w:lvlJc w:val="left"/>
      <w:pPr>
        <w:ind w:left="862" w:hanging="72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 w15:restartNumberingAfterBreak="0">
    <w:nsid w:val="4A044099"/>
    <w:multiLevelType w:val="hybridMultilevel"/>
    <w:tmpl w:val="FC169EA4"/>
    <w:lvl w:ilvl="0" w:tplc="84C03A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4F052A93"/>
    <w:multiLevelType w:val="hybridMultilevel"/>
    <w:tmpl w:val="031A5E6C"/>
    <w:lvl w:ilvl="0" w:tplc="64A47B06">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9" w15:restartNumberingAfterBreak="0">
    <w:nsid w:val="53995E6E"/>
    <w:multiLevelType w:val="hybridMultilevel"/>
    <w:tmpl w:val="E45C5F1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636D237D"/>
    <w:multiLevelType w:val="multilevel"/>
    <w:tmpl w:val="B6EAB286"/>
    <w:lvl w:ilvl="0">
      <w:start w:val="1"/>
      <w:numFmt w:val="bullet"/>
      <w:pStyle w:val="a"/>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11" w15:restartNumberingAfterBreak="0">
    <w:nsid w:val="63AA4491"/>
    <w:multiLevelType w:val="hybridMultilevel"/>
    <w:tmpl w:val="E304D33C"/>
    <w:lvl w:ilvl="0" w:tplc="84C03A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7C41D4F"/>
    <w:multiLevelType w:val="multilevel"/>
    <w:tmpl w:val="D620060A"/>
    <w:lvl w:ilvl="0">
      <w:start w:val="1"/>
      <w:numFmt w:val="decimal"/>
      <w:pStyle w:val="1"/>
      <w:lvlText w:val="%1."/>
      <w:lvlJc w:val="left"/>
      <w:pPr>
        <w:ind w:left="4046" w:hanging="360"/>
      </w:pPr>
    </w:lvl>
    <w:lvl w:ilvl="1">
      <w:start w:val="2"/>
      <w:numFmt w:val="decimal"/>
      <w:isLgl/>
      <w:lvlText w:val="%1.%2."/>
      <w:lvlJc w:val="left"/>
      <w:pPr>
        <w:ind w:left="1589" w:hanging="690"/>
      </w:pPr>
      <w:rPr>
        <w:rFonts w:hint="default"/>
      </w:rPr>
    </w:lvl>
    <w:lvl w:ilvl="2">
      <w:start w:val="2"/>
      <w:numFmt w:val="decimal"/>
      <w:isLgl/>
      <w:lvlText w:val="%1.%2.%3."/>
      <w:lvlJc w:val="left"/>
      <w:pPr>
        <w:ind w:left="1619" w:hanging="720"/>
      </w:pPr>
      <w:rPr>
        <w:rFonts w:hint="default"/>
      </w:rPr>
    </w:lvl>
    <w:lvl w:ilvl="3">
      <w:start w:val="1"/>
      <w:numFmt w:val="decimal"/>
      <w:isLgl/>
      <w:lvlText w:val="%1.%2.%3.%4."/>
      <w:lvlJc w:val="left"/>
      <w:pPr>
        <w:ind w:left="1619" w:hanging="720"/>
      </w:pPr>
      <w:rPr>
        <w:rFonts w:hint="default"/>
      </w:rPr>
    </w:lvl>
    <w:lvl w:ilvl="4">
      <w:start w:val="1"/>
      <w:numFmt w:val="decimal"/>
      <w:isLgl/>
      <w:lvlText w:val="%1.%2.%3.%4.%5."/>
      <w:lvlJc w:val="left"/>
      <w:pPr>
        <w:ind w:left="1979" w:hanging="1080"/>
      </w:pPr>
      <w:rPr>
        <w:rFonts w:hint="default"/>
      </w:rPr>
    </w:lvl>
    <w:lvl w:ilvl="5">
      <w:start w:val="1"/>
      <w:numFmt w:val="decimal"/>
      <w:isLgl/>
      <w:lvlText w:val="%1.%2.%3.%4.%5.%6."/>
      <w:lvlJc w:val="left"/>
      <w:pPr>
        <w:ind w:left="1979" w:hanging="1080"/>
      </w:pPr>
      <w:rPr>
        <w:rFonts w:hint="default"/>
      </w:rPr>
    </w:lvl>
    <w:lvl w:ilvl="6">
      <w:start w:val="1"/>
      <w:numFmt w:val="decimal"/>
      <w:isLgl/>
      <w:lvlText w:val="%1.%2.%3.%4.%5.%6.%7."/>
      <w:lvlJc w:val="left"/>
      <w:pPr>
        <w:ind w:left="2339" w:hanging="1440"/>
      </w:pPr>
      <w:rPr>
        <w:rFonts w:hint="default"/>
      </w:rPr>
    </w:lvl>
    <w:lvl w:ilvl="7">
      <w:start w:val="1"/>
      <w:numFmt w:val="decimal"/>
      <w:isLgl/>
      <w:lvlText w:val="%1.%2.%3.%4.%5.%6.%7.%8."/>
      <w:lvlJc w:val="left"/>
      <w:pPr>
        <w:ind w:left="2339" w:hanging="1440"/>
      </w:pPr>
      <w:rPr>
        <w:rFonts w:hint="default"/>
      </w:rPr>
    </w:lvl>
    <w:lvl w:ilvl="8">
      <w:start w:val="1"/>
      <w:numFmt w:val="decimal"/>
      <w:isLgl/>
      <w:lvlText w:val="%1.%2.%3.%4.%5.%6.%7.%8.%9."/>
      <w:lvlJc w:val="left"/>
      <w:pPr>
        <w:ind w:left="2699" w:hanging="1800"/>
      </w:pPr>
      <w:rPr>
        <w:rFonts w:hint="default"/>
      </w:rPr>
    </w:lvl>
  </w:abstractNum>
  <w:abstractNum w:abstractNumId="13" w15:restartNumberingAfterBreak="0">
    <w:nsid w:val="6A033071"/>
    <w:multiLevelType w:val="hybridMultilevel"/>
    <w:tmpl w:val="363ADB4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7A11264E"/>
    <w:multiLevelType w:val="hybridMultilevel"/>
    <w:tmpl w:val="726071F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0"/>
  </w:num>
  <w:num w:numId="2">
    <w:abstractNumId w:val="11"/>
  </w:num>
  <w:num w:numId="3">
    <w:abstractNumId w:val="6"/>
  </w:num>
  <w:num w:numId="4">
    <w:abstractNumId w:val="4"/>
  </w:num>
  <w:num w:numId="5">
    <w:abstractNumId w:val="7"/>
  </w:num>
  <w:num w:numId="6">
    <w:abstractNumId w:val="12"/>
  </w:num>
  <w:num w:numId="7">
    <w:abstractNumId w:val="0"/>
  </w:num>
  <w:num w:numId="8">
    <w:abstractNumId w:val="9"/>
  </w:num>
  <w:num w:numId="9">
    <w:abstractNumId w:val="1"/>
  </w:num>
  <w:num w:numId="10">
    <w:abstractNumId w:val="14"/>
  </w:num>
  <w:num w:numId="11">
    <w:abstractNumId w:val="8"/>
  </w:num>
  <w:num w:numId="12">
    <w:abstractNumId w:val="2"/>
  </w:num>
  <w:num w:numId="13">
    <w:abstractNumId w:val="5"/>
  </w:num>
  <w:num w:numId="14">
    <w:abstractNumId w:val="3"/>
  </w:num>
  <w:num w:numId="15">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drawingGridHorizontalSpacing w:val="120"/>
  <w:displayHorizontalDrawingGridEvery w:val="2"/>
  <w:characterSpacingControl w:val="doNotCompress"/>
  <w:hdrShapeDefaults>
    <o:shapedefaults v:ext="edit" spidmax="146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441"/>
    <w:rsid w:val="00000F1B"/>
    <w:rsid w:val="0000174A"/>
    <w:rsid w:val="0000367C"/>
    <w:rsid w:val="000055DA"/>
    <w:rsid w:val="000079D1"/>
    <w:rsid w:val="000103D6"/>
    <w:rsid w:val="00011CFA"/>
    <w:rsid w:val="00012B3A"/>
    <w:rsid w:val="0001460E"/>
    <w:rsid w:val="00014EFA"/>
    <w:rsid w:val="0001616F"/>
    <w:rsid w:val="00016408"/>
    <w:rsid w:val="00016A82"/>
    <w:rsid w:val="00017700"/>
    <w:rsid w:val="000206B3"/>
    <w:rsid w:val="00020FD5"/>
    <w:rsid w:val="000225DE"/>
    <w:rsid w:val="0002350B"/>
    <w:rsid w:val="00023DAB"/>
    <w:rsid w:val="00023EC9"/>
    <w:rsid w:val="00025CC8"/>
    <w:rsid w:val="00030737"/>
    <w:rsid w:val="000319E9"/>
    <w:rsid w:val="00032997"/>
    <w:rsid w:val="00032CC9"/>
    <w:rsid w:val="0003333E"/>
    <w:rsid w:val="00034877"/>
    <w:rsid w:val="00034A91"/>
    <w:rsid w:val="0003617F"/>
    <w:rsid w:val="0003682E"/>
    <w:rsid w:val="00037C4B"/>
    <w:rsid w:val="000418D9"/>
    <w:rsid w:val="00041BE6"/>
    <w:rsid w:val="000424C1"/>
    <w:rsid w:val="00043A20"/>
    <w:rsid w:val="00045395"/>
    <w:rsid w:val="0004617C"/>
    <w:rsid w:val="000475A4"/>
    <w:rsid w:val="0005057D"/>
    <w:rsid w:val="00054735"/>
    <w:rsid w:val="00054C14"/>
    <w:rsid w:val="00054C1C"/>
    <w:rsid w:val="00055EF5"/>
    <w:rsid w:val="000563D4"/>
    <w:rsid w:val="00057604"/>
    <w:rsid w:val="0006036D"/>
    <w:rsid w:val="00062C55"/>
    <w:rsid w:val="000639A3"/>
    <w:rsid w:val="000642F5"/>
    <w:rsid w:val="000647E2"/>
    <w:rsid w:val="00066105"/>
    <w:rsid w:val="00070768"/>
    <w:rsid w:val="00070BA4"/>
    <w:rsid w:val="00071DE9"/>
    <w:rsid w:val="00072759"/>
    <w:rsid w:val="00072A72"/>
    <w:rsid w:val="000730AF"/>
    <w:rsid w:val="0007363A"/>
    <w:rsid w:val="000748C0"/>
    <w:rsid w:val="00076C40"/>
    <w:rsid w:val="00077F5E"/>
    <w:rsid w:val="00080311"/>
    <w:rsid w:val="00080945"/>
    <w:rsid w:val="0008128A"/>
    <w:rsid w:val="0008138A"/>
    <w:rsid w:val="00081D04"/>
    <w:rsid w:val="00082166"/>
    <w:rsid w:val="000835FC"/>
    <w:rsid w:val="000851E1"/>
    <w:rsid w:val="000853DE"/>
    <w:rsid w:val="00086211"/>
    <w:rsid w:val="000867A7"/>
    <w:rsid w:val="00087E7A"/>
    <w:rsid w:val="00090FC0"/>
    <w:rsid w:val="00091648"/>
    <w:rsid w:val="000937D3"/>
    <w:rsid w:val="00095BF2"/>
    <w:rsid w:val="000973C3"/>
    <w:rsid w:val="000A14DC"/>
    <w:rsid w:val="000A2477"/>
    <w:rsid w:val="000A490D"/>
    <w:rsid w:val="000A7FA9"/>
    <w:rsid w:val="000B210E"/>
    <w:rsid w:val="000B2D82"/>
    <w:rsid w:val="000B4D26"/>
    <w:rsid w:val="000B6314"/>
    <w:rsid w:val="000B6905"/>
    <w:rsid w:val="000C041F"/>
    <w:rsid w:val="000C10D5"/>
    <w:rsid w:val="000C2B24"/>
    <w:rsid w:val="000C405A"/>
    <w:rsid w:val="000C42C6"/>
    <w:rsid w:val="000C44BB"/>
    <w:rsid w:val="000C4A25"/>
    <w:rsid w:val="000C51A3"/>
    <w:rsid w:val="000C6BE3"/>
    <w:rsid w:val="000C7AA1"/>
    <w:rsid w:val="000D0633"/>
    <w:rsid w:val="000D28DC"/>
    <w:rsid w:val="000D52F1"/>
    <w:rsid w:val="000D60BA"/>
    <w:rsid w:val="000D628E"/>
    <w:rsid w:val="000E34E9"/>
    <w:rsid w:val="000E6441"/>
    <w:rsid w:val="000E777B"/>
    <w:rsid w:val="000E7A18"/>
    <w:rsid w:val="000F080C"/>
    <w:rsid w:val="000F0CB9"/>
    <w:rsid w:val="000F1F68"/>
    <w:rsid w:val="000F4AB9"/>
    <w:rsid w:val="000F7448"/>
    <w:rsid w:val="0010068F"/>
    <w:rsid w:val="001020CF"/>
    <w:rsid w:val="001055E0"/>
    <w:rsid w:val="001059C1"/>
    <w:rsid w:val="00110236"/>
    <w:rsid w:val="001124E5"/>
    <w:rsid w:val="0011339E"/>
    <w:rsid w:val="001161BC"/>
    <w:rsid w:val="00117239"/>
    <w:rsid w:val="00120E40"/>
    <w:rsid w:val="001220D6"/>
    <w:rsid w:val="00122302"/>
    <w:rsid w:val="00123441"/>
    <w:rsid w:val="001235A0"/>
    <w:rsid w:val="00126DA7"/>
    <w:rsid w:val="0013085B"/>
    <w:rsid w:val="00130B04"/>
    <w:rsid w:val="00131381"/>
    <w:rsid w:val="00131804"/>
    <w:rsid w:val="00131B83"/>
    <w:rsid w:val="00133EFA"/>
    <w:rsid w:val="001343B4"/>
    <w:rsid w:val="001349DA"/>
    <w:rsid w:val="001405FA"/>
    <w:rsid w:val="0014098C"/>
    <w:rsid w:val="00142474"/>
    <w:rsid w:val="00142679"/>
    <w:rsid w:val="0014267E"/>
    <w:rsid w:val="0014550D"/>
    <w:rsid w:val="001470D8"/>
    <w:rsid w:val="00152C1E"/>
    <w:rsid w:val="0015379C"/>
    <w:rsid w:val="00153DC1"/>
    <w:rsid w:val="0015759C"/>
    <w:rsid w:val="00160CA5"/>
    <w:rsid w:val="00161B6C"/>
    <w:rsid w:val="00161BDF"/>
    <w:rsid w:val="001621C9"/>
    <w:rsid w:val="00162334"/>
    <w:rsid w:val="00165CCE"/>
    <w:rsid w:val="00167453"/>
    <w:rsid w:val="00170551"/>
    <w:rsid w:val="00170615"/>
    <w:rsid w:val="0017160E"/>
    <w:rsid w:val="00171E40"/>
    <w:rsid w:val="00171FCE"/>
    <w:rsid w:val="001735CE"/>
    <w:rsid w:val="00173CD0"/>
    <w:rsid w:val="00176BCB"/>
    <w:rsid w:val="00180931"/>
    <w:rsid w:val="00180968"/>
    <w:rsid w:val="001812AE"/>
    <w:rsid w:val="0018163F"/>
    <w:rsid w:val="0018180A"/>
    <w:rsid w:val="001818E1"/>
    <w:rsid w:val="00181A0B"/>
    <w:rsid w:val="001827AB"/>
    <w:rsid w:val="00182C0E"/>
    <w:rsid w:val="00182F67"/>
    <w:rsid w:val="00183950"/>
    <w:rsid w:val="00186167"/>
    <w:rsid w:val="0018639C"/>
    <w:rsid w:val="0018660E"/>
    <w:rsid w:val="00187C8C"/>
    <w:rsid w:val="00190CB7"/>
    <w:rsid w:val="001912B6"/>
    <w:rsid w:val="00192BCE"/>
    <w:rsid w:val="00194133"/>
    <w:rsid w:val="001946AD"/>
    <w:rsid w:val="00194F9C"/>
    <w:rsid w:val="001A08AD"/>
    <w:rsid w:val="001A0AED"/>
    <w:rsid w:val="001A0B12"/>
    <w:rsid w:val="001A18EB"/>
    <w:rsid w:val="001A3366"/>
    <w:rsid w:val="001A4B35"/>
    <w:rsid w:val="001A693B"/>
    <w:rsid w:val="001A70DE"/>
    <w:rsid w:val="001A77F8"/>
    <w:rsid w:val="001B0082"/>
    <w:rsid w:val="001B179F"/>
    <w:rsid w:val="001B2E97"/>
    <w:rsid w:val="001B3F86"/>
    <w:rsid w:val="001B4A89"/>
    <w:rsid w:val="001B593A"/>
    <w:rsid w:val="001B6F0D"/>
    <w:rsid w:val="001B6F2A"/>
    <w:rsid w:val="001B75C3"/>
    <w:rsid w:val="001B78E3"/>
    <w:rsid w:val="001C0A64"/>
    <w:rsid w:val="001C103A"/>
    <w:rsid w:val="001C3662"/>
    <w:rsid w:val="001C43EE"/>
    <w:rsid w:val="001C5F7A"/>
    <w:rsid w:val="001C79CF"/>
    <w:rsid w:val="001C7A87"/>
    <w:rsid w:val="001D1B38"/>
    <w:rsid w:val="001D33B3"/>
    <w:rsid w:val="001D549A"/>
    <w:rsid w:val="001D65BF"/>
    <w:rsid w:val="001E0A1B"/>
    <w:rsid w:val="001E0C3B"/>
    <w:rsid w:val="001E116F"/>
    <w:rsid w:val="001E16EC"/>
    <w:rsid w:val="001E1FDA"/>
    <w:rsid w:val="001E244E"/>
    <w:rsid w:val="001E25A2"/>
    <w:rsid w:val="001E2C29"/>
    <w:rsid w:val="001E3AC5"/>
    <w:rsid w:val="001E56EF"/>
    <w:rsid w:val="001E5BF5"/>
    <w:rsid w:val="001E6502"/>
    <w:rsid w:val="001E783C"/>
    <w:rsid w:val="001E7888"/>
    <w:rsid w:val="001F1486"/>
    <w:rsid w:val="001F2070"/>
    <w:rsid w:val="001F34F4"/>
    <w:rsid w:val="001F51CD"/>
    <w:rsid w:val="001F72BC"/>
    <w:rsid w:val="001F7871"/>
    <w:rsid w:val="001F78CF"/>
    <w:rsid w:val="002002E2"/>
    <w:rsid w:val="00201DCD"/>
    <w:rsid w:val="002048D0"/>
    <w:rsid w:val="002059A7"/>
    <w:rsid w:val="00205D23"/>
    <w:rsid w:val="00206D58"/>
    <w:rsid w:val="00207548"/>
    <w:rsid w:val="00207B3D"/>
    <w:rsid w:val="00210881"/>
    <w:rsid w:val="00211900"/>
    <w:rsid w:val="00212E08"/>
    <w:rsid w:val="00213C06"/>
    <w:rsid w:val="00215D76"/>
    <w:rsid w:val="002169B5"/>
    <w:rsid w:val="00217938"/>
    <w:rsid w:val="00217C46"/>
    <w:rsid w:val="00221D16"/>
    <w:rsid w:val="00222F8C"/>
    <w:rsid w:val="002239E2"/>
    <w:rsid w:val="00223A51"/>
    <w:rsid w:val="00227E8B"/>
    <w:rsid w:val="00231706"/>
    <w:rsid w:val="002321D4"/>
    <w:rsid w:val="00232A8C"/>
    <w:rsid w:val="00232C96"/>
    <w:rsid w:val="00233F07"/>
    <w:rsid w:val="002346CC"/>
    <w:rsid w:val="00235536"/>
    <w:rsid w:val="002358B7"/>
    <w:rsid w:val="00237CA2"/>
    <w:rsid w:val="00241992"/>
    <w:rsid w:val="002438EB"/>
    <w:rsid w:val="00245D45"/>
    <w:rsid w:val="002504BD"/>
    <w:rsid w:val="002534B5"/>
    <w:rsid w:val="00253B13"/>
    <w:rsid w:val="00254C61"/>
    <w:rsid w:val="002560B2"/>
    <w:rsid w:val="002561B4"/>
    <w:rsid w:val="0026279F"/>
    <w:rsid w:val="00263569"/>
    <w:rsid w:val="00263C9A"/>
    <w:rsid w:val="0026533C"/>
    <w:rsid w:val="002668AF"/>
    <w:rsid w:val="00267D07"/>
    <w:rsid w:val="00270B28"/>
    <w:rsid w:val="00271307"/>
    <w:rsid w:val="002729A5"/>
    <w:rsid w:val="002771EC"/>
    <w:rsid w:val="0028001B"/>
    <w:rsid w:val="002805C4"/>
    <w:rsid w:val="00281F40"/>
    <w:rsid w:val="00285920"/>
    <w:rsid w:val="002900C9"/>
    <w:rsid w:val="0029113D"/>
    <w:rsid w:val="0029126F"/>
    <w:rsid w:val="00293326"/>
    <w:rsid w:val="00294419"/>
    <w:rsid w:val="00295823"/>
    <w:rsid w:val="00296C5B"/>
    <w:rsid w:val="002972F6"/>
    <w:rsid w:val="00297BEE"/>
    <w:rsid w:val="002A0CFD"/>
    <w:rsid w:val="002A110A"/>
    <w:rsid w:val="002A29C4"/>
    <w:rsid w:val="002A587C"/>
    <w:rsid w:val="002A5A28"/>
    <w:rsid w:val="002A6407"/>
    <w:rsid w:val="002A6D40"/>
    <w:rsid w:val="002A6DE6"/>
    <w:rsid w:val="002A76B4"/>
    <w:rsid w:val="002B2A0A"/>
    <w:rsid w:val="002B5170"/>
    <w:rsid w:val="002B6F5C"/>
    <w:rsid w:val="002B7D2E"/>
    <w:rsid w:val="002C01EB"/>
    <w:rsid w:val="002C1B86"/>
    <w:rsid w:val="002C1C1F"/>
    <w:rsid w:val="002C1CFE"/>
    <w:rsid w:val="002C1FB4"/>
    <w:rsid w:val="002C2995"/>
    <w:rsid w:val="002C377A"/>
    <w:rsid w:val="002C429E"/>
    <w:rsid w:val="002C745B"/>
    <w:rsid w:val="002D0B90"/>
    <w:rsid w:val="002D1BA5"/>
    <w:rsid w:val="002D1D57"/>
    <w:rsid w:val="002D4133"/>
    <w:rsid w:val="002D56E6"/>
    <w:rsid w:val="002D5DBC"/>
    <w:rsid w:val="002D6259"/>
    <w:rsid w:val="002D724D"/>
    <w:rsid w:val="002D7D01"/>
    <w:rsid w:val="002E10D4"/>
    <w:rsid w:val="002E1B20"/>
    <w:rsid w:val="002E2839"/>
    <w:rsid w:val="002E2F96"/>
    <w:rsid w:val="002E482A"/>
    <w:rsid w:val="002E56BD"/>
    <w:rsid w:val="002E5703"/>
    <w:rsid w:val="002E5F83"/>
    <w:rsid w:val="002E625A"/>
    <w:rsid w:val="002E6E59"/>
    <w:rsid w:val="002F0748"/>
    <w:rsid w:val="002F135A"/>
    <w:rsid w:val="002F174D"/>
    <w:rsid w:val="002F17BD"/>
    <w:rsid w:val="002F19F5"/>
    <w:rsid w:val="002F1EBB"/>
    <w:rsid w:val="002F3D01"/>
    <w:rsid w:val="002F3DD3"/>
    <w:rsid w:val="002F3E0A"/>
    <w:rsid w:val="002F4900"/>
    <w:rsid w:val="0030104B"/>
    <w:rsid w:val="00301DA2"/>
    <w:rsid w:val="003030AF"/>
    <w:rsid w:val="00303FBF"/>
    <w:rsid w:val="00304F72"/>
    <w:rsid w:val="00305055"/>
    <w:rsid w:val="00305AFE"/>
    <w:rsid w:val="00306F52"/>
    <w:rsid w:val="00307B9A"/>
    <w:rsid w:val="003104D5"/>
    <w:rsid w:val="00311638"/>
    <w:rsid w:val="00313D59"/>
    <w:rsid w:val="00314F2B"/>
    <w:rsid w:val="0031512E"/>
    <w:rsid w:val="00316DB6"/>
    <w:rsid w:val="00321EC2"/>
    <w:rsid w:val="003224A7"/>
    <w:rsid w:val="00322BDE"/>
    <w:rsid w:val="0032359D"/>
    <w:rsid w:val="00325108"/>
    <w:rsid w:val="0032554A"/>
    <w:rsid w:val="00325CFF"/>
    <w:rsid w:val="00325FE2"/>
    <w:rsid w:val="00330812"/>
    <w:rsid w:val="00330B52"/>
    <w:rsid w:val="00331A45"/>
    <w:rsid w:val="00331DBD"/>
    <w:rsid w:val="00331DD4"/>
    <w:rsid w:val="00335975"/>
    <w:rsid w:val="00336C44"/>
    <w:rsid w:val="00336CC7"/>
    <w:rsid w:val="00337BC8"/>
    <w:rsid w:val="003404EF"/>
    <w:rsid w:val="003419AA"/>
    <w:rsid w:val="00341E95"/>
    <w:rsid w:val="00343E30"/>
    <w:rsid w:val="003446F9"/>
    <w:rsid w:val="0034694F"/>
    <w:rsid w:val="00347810"/>
    <w:rsid w:val="003515A9"/>
    <w:rsid w:val="0035172C"/>
    <w:rsid w:val="003526D0"/>
    <w:rsid w:val="00353C4C"/>
    <w:rsid w:val="003548F8"/>
    <w:rsid w:val="003560FD"/>
    <w:rsid w:val="00356F40"/>
    <w:rsid w:val="003579F7"/>
    <w:rsid w:val="00361360"/>
    <w:rsid w:val="00363EBF"/>
    <w:rsid w:val="00364177"/>
    <w:rsid w:val="00365C95"/>
    <w:rsid w:val="003669BB"/>
    <w:rsid w:val="00367C3B"/>
    <w:rsid w:val="00372DF9"/>
    <w:rsid w:val="00374A57"/>
    <w:rsid w:val="00374ED6"/>
    <w:rsid w:val="003763B5"/>
    <w:rsid w:val="003774EB"/>
    <w:rsid w:val="00380FEF"/>
    <w:rsid w:val="003858CE"/>
    <w:rsid w:val="003874ED"/>
    <w:rsid w:val="00387521"/>
    <w:rsid w:val="0039004D"/>
    <w:rsid w:val="003910F8"/>
    <w:rsid w:val="0039113B"/>
    <w:rsid w:val="00392045"/>
    <w:rsid w:val="00392A39"/>
    <w:rsid w:val="003934DA"/>
    <w:rsid w:val="00394D1B"/>
    <w:rsid w:val="00395E32"/>
    <w:rsid w:val="003A1CAF"/>
    <w:rsid w:val="003A3F70"/>
    <w:rsid w:val="003A5889"/>
    <w:rsid w:val="003A776A"/>
    <w:rsid w:val="003A777E"/>
    <w:rsid w:val="003B07E9"/>
    <w:rsid w:val="003B0B4B"/>
    <w:rsid w:val="003B18B4"/>
    <w:rsid w:val="003B1A39"/>
    <w:rsid w:val="003B22E7"/>
    <w:rsid w:val="003B28B5"/>
    <w:rsid w:val="003B2EC0"/>
    <w:rsid w:val="003B38EB"/>
    <w:rsid w:val="003B5912"/>
    <w:rsid w:val="003B6641"/>
    <w:rsid w:val="003B6B0A"/>
    <w:rsid w:val="003B6ED8"/>
    <w:rsid w:val="003C0814"/>
    <w:rsid w:val="003C122D"/>
    <w:rsid w:val="003C5455"/>
    <w:rsid w:val="003C608B"/>
    <w:rsid w:val="003D0BA7"/>
    <w:rsid w:val="003D2984"/>
    <w:rsid w:val="003D2ED5"/>
    <w:rsid w:val="003D34BD"/>
    <w:rsid w:val="003D4610"/>
    <w:rsid w:val="003D6887"/>
    <w:rsid w:val="003D78AA"/>
    <w:rsid w:val="003E4118"/>
    <w:rsid w:val="003E464C"/>
    <w:rsid w:val="003E683C"/>
    <w:rsid w:val="003E6856"/>
    <w:rsid w:val="003E6E3E"/>
    <w:rsid w:val="003F07EE"/>
    <w:rsid w:val="003F2F14"/>
    <w:rsid w:val="003F35A2"/>
    <w:rsid w:val="003F389C"/>
    <w:rsid w:val="003F64C0"/>
    <w:rsid w:val="00400D32"/>
    <w:rsid w:val="00400E27"/>
    <w:rsid w:val="004018C7"/>
    <w:rsid w:val="00401D65"/>
    <w:rsid w:val="004037CD"/>
    <w:rsid w:val="004044F2"/>
    <w:rsid w:val="00404747"/>
    <w:rsid w:val="004048C2"/>
    <w:rsid w:val="00407090"/>
    <w:rsid w:val="00410717"/>
    <w:rsid w:val="00410B52"/>
    <w:rsid w:val="00410CB9"/>
    <w:rsid w:val="0041118B"/>
    <w:rsid w:val="0041185B"/>
    <w:rsid w:val="00412FF9"/>
    <w:rsid w:val="00413909"/>
    <w:rsid w:val="004146E1"/>
    <w:rsid w:val="00414714"/>
    <w:rsid w:val="00415FF7"/>
    <w:rsid w:val="00417A02"/>
    <w:rsid w:val="0042117A"/>
    <w:rsid w:val="00421369"/>
    <w:rsid w:val="004241B1"/>
    <w:rsid w:val="00426353"/>
    <w:rsid w:val="004327DA"/>
    <w:rsid w:val="00432DCB"/>
    <w:rsid w:val="0043353E"/>
    <w:rsid w:val="00437086"/>
    <w:rsid w:val="004423C7"/>
    <w:rsid w:val="00442AD0"/>
    <w:rsid w:val="00442F7A"/>
    <w:rsid w:val="00444492"/>
    <w:rsid w:val="00445FB3"/>
    <w:rsid w:val="00446B16"/>
    <w:rsid w:val="00446B27"/>
    <w:rsid w:val="00447348"/>
    <w:rsid w:val="00447465"/>
    <w:rsid w:val="00447534"/>
    <w:rsid w:val="0044761B"/>
    <w:rsid w:val="00450BA2"/>
    <w:rsid w:val="00450C3E"/>
    <w:rsid w:val="00450EE8"/>
    <w:rsid w:val="004519A4"/>
    <w:rsid w:val="00451A9C"/>
    <w:rsid w:val="00455635"/>
    <w:rsid w:val="00455F81"/>
    <w:rsid w:val="00456F57"/>
    <w:rsid w:val="004571E4"/>
    <w:rsid w:val="00460A6D"/>
    <w:rsid w:val="004614B7"/>
    <w:rsid w:val="0046258E"/>
    <w:rsid w:val="00466B4B"/>
    <w:rsid w:val="0046793B"/>
    <w:rsid w:val="0047055F"/>
    <w:rsid w:val="00474DC5"/>
    <w:rsid w:val="00476FC2"/>
    <w:rsid w:val="00480DB9"/>
    <w:rsid w:val="004821F2"/>
    <w:rsid w:val="00483A13"/>
    <w:rsid w:val="00484FF9"/>
    <w:rsid w:val="00485F04"/>
    <w:rsid w:val="004909A6"/>
    <w:rsid w:val="004954DC"/>
    <w:rsid w:val="0049640B"/>
    <w:rsid w:val="004970D8"/>
    <w:rsid w:val="0049784E"/>
    <w:rsid w:val="00497E5E"/>
    <w:rsid w:val="004A0543"/>
    <w:rsid w:val="004A0E51"/>
    <w:rsid w:val="004A0E56"/>
    <w:rsid w:val="004A20B2"/>
    <w:rsid w:val="004A238A"/>
    <w:rsid w:val="004A2777"/>
    <w:rsid w:val="004A4988"/>
    <w:rsid w:val="004A511E"/>
    <w:rsid w:val="004A5B02"/>
    <w:rsid w:val="004A63C4"/>
    <w:rsid w:val="004B2F18"/>
    <w:rsid w:val="004B4318"/>
    <w:rsid w:val="004B51C4"/>
    <w:rsid w:val="004B56EB"/>
    <w:rsid w:val="004B5F7D"/>
    <w:rsid w:val="004B7B65"/>
    <w:rsid w:val="004C35D3"/>
    <w:rsid w:val="004C4CFA"/>
    <w:rsid w:val="004C5CEB"/>
    <w:rsid w:val="004C6999"/>
    <w:rsid w:val="004C7683"/>
    <w:rsid w:val="004D0D8A"/>
    <w:rsid w:val="004D3352"/>
    <w:rsid w:val="004D5192"/>
    <w:rsid w:val="004D66F7"/>
    <w:rsid w:val="004E0133"/>
    <w:rsid w:val="004E08BE"/>
    <w:rsid w:val="004E156A"/>
    <w:rsid w:val="004E21E5"/>
    <w:rsid w:val="004E2B4C"/>
    <w:rsid w:val="004E2CDD"/>
    <w:rsid w:val="004E3B91"/>
    <w:rsid w:val="004E410F"/>
    <w:rsid w:val="004E435A"/>
    <w:rsid w:val="004E4C28"/>
    <w:rsid w:val="004E75FF"/>
    <w:rsid w:val="004F111F"/>
    <w:rsid w:val="004F2AC8"/>
    <w:rsid w:val="004F3D42"/>
    <w:rsid w:val="004F41E0"/>
    <w:rsid w:val="004F45F1"/>
    <w:rsid w:val="004F52A9"/>
    <w:rsid w:val="004F5AEC"/>
    <w:rsid w:val="004F7EE2"/>
    <w:rsid w:val="00500F2D"/>
    <w:rsid w:val="00503A25"/>
    <w:rsid w:val="00503EFE"/>
    <w:rsid w:val="0050499D"/>
    <w:rsid w:val="00505533"/>
    <w:rsid w:val="0050680F"/>
    <w:rsid w:val="00506B38"/>
    <w:rsid w:val="00506F2B"/>
    <w:rsid w:val="00507A56"/>
    <w:rsid w:val="00510120"/>
    <w:rsid w:val="00513876"/>
    <w:rsid w:val="00514D5D"/>
    <w:rsid w:val="00515A57"/>
    <w:rsid w:val="00517697"/>
    <w:rsid w:val="00517FBA"/>
    <w:rsid w:val="0052014E"/>
    <w:rsid w:val="00522149"/>
    <w:rsid w:val="00522C95"/>
    <w:rsid w:val="00522C9D"/>
    <w:rsid w:val="00523002"/>
    <w:rsid w:val="00523469"/>
    <w:rsid w:val="00523E2C"/>
    <w:rsid w:val="00523E43"/>
    <w:rsid w:val="00524C9B"/>
    <w:rsid w:val="00525945"/>
    <w:rsid w:val="005264B0"/>
    <w:rsid w:val="00527FF3"/>
    <w:rsid w:val="005306A1"/>
    <w:rsid w:val="005306DC"/>
    <w:rsid w:val="00530C98"/>
    <w:rsid w:val="00531B90"/>
    <w:rsid w:val="00533FDC"/>
    <w:rsid w:val="005360B1"/>
    <w:rsid w:val="00536451"/>
    <w:rsid w:val="00536819"/>
    <w:rsid w:val="00540284"/>
    <w:rsid w:val="005414EC"/>
    <w:rsid w:val="005430A8"/>
    <w:rsid w:val="0054497A"/>
    <w:rsid w:val="00545490"/>
    <w:rsid w:val="005526E8"/>
    <w:rsid w:val="00552ACF"/>
    <w:rsid w:val="0055316C"/>
    <w:rsid w:val="005539F2"/>
    <w:rsid w:val="00553E81"/>
    <w:rsid w:val="00553FE2"/>
    <w:rsid w:val="00554120"/>
    <w:rsid w:val="005545A3"/>
    <w:rsid w:val="00555177"/>
    <w:rsid w:val="00556FC8"/>
    <w:rsid w:val="0055779A"/>
    <w:rsid w:val="00557B34"/>
    <w:rsid w:val="00557DB6"/>
    <w:rsid w:val="005602B4"/>
    <w:rsid w:val="00560516"/>
    <w:rsid w:val="00564B9B"/>
    <w:rsid w:val="0056530E"/>
    <w:rsid w:val="0056582F"/>
    <w:rsid w:val="00567722"/>
    <w:rsid w:val="00572E84"/>
    <w:rsid w:val="00573081"/>
    <w:rsid w:val="0057362C"/>
    <w:rsid w:val="00577A95"/>
    <w:rsid w:val="00580AFB"/>
    <w:rsid w:val="00582553"/>
    <w:rsid w:val="00583636"/>
    <w:rsid w:val="00583FE2"/>
    <w:rsid w:val="005852AD"/>
    <w:rsid w:val="005854A5"/>
    <w:rsid w:val="00585C81"/>
    <w:rsid w:val="0058602C"/>
    <w:rsid w:val="00590E80"/>
    <w:rsid w:val="0059138F"/>
    <w:rsid w:val="005913AF"/>
    <w:rsid w:val="0059217D"/>
    <w:rsid w:val="00592AEE"/>
    <w:rsid w:val="00592CE8"/>
    <w:rsid w:val="005937EF"/>
    <w:rsid w:val="00595985"/>
    <w:rsid w:val="005976CD"/>
    <w:rsid w:val="005A0E8F"/>
    <w:rsid w:val="005A228D"/>
    <w:rsid w:val="005A24C7"/>
    <w:rsid w:val="005A2BF0"/>
    <w:rsid w:val="005A2EC4"/>
    <w:rsid w:val="005A2F54"/>
    <w:rsid w:val="005A45A5"/>
    <w:rsid w:val="005A60B5"/>
    <w:rsid w:val="005B0E9C"/>
    <w:rsid w:val="005B1CD1"/>
    <w:rsid w:val="005B356C"/>
    <w:rsid w:val="005B461D"/>
    <w:rsid w:val="005B4EC0"/>
    <w:rsid w:val="005B5EA3"/>
    <w:rsid w:val="005B6075"/>
    <w:rsid w:val="005B7034"/>
    <w:rsid w:val="005B7446"/>
    <w:rsid w:val="005C35D5"/>
    <w:rsid w:val="005C4805"/>
    <w:rsid w:val="005C5E66"/>
    <w:rsid w:val="005C6420"/>
    <w:rsid w:val="005C6548"/>
    <w:rsid w:val="005D2148"/>
    <w:rsid w:val="005D3501"/>
    <w:rsid w:val="005D4423"/>
    <w:rsid w:val="005D4826"/>
    <w:rsid w:val="005D5A67"/>
    <w:rsid w:val="005D6979"/>
    <w:rsid w:val="005D7180"/>
    <w:rsid w:val="005E1468"/>
    <w:rsid w:val="005E4932"/>
    <w:rsid w:val="005E60CA"/>
    <w:rsid w:val="005E7139"/>
    <w:rsid w:val="005F60A9"/>
    <w:rsid w:val="00600F13"/>
    <w:rsid w:val="00601532"/>
    <w:rsid w:val="006018B1"/>
    <w:rsid w:val="00601A71"/>
    <w:rsid w:val="00602A66"/>
    <w:rsid w:val="00604261"/>
    <w:rsid w:val="00604D6F"/>
    <w:rsid w:val="00606359"/>
    <w:rsid w:val="006064B6"/>
    <w:rsid w:val="00607244"/>
    <w:rsid w:val="0060767A"/>
    <w:rsid w:val="00607BAF"/>
    <w:rsid w:val="006103F6"/>
    <w:rsid w:val="00616DB1"/>
    <w:rsid w:val="006222ED"/>
    <w:rsid w:val="006300FB"/>
    <w:rsid w:val="006308EE"/>
    <w:rsid w:val="00631FC4"/>
    <w:rsid w:val="00633F5A"/>
    <w:rsid w:val="0063473D"/>
    <w:rsid w:val="00634838"/>
    <w:rsid w:val="006368A5"/>
    <w:rsid w:val="006404D7"/>
    <w:rsid w:val="00640A0C"/>
    <w:rsid w:val="00641943"/>
    <w:rsid w:val="00643C0A"/>
    <w:rsid w:val="00647B78"/>
    <w:rsid w:val="006520FD"/>
    <w:rsid w:val="00652109"/>
    <w:rsid w:val="00652909"/>
    <w:rsid w:val="00652991"/>
    <w:rsid w:val="00653940"/>
    <w:rsid w:val="00654DF8"/>
    <w:rsid w:val="00654FAF"/>
    <w:rsid w:val="0065597F"/>
    <w:rsid w:val="00655AB5"/>
    <w:rsid w:val="00655AED"/>
    <w:rsid w:val="006561F7"/>
    <w:rsid w:val="00656B15"/>
    <w:rsid w:val="00657018"/>
    <w:rsid w:val="00657989"/>
    <w:rsid w:val="006620EF"/>
    <w:rsid w:val="0067101D"/>
    <w:rsid w:val="00671218"/>
    <w:rsid w:val="0067251A"/>
    <w:rsid w:val="00672B1E"/>
    <w:rsid w:val="00672D40"/>
    <w:rsid w:val="00673FF4"/>
    <w:rsid w:val="00675B35"/>
    <w:rsid w:val="00675CB6"/>
    <w:rsid w:val="0067613B"/>
    <w:rsid w:val="0067727C"/>
    <w:rsid w:val="00677912"/>
    <w:rsid w:val="00680187"/>
    <w:rsid w:val="006812FD"/>
    <w:rsid w:val="006831C4"/>
    <w:rsid w:val="006840AD"/>
    <w:rsid w:val="006845D4"/>
    <w:rsid w:val="006850EF"/>
    <w:rsid w:val="006877E0"/>
    <w:rsid w:val="00687D10"/>
    <w:rsid w:val="00691D01"/>
    <w:rsid w:val="00693ABC"/>
    <w:rsid w:val="00693CE5"/>
    <w:rsid w:val="00695FA6"/>
    <w:rsid w:val="00696607"/>
    <w:rsid w:val="00696CAC"/>
    <w:rsid w:val="006A2954"/>
    <w:rsid w:val="006A2D99"/>
    <w:rsid w:val="006A2FA9"/>
    <w:rsid w:val="006A3D58"/>
    <w:rsid w:val="006A4A1E"/>
    <w:rsid w:val="006B015E"/>
    <w:rsid w:val="006B112B"/>
    <w:rsid w:val="006B3A65"/>
    <w:rsid w:val="006B56CC"/>
    <w:rsid w:val="006B60BA"/>
    <w:rsid w:val="006B656D"/>
    <w:rsid w:val="006B74F8"/>
    <w:rsid w:val="006B75EA"/>
    <w:rsid w:val="006C044F"/>
    <w:rsid w:val="006C3491"/>
    <w:rsid w:val="006C380A"/>
    <w:rsid w:val="006C3E60"/>
    <w:rsid w:val="006C3F4D"/>
    <w:rsid w:val="006C7DCA"/>
    <w:rsid w:val="006D38C3"/>
    <w:rsid w:val="006D4B1F"/>
    <w:rsid w:val="006D605A"/>
    <w:rsid w:val="006D673C"/>
    <w:rsid w:val="006D7364"/>
    <w:rsid w:val="006D7BDC"/>
    <w:rsid w:val="006E0941"/>
    <w:rsid w:val="006E141D"/>
    <w:rsid w:val="006E46C9"/>
    <w:rsid w:val="006E4D48"/>
    <w:rsid w:val="006E4F21"/>
    <w:rsid w:val="006E71B5"/>
    <w:rsid w:val="006F2CB7"/>
    <w:rsid w:val="006F324E"/>
    <w:rsid w:val="006F3DFA"/>
    <w:rsid w:val="006F4AEE"/>
    <w:rsid w:val="007014F9"/>
    <w:rsid w:val="00701F6A"/>
    <w:rsid w:val="0070337B"/>
    <w:rsid w:val="007040C4"/>
    <w:rsid w:val="007073C3"/>
    <w:rsid w:val="0071190C"/>
    <w:rsid w:val="00711BA2"/>
    <w:rsid w:val="007129E1"/>
    <w:rsid w:val="00714774"/>
    <w:rsid w:val="00714EDB"/>
    <w:rsid w:val="007165E3"/>
    <w:rsid w:val="00716709"/>
    <w:rsid w:val="00716779"/>
    <w:rsid w:val="00716C08"/>
    <w:rsid w:val="00716D50"/>
    <w:rsid w:val="007200B5"/>
    <w:rsid w:val="0072222B"/>
    <w:rsid w:val="00722C6F"/>
    <w:rsid w:val="007236E5"/>
    <w:rsid w:val="0072407B"/>
    <w:rsid w:val="0072576F"/>
    <w:rsid w:val="007262AB"/>
    <w:rsid w:val="0072672E"/>
    <w:rsid w:val="00726DDB"/>
    <w:rsid w:val="0072775E"/>
    <w:rsid w:val="007277B0"/>
    <w:rsid w:val="00730966"/>
    <w:rsid w:val="0073273F"/>
    <w:rsid w:val="0073333A"/>
    <w:rsid w:val="007334A1"/>
    <w:rsid w:val="00733A56"/>
    <w:rsid w:val="00734FC9"/>
    <w:rsid w:val="00737154"/>
    <w:rsid w:val="00737C1A"/>
    <w:rsid w:val="007409AF"/>
    <w:rsid w:val="0074149A"/>
    <w:rsid w:val="00741558"/>
    <w:rsid w:val="00742621"/>
    <w:rsid w:val="00742C72"/>
    <w:rsid w:val="0074437A"/>
    <w:rsid w:val="00751933"/>
    <w:rsid w:val="00752789"/>
    <w:rsid w:val="00753C5F"/>
    <w:rsid w:val="007543D8"/>
    <w:rsid w:val="00755BD0"/>
    <w:rsid w:val="0075759F"/>
    <w:rsid w:val="00765759"/>
    <w:rsid w:val="00765F90"/>
    <w:rsid w:val="007673F5"/>
    <w:rsid w:val="00767D1A"/>
    <w:rsid w:val="007701AE"/>
    <w:rsid w:val="00771857"/>
    <w:rsid w:val="0077222E"/>
    <w:rsid w:val="0077277C"/>
    <w:rsid w:val="007753CA"/>
    <w:rsid w:val="0077594A"/>
    <w:rsid w:val="00777CE9"/>
    <w:rsid w:val="00777F14"/>
    <w:rsid w:val="00781E7D"/>
    <w:rsid w:val="007837AB"/>
    <w:rsid w:val="00785650"/>
    <w:rsid w:val="00791DC2"/>
    <w:rsid w:val="00792B45"/>
    <w:rsid w:val="0079440A"/>
    <w:rsid w:val="007958A8"/>
    <w:rsid w:val="00795CC2"/>
    <w:rsid w:val="007965D6"/>
    <w:rsid w:val="00796ADA"/>
    <w:rsid w:val="007A024B"/>
    <w:rsid w:val="007A026F"/>
    <w:rsid w:val="007A182E"/>
    <w:rsid w:val="007A18DC"/>
    <w:rsid w:val="007A245C"/>
    <w:rsid w:val="007A2D98"/>
    <w:rsid w:val="007A5339"/>
    <w:rsid w:val="007A5FC5"/>
    <w:rsid w:val="007A6B43"/>
    <w:rsid w:val="007A7A05"/>
    <w:rsid w:val="007A7CF3"/>
    <w:rsid w:val="007B3B5F"/>
    <w:rsid w:val="007B566A"/>
    <w:rsid w:val="007B5AE8"/>
    <w:rsid w:val="007B7730"/>
    <w:rsid w:val="007B7DE8"/>
    <w:rsid w:val="007C0241"/>
    <w:rsid w:val="007C0979"/>
    <w:rsid w:val="007C2541"/>
    <w:rsid w:val="007C35FB"/>
    <w:rsid w:val="007C477A"/>
    <w:rsid w:val="007C4C47"/>
    <w:rsid w:val="007C6494"/>
    <w:rsid w:val="007C71D8"/>
    <w:rsid w:val="007C7401"/>
    <w:rsid w:val="007D064E"/>
    <w:rsid w:val="007D2141"/>
    <w:rsid w:val="007D33BE"/>
    <w:rsid w:val="007D3B52"/>
    <w:rsid w:val="007D4A1E"/>
    <w:rsid w:val="007D4B8B"/>
    <w:rsid w:val="007D5CE5"/>
    <w:rsid w:val="007D7AAB"/>
    <w:rsid w:val="007E02C4"/>
    <w:rsid w:val="007E1E81"/>
    <w:rsid w:val="007E216A"/>
    <w:rsid w:val="007E489B"/>
    <w:rsid w:val="007E51E0"/>
    <w:rsid w:val="007E64F5"/>
    <w:rsid w:val="007F1B73"/>
    <w:rsid w:val="007F386C"/>
    <w:rsid w:val="007F3F41"/>
    <w:rsid w:val="007F488D"/>
    <w:rsid w:val="007F5208"/>
    <w:rsid w:val="007F52B7"/>
    <w:rsid w:val="007F59E6"/>
    <w:rsid w:val="007F5FAD"/>
    <w:rsid w:val="007F6257"/>
    <w:rsid w:val="007F6796"/>
    <w:rsid w:val="007F7BEA"/>
    <w:rsid w:val="0080065A"/>
    <w:rsid w:val="00802603"/>
    <w:rsid w:val="00804101"/>
    <w:rsid w:val="008072FB"/>
    <w:rsid w:val="008139B2"/>
    <w:rsid w:val="008204F1"/>
    <w:rsid w:val="00821193"/>
    <w:rsid w:val="00823782"/>
    <w:rsid w:val="00823952"/>
    <w:rsid w:val="00823A85"/>
    <w:rsid w:val="00824FD6"/>
    <w:rsid w:val="00826E1F"/>
    <w:rsid w:val="0083186F"/>
    <w:rsid w:val="0083295B"/>
    <w:rsid w:val="00837BCE"/>
    <w:rsid w:val="00843731"/>
    <w:rsid w:val="00845C89"/>
    <w:rsid w:val="00846687"/>
    <w:rsid w:val="00846A09"/>
    <w:rsid w:val="00846D10"/>
    <w:rsid w:val="00852013"/>
    <w:rsid w:val="008525E2"/>
    <w:rsid w:val="00854F09"/>
    <w:rsid w:val="008566CA"/>
    <w:rsid w:val="0085720A"/>
    <w:rsid w:val="008578E7"/>
    <w:rsid w:val="0086121E"/>
    <w:rsid w:val="00861431"/>
    <w:rsid w:val="00862D83"/>
    <w:rsid w:val="00862FD4"/>
    <w:rsid w:val="00863CD8"/>
    <w:rsid w:val="00865576"/>
    <w:rsid w:val="00867F47"/>
    <w:rsid w:val="00870883"/>
    <w:rsid w:val="008724C7"/>
    <w:rsid w:val="008732C8"/>
    <w:rsid w:val="00873603"/>
    <w:rsid w:val="00873C6D"/>
    <w:rsid w:val="00874CBC"/>
    <w:rsid w:val="00876811"/>
    <w:rsid w:val="0088045C"/>
    <w:rsid w:val="00880BB7"/>
    <w:rsid w:val="0088281D"/>
    <w:rsid w:val="008832D9"/>
    <w:rsid w:val="00883590"/>
    <w:rsid w:val="008841C0"/>
    <w:rsid w:val="00885F38"/>
    <w:rsid w:val="008860FE"/>
    <w:rsid w:val="00886A8C"/>
    <w:rsid w:val="00886E93"/>
    <w:rsid w:val="00890CEE"/>
    <w:rsid w:val="00891A79"/>
    <w:rsid w:val="008920AB"/>
    <w:rsid w:val="0089277D"/>
    <w:rsid w:val="00894273"/>
    <w:rsid w:val="00894D89"/>
    <w:rsid w:val="008957EB"/>
    <w:rsid w:val="00897769"/>
    <w:rsid w:val="008A1C3B"/>
    <w:rsid w:val="008A1FC6"/>
    <w:rsid w:val="008A2346"/>
    <w:rsid w:val="008A2DD3"/>
    <w:rsid w:val="008A2F08"/>
    <w:rsid w:val="008A47F8"/>
    <w:rsid w:val="008A4E22"/>
    <w:rsid w:val="008A5253"/>
    <w:rsid w:val="008A5323"/>
    <w:rsid w:val="008A5439"/>
    <w:rsid w:val="008A5513"/>
    <w:rsid w:val="008A7E2B"/>
    <w:rsid w:val="008B391B"/>
    <w:rsid w:val="008B4BB8"/>
    <w:rsid w:val="008B5A4C"/>
    <w:rsid w:val="008B7BC0"/>
    <w:rsid w:val="008C0B14"/>
    <w:rsid w:val="008C195E"/>
    <w:rsid w:val="008C1EAA"/>
    <w:rsid w:val="008C3689"/>
    <w:rsid w:val="008C6088"/>
    <w:rsid w:val="008C609F"/>
    <w:rsid w:val="008D151A"/>
    <w:rsid w:val="008D3447"/>
    <w:rsid w:val="008D3D8B"/>
    <w:rsid w:val="008D3EF9"/>
    <w:rsid w:val="008D7309"/>
    <w:rsid w:val="008E0315"/>
    <w:rsid w:val="008E1BFE"/>
    <w:rsid w:val="008E3202"/>
    <w:rsid w:val="008E3811"/>
    <w:rsid w:val="008E3D4C"/>
    <w:rsid w:val="008E4BF9"/>
    <w:rsid w:val="008E67D6"/>
    <w:rsid w:val="008E6D37"/>
    <w:rsid w:val="008E7850"/>
    <w:rsid w:val="008F0DDC"/>
    <w:rsid w:val="008F36EE"/>
    <w:rsid w:val="008F399F"/>
    <w:rsid w:val="008F3AFA"/>
    <w:rsid w:val="008F40AF"/>
    <w:rsid w:val="008F656C"/>
    <w:rsid w:val="008F69C7"/>
    <w:rsid w:val="00900007"/>
    <w:rsid w:val="009007F7"/>
    <w:rsid w:val="00902A6B"/>
    <w:rsid w:val="0090360A"/>
    <w:rsid w:val="00907B60"/>
    <w:rsid w:val="00907E92"/>
    <w:rsid w:val="009121DC"/>
    <w:rsid w:val="009126B2"/>
    <w:rsid w:val="00912CAF"/>
    <w:rsid w:val="009163DA"/>
    <w:rsid w:val="009210D7"/>
    <w:rsid w:val="009213D6"/>
    <w:rsid w:val="00921872"/>
    <w:rsid w:val="009222CD"/>
    <w:rsid w:val="0092347C"/>
    <w:rsid w:val="00923D4A"/>
    <w:rsid w:val="009241B7"/>
    <w:rsid w:val="00925C7E"/>
    <w:rsid w:val="009260B6"/>
    <w:rsid w:val="00926424"/>
    <w:rsid w:val="00926F22"/>
    <w:rsid w:val="009276EB"/>
    <w:rsid w:val="00930671"/>
    <w:rsid w:val="00932709"/>
    <w:rsid w:val="00933C21"/>
    <w:rsid w:val="009341E3"/>
    <w:rsid w:val="009352BC"/>
    <w:rsid w:val="00936CC9"/>
    <w:rsid w:val="00941486"/>
    <w:rsid w:val="00942171"/>
    <w:rsid w:val="009432F1"/>
    <w:rsid w:val="00946197"/>
    <w:rsid w:val="00946DF0"/>
    <w:rsid w:val="0094759E"/>
    <w:rsid w:val="00947950"/>
    <w:rsid w:val="00947E34"/>
    <w:rsid w:val="00950E34"/>
    <w:rsid w:val="0095133E"/>
    <w:rsid w:val="00951BCE"/>
    <w:rsid w:val="00954538"/>
    <w:rsid w:val="00954B1B"/>
    <w:rsid w:val="00954E35"/>
    <w:rsid w:val="00955C6E"/>
    <w:rsid w:val="00957467"/>
    <w:rsid w:val="009576E0"/>
    <w:rsid w:val="00957968"/>
    <w:rsid w:val="00957CED"/>
    <w:rsid w:val="00960275"/>
    <w:rsid w:val="00960B7A"/>
    <w:rsid w:val="00961003"/>
    <w:rsid w:val="00963CD8"/>
    <w:rsid w:val="00965877"/>
    <w:rsid w:val="00966234"/>
    <w:rsid w:val="00966883"/>
    <w:rsid w:val="00966A9E"/>
    <w:rsid w:val="00966D41"/>
    <w:rsid w:val="00967D84"/>
    <w:rsid w:val="009702E3"/>
    <w:rsid w:val="00970395"/>
    <w:rsid w:val="009705EC"/>
    <w:rsid w:val="00971B36"/>
    <w:rsid w:val="00973939"/>
    <w:rsid w:val="0097432B"/>
    <w:rsid w:val="009765D4"/>
    <w:rsid w:val="009767C7"/>
    <w:rsid w:val="00977DC3"/>
    <w:rsid w:val="0098001F"/>
    <w:rsid w:val="0098028C"/>
    <w:rsid w:val="009816D8"/>
    <w:rsid w:val="00983114"/>
    <w:rsid w:val="009835B0"/>
    <w:rsid w:val="00984835"/>
    <w:rsid w:val="009874CD"/>
    <w:rsid w:val="00990A15"/>
    <w:rsid w:val="00990E69"/>
    <w:rsid w:val="009926A4"/>
    <w:rsid w:val="00993303"/>
    <w:rsid w:val="0099638A"/>
    <w:rsid w:val="00997DCF"/>
    <w:rsid w:val="00997E80"/>
    <w:rsid w:val="009A1263"/>
    <w:rsid w:val="009A18F4"/>
    <w:rsid w:val="009A2B00"/>
    <w:rsid w:val="009A4354"/>
    <w:rsid w:val="009A54D4"/>
    <w:rsid w:val="009A58FF"/>
    <w:rsid w:val="009A5E2F"/>
    <w:rsid w:val="009A5F0C"/>
    <w:rsid w:val="009A6941"/>
    <w:rsid w:val="009A797F"/>
    <w:rsid w:val="009B022F"/>
    <w:rsid w:val="009B0D37"/>
    <w:rsid w:val="009B6689"/>
    <w:rsid w:val="009B755A"/>
    <w:rsid w:val="009C0E9C"/>
    <w:rsid w:val="009C0EEA"/>
    <w:rsid w:val="009C39B6"/>
    <w:rsid w:val="009C432D"/>
    <w:rsid w:val="009C4356"/>
    <w:rsid w:val="009D0665"/>
    <w:rsid w:val="009D17DF"/>
    <w:rsid w:val="009D29B4"/>
    <w:rsid w:val="009D347B"/>
    <w:rsid w:val="009D437F"/>
    <w:rsid w:val="009D4B7C"/>
    <w:rsid w:val="009D4CBE"/>
    <w:rsid w:val="009D52BC"/>
    <w:rsid w:val="009D61D5"/>
    <w:rsid w:val="009D651F"/>
    <w:rsid w:val="009E0689"/>
    <w:rsid w:val="009E0C2D"/>
    <w:rsid w:val="009E172F"/>
    <w:rsid w:val="009E23C3"/>
    <w:rsid w:val="009E3C1F"/>
    <w:rsid w:val="009E40E3"/>
    <w:rsid w:val="009E46C2"/>
    <w:rsid w:val="009F1E69"/>
    <w:rsid w:val="009F236B"/>
    <w:rsid w:val="009F39A4"/>
    <w:rsid w:val="009F44A3"/>
    <w:rsid w:val="009F4A62"/>
    <w:rsid w:val="009F690A"/>
    <w:rsid w:val="009F74B4"/>
    <w:rsid w:val="00A0246A"/>
    <w:rsid w:val="00A026F6"/>
    <w:rsid w:val="00A03BFA"/>
    <w:rsid w:val="00A03FEC"/>
    <w:rsid w:val="00A05547"/>
    <w:rsid w:val="00A0579B"/>
    <w:rsid w:val="00A06743"/>
    <w:rsid w:val="00A06BAC"/>
    <w:rsid w:val="00A078BC"/>
    <w:rsid w:val="00A07D6A"/>
    <w:rsid w:val="00A12345"/>
    <w:rsid w:val="00A133EF"/>
    <w:rsid w:val="00A13EE5"/>
    <w:rsid w:val="00A15F6C"/>
    <w:rsid w:val="00A17478"/>
    <w:rsid w:val="00A1791F"/>
    <w:rsid w:val="00A17EB6"/>
    <w:rsid w:val="00A17FA5"/>
    <w:rsid w:val="00A2146F"/>
    <w:rsid w:val="00A21DE4"/>
    <w:rsid w:val="00A21E42"/>
    <w:rsid w:val="00A22E28"/>
    <w:rsid w:val="00A234D0"/>
    <w:rsid w:val="00A26A98"/>
    <w:rsid w:val="00A26B5F"/>
    <w:rsid w:val="00A2734F"/>
    <w:rsid w:val="00A27D17"/>
    <w:rsid w:val="00A27FF1"/>
    <w:rsid w:val="00A32835"/>
    <w:rsid w:val="00A329F3"/>
    <w:rsid w:val="00A33BBA"/>
    <w:rsid w:val="00A347BA"/>
    <w:rsid w:val="00A34E78"/>
    <w:rsid w:val="00A36929"/>
    <w:rsid w:val="00A37500"/>
    <w:rsid w:val="00A37CC5"/>
    <w:rsid w:val="00A402E4"/>
    <w:rsid w:val="00A4388F"/>
    <w:rsid w:val="00A4499B"/>
    <w:rsid w:val="00A4558F"/>
    <w:rsid w:val="00A455B1"/>
    <w:rsid w:val="00A457EC"/>
    <w:rsid w:val="00A4593B"/>
    <w:rsid w:val="00A50422"/>
    <w:rsid w:val="00A5129D"/>
    <w:rsid w:val="00A526D9"/>
    <w:rsid w:val="00A572C2"/>
    <w:rsid w:val="00A57A84"/>
    <w:rsid w:val="00A61BE1"/>
    <w:rsid w:val="00A653CA"/>
    <w:rsid w:val="00A65CC0"/>
    <w:rsid w:val="00A67207"/>
    <w:rsid w:val="00A70CA5"/>
    <w:rsid w:val="00A71545"/>
    <w:rsid w:val="00A724D3"/>
    <w:rsid w:val="00A7318B"/>
    <w:rsid w:val="00A80057"/>
    <w:rsid w:val="00A80FAA"/>
    <w:rsid w:val="00A81499"/>
    <w:rsid w:val="00A82FD1"/>
    <w:rsid w:val="00A83B03"/>
    <w:rsid w:val="00A84BC0"/>
    <w:rsid w:val="00A84C87"/>
    <w:rsid w:val="00A85946"/>
    <w:rsid w:val="00A87A7A"/>
    <w:rsid w:val="00A9073A"/>
    <w:rsid w:val="00A9099E"/>
    <w:rsid w:val="00A910C1"/>
    <w:rsid w:val="00A91A0C"/>
    <w:rsid w:val="00A91A88"/>
    <w:rsid w:val="00A92093"/>
    <w:rsid w:val="00A94F61"/>
    <w:rsid w:val="00A95C9A"/>
    <w:rsid w:val="00AA3BA9"/>
    <w:rsid w:val="00AA3CFD"/>
    <w:rsid w:val="00AA3D1A"/>
    <w:rsid w:val="00AA473E"/>
    <w:rsid w:val="00AA6970"/>
    <w:rsid w:val="00AA6AAE"/>
    <w:rsid w:val="00AA7BAE"/>
    <w:rsid w:val="00AB2F14"/>
    <w:rsid w:val="00AB3155"/>
    <w:rsid w:val="00AB35FC"/>
    <w:rsid w:val="00AB3CDE"/>
    <w:rsid w:val="00AB496A"/>
    <w:rsid w:val="00AB57E4"/>
    <w:rsid w:val="00AB5E89"/>
    <w:rsid w:val="00AB7A0E"/>
    <w:rsid w:val="00AC08D9"/>
    <w:rsid w:val="00AC10C9"/>
    <w:rsid w:val="00AC453C"/>
    <w:rsid w:val="00AC494C"/>
    <w:rsid w:val="00AC54CD"/>
    <w:rsid w:val="00AC73DE"/>
    <w:rsid w:val="00AC7841"/>
    <w:rsid w:val="00AC7C5E"/>
    <w:rsid w:val="00AC7DB9"/>
    <w:rsid w:val="00AD07E9"/>
    <w:rsid w:val="00AD3AF1"/>
    <w:rsid w:val="00AD470D"/>
    <w:rsid w:val="00AD5493"/>
    <w:rsid w:val="00AD5508"/>
    <w:rsid w:val="00AD5F4F"/>
    <w:rsid w:val="00AD6C98"/>
    <w:rsid w:val="00AD7099"/>
    <w:rsid w:val="00AD7D13"/>
    <w:rsid w:val="00AD7DEB"/>
    <w:rsid w:val="00AE26BA"/>
    <w:rsid w:val="00AE374D"/>
    <w:rsid w:val="00AE5E4F"/>
    <w:rsid w:val="00AE72D2"/>
    <w:rsid w:val="00AF1302"/>
    <w:rsid w:val="00AF3952"/>
    <w:rsid w:val="00AF467B"/>
    <w:rsid w:val="00AF4D11"/>
    <w:rsid w:val="00AF59F2"/>
    <w:rsid w:val="00AF644E"/>
    <w:rsid w:val="00AF7350"/>
    <w:rsid w:val="00AF73E6"/>
    <w:rsid w:val="00AF7519"/>
    <w:rsid w:val="00B01679"/>
    <w:rsid w:val="00B0187C"/>
    <w:rsid w:val="00B022A6"/>
    <w:rsid w:val="00B06C67"/>
    <w:rsid w:val="00B0710C"/>
    <w:rsid w:val="00B07257"/>
    <w:rsid w:val="00B07DA5"/>
    <w:rsid w:val="00B07E22"/>
    <w:rsid w:val="00B07E65"/>
    <w:rsid w:val="00B10159"/>
    <w:rsid w:val="00B102EA"/>
    <w:rsid w:val="00B10CF6"/>
    <w:rsid w:val="00B11AAB"/>
    <w:rsid w:val="00B11B73"/>
    <w:rsid w:val="00B178CC"/>
    <w:rsid w:val="00B21EDA"/>
    <w:rsid w:val="00B24905"/>
    <w:rsid w:val="00B24938"/>
    <w:rsid w:val="00B2649D"/>
    <w:rsid w:val="00B27924"/>
    <w:rsid w:val="00B30881"/>
    <w:rsid w:val="00B30CF0"/>
    <w:rsid w:val="00B343A9"/>
    <w:rsid w:val="00B4020D"/>
    <w:rsid w:val="00B45AEE"/>
    <w:rsid w:val="00B45B05"/>
    <w:rsid w:val="00B46C5C"/>
    <w:rsid w:val="00B46D5C"/>
    <w:rsid w:val="00B50793"/>
    <w:rsid w:val="00B50FB9"/>
    <w:rsid w:val="00B56FBA"/>
    <w:rsid w:val="00B57FA1"/>
    <w:rsid w:val="00B6013E"/>
    <w:rsid w:val="00B602B3"/>
    <w:rsid w:val="00B60D85"/>
    <w:rsid w:val="00B61999"/>
    <w:rsid w:val="00B61E8F"/>
    <w:rsid w:val="00B63168"/>
    <w:rsid w:val="00B6392B"/>
    <w:rsid w:val="00B64D9D"/>
    <w:rsid w:val="00B661C1"/>
    <w:rsid w:val="00B662FD"/>
    <w:rsid w:val="00B66B11"/>
    <w:rsid w:val="00B67B8D"/>
    <w:rsid w:val="00B71E08"/>
    <w:rsid w:val="00B76190"/>
    <w:rsid w:val="00B76E31"/>
    <w:rsid w:val="00B80A66"/>
    <w:rsid w:val="00B83525"/>
    <w:rsid w:val="00B83F6A"/>
    <w:rsid w:val="00B8432B"/>
    <w:rsid w:val="00B8452E"/>
    <w:rsid w:val="00B85271"/>
    <w:rsid w:val="00B85ED6"/>
    <w:rsid w:val="00B901B3"/>
    <w:rsid w:val="00B906DD"/>
    <w:rsid w:val="00B93298"/>
    <w:rsid w:val="00B9383E"/>
    <w:rsid w:val="00B93C6F"/>
    <w:rsid w:val="00B93CF8"/>
    <w:rsid w:val="00B943DD"/>
    <w:rsid w:val="00B94F94"/>
    <w:rsid w:val="00B979E9"/>
    <w:rsid w:val="00BA07CB"/>
    <w:rsid w:val="00BA0AFA"/>
    <w:rsid w:val="00BA2517"/>
    <w:rsid w:val="00BA277B"/>
    <w:rsid w:val="00BA46B5"/>
    <w:rsid w:val="00BA4EAE"/>
    <w:rsid w:val="00BA5307"/>
    <w:rsid w:val="00BA6071"/>
    <w:rsid w:val="00BA6B65"/>
    <w:rsid w:val="00BA6D97"/>
    <w:rsid w:val="00BB085D"/>
    <w:rsid w:val="00BB1872"/>
    <w:rsid w:val="00BB19F9"/>
    <w:rsid w:val="00BB2B19"/>
    <w:rsid w:val="00BB35FD"/>
    <w:rsid w:val="00BB55EE"/>
    <w:rsid w:val="00BC02CF"/>
    <w:rsid w:val="00BC05F8"/>
    <w:rsid w:val="00BC3806"/>
    <w:rsid w:val="00BC46C0"/>
    <w:rsid w:val="00BC510A"/>
    <w:rsid w:val="00BC511C"/>
    <w:rsid w:val="00BC562D"/>
    <w:rsid w:val="00BC56AD"/>
    <w:rsid w:val="00BC6825"/>
    <w:rsid w:val="00BC6C93"/>
    <w:rsid w:val="00BC781D"/>
    <w:rsid w:val="00BD0138"/>
    <w:rsid w:val="00BD021D"/>
    <w:rsid w:val="00BD3358"/>
    <w:rsid w:val="00BD4C63"/>
    <w:rsid w:val="00BD4DCA"/>
    <w:rsid w:val="00BE00B0"/>
    <w:rsid w:val="00BE15E8"/>
    <w:rsid w:val="00BE1AD2"/>
    <w:rsid w:val="00BE1CDA"/>
    <w:rsid w:val="00BE258F"/>
    <w:rsid w:val="00BE2E25"/>
    <w:rsid w:val="00BE579A"/>
    <w:rsid w:val="00BE5999"/>
    <w:rsid w:val="00BE6E6A"/>
    <w:rsid w:val="00BF2D3D"/>
    <w:rsid w:val="00BF305E"/>
    <w:rsid w:val="00BF3787"/>
    <w:rsid w:val="00BF37B7"/>
    <w:rsid w:val="00BF4C18"/>
    <w:rsid w:val="00BF5745"/>
    <w:rsid w:val="00BF6385"/>
    <w:rsid w:val="00BF6DE2"/>
    <w:rsid w:val="00BF7FB2"/>
    <w:rsid w:val="00C02D64"/>
    <w:rsid w:val="00C038DB"/>
    <w:rsid w:val="00C05741"/>
    <w:rsid w:val="00C07EC0"/>
    <w:rsid w:val="00C11411"/>
    <w:rsid w:val="00C128BF"/>
    <w:rsid w:val="00C12C64"/>
    <w:rsid w:val="00C12EEF"/>
    <w:rsid w:val="00C1302D"/>
    <w:rsid w:val="00C137DB"/>
    <w:rsid w:val="00C1387B"/>
    <w:rsid w:val="00C15BE5"/>
    <w:rsid w:val="00C173C7"/>
    <w:rsid w:val="00C17AC8"/>
    <w:rsid w:val="00C20031"/>
    <w:rsid w:val="00C2028B"/>
    <w:rsid w:val="00C217E5"/>
    <w:rsid w:val="00C21D33"/>
    <w:rsid w:val="00C2244F"/>
    <w:rsid w:val="00C26989"/>
    <w:rsid w:val="00C26E4E"/>
    <w:rsid w:val="00C2739F"/>
    <w:rsid w:val="00C27EFC"/>
    <w:rsid w:val="00C302A2"/>
    <w:rsid w:val="00C30B64"/>
    <w:rsid w:val="00C311AE"/>
    <w:rsid w:val="00C311D5"/>
    <w:rsid w:val="00C3142D"/>
    <w:rsid w:val="00C32599"/>
    <w:rsid w:val="00C33E64"/>
    <w:rsid w:val="00C35299"/>
    <w:rsid w:val="00C40641"/>
    <w:rsid w:val="00C416BC"/>
    <w:rsid w:val="00C4204D"/>
    <w:rsid w:val="00C42EBE"/>
    <w:rsid w:val="00C51277"/>
    <w:rsid w:val="00C54BF3"/>
    <w:rsid w:val="00C5694E"/>
    <w:rsid w:val="00C5772F"/>
    <w:rsid w:val="00C57D82"/>
    <w:rsid w:val="00C616E1"/>
    <w:rsid w:val="00C62345"/>
    <w:rsid w:val="00C62B92"/>
    <w:rsid w:val="00C63F17"/>
    <w:rsid w:val="00C64109"/>
    <w:rsid w:val="00C641D0"/>
    <w:rsid w:val="00C64437"/>
    <w:rsid w:val="00C64C6D"/>
    <w:rsid w:val="00C65EE1"/>
    <w:rsid w:val="00C711B6"/>
    <w:rsid w:val="00C73018"/>
    <w:rsid w:val="00C76079"/>
    <w:rsid w:val="00C76D9F"/>
    <w:rsid w:val="00C80A05"/>
    <w:rsid w:val="00C827D3"/>
    <w:rsid w:val="00C8331C"/>
    <w:rsid w:val="00C842B6"/>
    <w:rsid w:val="00C84464"/>
    <w:rsid w:val="00C84576"/>
    <w:rsid w:val="00C84AE2"/>
    <w:rsid w:val="00C8544A"/>
    <w:rsid w:val="00C86559"/>
    <w:rsid w:val="00C86B47"/>
    <w:rsid w:val="00C87B6A"/>
    <w:rsid w:val="00C87C8A"/>
    <w:rsid w:val="00C87D6C"/>
    <w:rsid w:val="00C90438"/>
    <w:rsid w:val="00C90744"/>
    <w:rsid w:val="00C91842"/>
    <w:rsid w:val="00C92493"/>
    <w:rsid w:val="00C92806"/>
    <w:rsid w:val="00C930B6"/>
    <w:rsid w:val="00C93D63"/>
    <w:rsid w:val="00C945E7"/>
    <w:rsid w:val="00C951EF"/>
    <w:rsid w:val="00C9586D"/>
    <w:rsid w:val="00C96D2B"/>
    <w:rsid w:val="00C9765B"/>
    <w:rsid w:val="00CA2E33"/>
    <w:rsid w:val="00CA46A4"/>
    <w:rsid w:val="00CA556E"/>
    <w:rsid w:val="00CA626B"/>
    <w:rsid w:val="00CA746C"/>
    <w:rsid w:val="00CA75CC"/>
    <w:rsid w:val="00CA75D7"/>
    <w:rsid w:val="00CB0441"/>
    <w:rsid w:val="00CB0733"/>
    <w:rsid w:val="00CB0DEE"/>
    <w:rsid w:val="00CB1C39"/>
    <w:rsid w:val="00CB34E7"/>
    <w:rsid w:val="00CB3FDC"/>
    <w:rsid w:val="00CB734D"/>
    <w:rsid w:val="00CB77B3"/>
    <w:rsid w:val="00CB7D13"/>
    <w:rsid w:val="00CB7EFC"/>
    <w:rsid w:val="00CC0978"/>
    <w:rsid w:val="00CC1FE2"/>
    <w:rsid w:val="00CC250F"/>
    <w:rsid w:val="00CC27F8"/>
    <w:rsid w:val="00CC3EFB"/>
    <w:rsid w:val="00CC4D05"/>
    <w:rsid w:val="00CC4FC5"/>
    <w:rsid w:val="00CC5B35"/>
    <w:rsid w:val="00CC7AF4"/>
    <w:rsid w:val="00CC7EE4"/>
    <w:rsid w:val="00CD3701"/>
    <w:rsid w:val="00CD374F"/>
    <w:rsid w:val="00CD55D5"/>
    <w:rsid w:val="00CD5CC5"/>
    <w:rsid w:val="00CD5E94"/>
    <w:rsid w:val="00CD6324"/>
    <w:rsid w:val="00CD7569"/>
    <w:rsid w:val="00CE03CC"/>
    <w:rsid w:val="00CE0FA8"/>
    <w:rsid w:val="00CE359A"/>
    <w:rsid w:val="00CE368D"/>
    <w:rsid w:val="00CE48D4"/>
    <w:rsid w:val="00CE6340"/>
    <w:rsid w:val="00CF249E"/>
    <w:rsid w:val="00CF42EF"/>
    <w:rsid w:val="00CF435D"/>
    <w:rsid w:val="00CF462D"/>
    <w:rsid w:val="00CF4665"/>
    <w:rsid w:val="00CF578A"/>
    <w:rsid w:val="00CF5EE9"/>
    <w:rsid w:val="00CF60DA"/>
    <w:rsid w:val="00CF637E"/>
    <w:rsid w:val="00D016A7"/>
    <w:rsid w:val="00D04E37"/>
    <w:rsid w:val="00D070C9"/>
    <w:rsid w:val="00D146B1"/>
    <w:rsid w:val="00D15898"/>
    <w:rsid w:val="00D16559"/>
    <w:rsid w:val="00D16C56"/>
    <w:rsid w:val="00D210C1"/>
    <w:rsid w:val="00D22D42"/>
    <w:rsid w:val="00D2369A"/>
    <w:rsid w:val="00D23D20"/>
    <w:rsid w:val="00D24481"/>
    <w:rsid w:val="00D27DE7"/>
    <w:rsid w:val="00D3136B"/>
    <w:rsid w:val="00D33E15"/>
    <w:rsid w:val="00D3432A"/>
    <w:rsid w:val="00D3648C"/>
    <w:rsid w:val="00D36A61"/>
    <w:rsid w:val="00D377DA"/>
    <w:rsid w:val="00D40604"/>
    <w:rsid w:val="00D4080B"/>
    <w:rsid w:val="00D40D3D"/>
    <w:rsid w:val="00D42D7D"/>
    <w:rsid w:val="00D44B67"/>
    <w:rsid w:val="00D46C29"/>
    <w:rsid w:val="00D47D34"/>
    <w:rsid w:val="00D51FEE"/>
    <w:rsid w:val="00D60739"/>
    <w:rsid w:val="00D61D0C"/>
    <w:rsid w:val="00D63AA2"/>
    <w:rsid w:val="00D65101"/>
    <w:rsid w:val="00D66062"/>
    <w:rsid w:val="00D702C9"/>
    <w:rsid w:val="00D708FB"/>
    <w:rsid w:val="00D71357"/>
    <w:rsid w:val="00D71993"/>
    <w:rsid w:val="00D71C75"/>
    <w:rsid w:val="00D721B2"/>
    <w:rsid w:val="00D7223B"/>
    <w:rsid w:val="00D75626"/>
    <w:rsid w:val="00D76A75"/>
    <w:rsid w:val="00D76C0E"/>
    <w:rsid w:val="00D770CC"/>
    <w:rsid w:val="00D77492"/>
    <w:rsid w:val="00D7798A"/>
    <w:rsid w:val="00D806DB"/>
    <w:rsid w:val="00D813CA"/>
    <w:rsid w:val="00D840CC"/>
    <w:rsid w:val="00D845D4"/>
    <w:rsid w:val="00D84E01"/>
    <w:rsid w:val="00D8504E"/>
    <w:rsid w:val="00D862D8"/>
    <w:rsid w:val="00D872B0"/>
    <w:rsid w:val="00D87823"/>
    <w:rsid w:val="00D879F9"/>
    <w:rsid w:val="00D87BC7"/>
    <w:rsid w:val="00D92024"/>
    <w:rsid w:val="00D948DD"/>
    <w:rsid w:val="00D94C94"/>
    <w:rsid w:val="00D978D2"/>
    <w:rsid w:val="00DA06DF"/>
    <w:rsid w:val="00DA1020"/>
    <w:rsid w:val="00DA1427"/>
    <w:rsid w:val="00DA1A66"/>
    <w:rsid w:val="00DA368E"/>
    <w:rsid w:val="00DA4029"/>
    <w:rsid w:val="00DA54B6"/>
    <w:rsid w:val="00DA6598"/>
    <w:rsid w:val="00DA68C6"/>
    <w:rsid w:val="00DA71CB"/>
    <w:rsid w:val="00DB082F"/>
    <w:rsid w:val="00DB14C3"/>
    <w:rsid w:val="00DB154A"/>
    <w:rsid w:val="00DB6D93"/>
    <w:rsid w:val="00DB6E8D"/>
    <w:rsid w:val="00DC02BE"/>
    <w:rsid w:val="00DC1A93"/>
    <w:rsid w:val="00DC4894"/>
    <w:rsid w:val="00DC48B7"/>
    <w:rsid w:val="00DC69BF"/>
    <w:rsid w:val="00DD00A5"/>
    <w:rsid w:val="00DD033B"/>
    <w:rsid w:val="00DD05EA"/>
    <w:rsid w:val="00DD41A4"/>
    <w:rsid w:val="00DD427D"/>
    <w:rsid w:val="00DD4A0F"/>
    <w:rsid w:val="00DD5538"/>
    <w:rsid w:val="00DD63F0"/>
    <w:rsid w:val="00DD7A60"/>
    <w:rsid w:val="00DE0370"/>
    <w:rsid w:val="00DE045F"/>
    <w:rsid w:val="00DE0CA1"/>
    <w:rsid w:val="00DE1882"/>
    <w:rsid w:val="00DE40BA"/>
    <w:rsid w:val="00DE5028"/>
    <w:rsid w:val="00DE57BC"/>
    <w:rsid w:val="00DF0A5B"/>
    <w:rsid w:val="00DF2F60"/>
    <w:rsid w:val="00DF3BAC"/>
    <w:rsid w:val="00DF630D"/>
    <w:rsid w:val="00DF7152"/>
    <w:rsid w:val="00DF776A"/>
    <w:rsid w:val="00DF79E6"/>
    <w:rsid w:val="00DF7D78"/>
    <w:rsid w:val="00DF7FE8"/>
    <w:rsid w:val="00E00399"/>
    <w:rsid w:val="00E00959"/>
    <w:rsid w:val="00E032AD"/>
    <w:rsid w:val="00E0444F"/>
    <w:rsid w:val="00E05137"/>
    <w:rsid w:val="00E07812"/>
    <w:rsid w:val="00E11197"/>
    <w:rsid w:val="00E123C6"/>
    <w:rsid w:val="00E12971"/>
    <w:rsid w:val="00E142E7"/>
    <w:rsid w:val="00E143AF"/>
    <w:rsid w:val="00E179DF"/>
    <w:rsid w:val="00E209CA"/>
    <w:rsid w:val="00E21A22"/>
    <w:rsid w:val="00E222D0"/>
    <w:rsid w:val="00E22DDF"/>
    <w:rsid w:val="00E27F04"/>
    <w:rsid w:val="00E32BBE"/>
    <w:rsid w:val="00E337DA"/>
    <w:rsid w:val="00E35149"/>
    <w:rsid w:val="00E377DC"/>
    <w:rsid w:val="00E41277"/>
    <w:rsid w:val="00E44378"/>
    <w:rsid w:val="00E474A7"/>
    <w:rsid w:val="00E47CE7"/>
    <w:rsid w:val="00E5027E"/>
    <w:rsid w:val="00E53BE0"/>
    <w:rsid w:val="00E54129"/>
    <w:rsid w:val="00E55CE3"/>
    <w:rsid w:val="00E56157"/>
    <w:rsid w:val="00E567AE"/>
    <w:rsid w:val="00E60310"/>
    <w:rsid w:val="00E60692"/>
    <w:rsid w:val="00E6143E"/>
    <w:rsid w:val="00E6358A"/>
    <w:rsid w:val="00E6394A"/>
    <w:rsid w:val="00E63D7B"/>
    <w:rsid w:val="00E64876"/>
    <w:rsid w:val="00E66F7D"/>
    <w:rsid w:val="00E67363"/>
    <w:rsid w:val="00E713C8"/>
    <w:rsid w:val="00E71815"/>
    <w:rsid w:val="00E72EF8"/>
    <w:rsid w:val="00E76703"/>
    <w:rsid w:val="00E7688A"/>
    <w:rsid w:val="00E76975"/>
    <w:rsid w:val="00E769C7"/>
    <w:rsid w:val="00E77E56"/>
    <w:rsid w:val="00E803F4"/>
    <w:rsid w:val="00E81EA7"/>
    <w:rsid w:val="00E8257F"/>
    <w:rsid w:val="00E82A69"/>
    <w:rsid w:val="00E83631"/>
    <w:rsid w:val="00E83A3C"/>
    <w:rsid w:val="00E8449A"/>
    <w:rsid w:val="00E86AA3"/>
    <w:rsid w:val="00E87AB2"/>
    <w:rsid w:val="00E91953"/>
    <w:rsid w:val="00E9381B"/>
    <w:rsid w:val="00E93AAF"/>
    <w:rsid w:val="00E943EF"/>
    <w:rsid w:val="00E953FD"/>
    <w:rsid w:val="00E97872"/>
    <w:rsid w:val="00EA1624"/>
    <w:rsid w:val="00EA252C"/>
    <w:rsid w:val="00EA4153"/>
    <w:rsid w:val="00EA462B"/>
    <w:rsid w:val="00EA53BA"/>
    <w:rsid w:val="00EB2137"/>
    <w:rsid w:val="00EB262F"/>
    <w:rsid w:val="00EB52D2"/>
    <w:rsid w:val="00EB5369"/>
    <w:rsid w:val="00EB5938"/>
    <w:rsid w:val="00EB6BA7"/>
    <w:rsid w:val="00EB7D56"/>
    <w:rsid w:val="00EC0275"/>
    <w:rsid w:val="00EC6EB6"/>
    <w:rsid w:val="00ED0817"/>
    <w:rsid w:val="00ED2E4F"/>
    <w:rsid w:val="00ED4480"/>
    <w:rsid w:val="00ED4695"/>
    <w:rsid w:val="00ED49F8"/>
    <w:rsid w:val="00ED516C"/>
    <w:rsid w:val="00ED63A2"/>
    <w:rsid w:val="00ED6C8B"/>
    <w:rsid w:val="00ED7297"/>
    <w:rsid w:val="00ED799E"/>
    <w:rsid w:val="00EE0B98"/>
    <w:rsid w:val="00EE18CA"/>
    <w:rsid w:val="00EE1A52"/>
    <w:rsid w:val="00EE1F96"/>
    <w:rsid w:val="00EE2100"/>
    <w:rsid w:val="00EE28C5"/>
    <w:rsid w:val="00EE3048"/>
    <w:rsid w:val="00EE52E0"/>
    <w:rsid w:val="00EE5CAD"/>
    <w:rsid w:val="00EE634A"/>
    <w:rsid w:val="00EE7236"/>
    <w:rsid w:val="00EF0646"/>
    <w:rsid w:val="00EF2416"/>
    <w:rsid w:val="00EF395D"/>
    <w:rsid w:val="00EF43E2"/>
    <w:rsid w:val="00EF4532"/>
    <w:rsid w:val="00EF4573"/>
    <w:rsid w:val="00EF51B9"/>
    <w:rsid w:val="00EF623E"/>
    <w:rsid w:val="00EF6E6C"/>
    <w:rsid w:val="00F00077"/>
    <w:rsid w:val="00F00D92"/>
    <w:rsid w:val="00F02A0B"/>
    <w:rsid w:val="00F04E51"/>
    <w:rsid w:val="00F06018"/>
    <w:rsid w:val="00F10511"/>
    <w:rsid w:val="00F119C2"/>
    <w:rsid w:val="00F1248E"/>
    <w:rsid w:val="00F13057"/>
    <w:rsid w:val="00F14521"/>
    <w:rsid w:val="00F15AA3"/>
    <w:rsid w:val="00F16715"/>
    <w:rsid w:val="00F16B50"/>
    <w:rsid w:val="00F209DB"/>
    <w:rsid w:val="00F20BCA"/>
    <w:rsid w:val="00F21918"/>
    <w:rsid w:val="00F221F1"/>
    <w:rsid w:val="00F22518"/>
    <w:rsid w:val="00F24EA3"/>
    <w:rsid w:val="00F2546F"/>
    <w:rsid w:val="00F276B5"/>
    <w:rsid w:val="00F27F98"/>
    <w:rsid w:val="00F3035C"/>
    <w:rsid w:val="00F31FE8"/>
    <w:rsid w:val="00F3227A"/>
    <w:rsid w:val="00F35480"/>
    <w:rsid w:val="00F357BA"/>
    <w:rsid w:val="00F360B2"/>
    <w:rsid w:val="00F3665B"/>
    <w:rsid w:val="00F40750"/>
    <w:rsid w:val="00F40D92"/>
    <w:rsid w:val="00F41878"/>
    <w:rsid w:val="00F41F8D"/>
    <w:rsid w:val="00F4296F"/>
    <w:rsid w:val="00F42C07"/>
    <w:rsid w:val="00F436F3"/>
    <w:rsid w:val="00F43C8B"/>
    <w:rsid w:val="00F45838"/>
    <w:rsid w:val="00F4694C"/>
    <w:rsid w:val="00F516FA"/>
    <w:rsid w:val="00F52B50"/>
    <w:rsid w:val="00F54C64"/>
    <w:rsid w:val="00F54CA3"/>
    <w:rsid w:val="00F55EE2"/>
    <w:rsid w:val="00F57051"/>
    <w:rsid w:val="00F57CE0"/>
    <w:rsid w:val="00F57D29"/>
    <w:rsid w:val="00F6106F"/>
    <w:rsid w:val="00F61C39"/>
    <w:rsid w:val="00F64333"/>
    <w:rsid w:val="00F66219"/>
    <w:rsid w:val="00F67E6A"/>
    <w:rsid w:val="00F73508"/>
    <w:rsid w:val="00F75FBC"/>
    <w:rsid w:val="00F76632"/>
    <w:rsid w:val="00F80A62"/>
    <w:rsid w:val="00F810B5"/>
    <w:rsid w:val="00F810EF"/>
    <w:rsid w:val="00F817A9"/>
    <w:rsid w:val="00F81ACB"/>
    <w:rsid w:val="00F83F43"/>
    <w:rsid w:val="00F84D80"/>
    <w:rsid w:val="00F859F2"/>
    <w:rsid w:val="00F86ECA"/>
    <w:rsid w:val="00F877DE"/>
    <w:rsid w:val="00F9081D"/>
    <w:rsid w:val="00F935E8"/>
    <w:rsid w:val="00FA42E4"/>
    <w:rsid w:val="00FA75B4"/>
    <w:rsid w:val="00FB04EF"/>
    <w:rsid w:val="00FB07B7"/>
    <w:rsid w:val="00FB2035"/>
    <w:rsid w:val="00FB31F2"/>
    <w:rsid w:val="00FB3A85"/>
    <w:rsid w:val="00FB6ED9"/>
    <w:rsid w:val="00FB79FC"/>
    <w:rsid w:val="00FC21BF"/>
    <w:rsid w:val="00FC237D"/>
    <w:rsid w:val="00FC23A5"/>
    <w:rsid w:val="00FC2FFB"/>
    <w:rsid w:val="00FC47B3"/>
    <w:rsid w:val="00FC5C69"/>
    <w:rsid w:val="00FC5D70"/>
    <w:rsid w:val="00FC793F"/>
    <w:rsid w:val="00FC79DD"/>
    <w:rsid w:val="00FD0BF6"/>
    <w:rsid w:val="00FD25EB"/>
    <w:rsid w:val="00FD2E7E"/>
    <w:rsid w:val="00FD3BE3"/>
    <w:rsid w:val="00FD66AD"/>
    <w:rsid w:val="00FE0DEF"/>
    <w:rsid w:val="00FE1C0E"/>
    <w:rsid w:val="00FE503F"/>
    <w:rsid w:val="00FE68DE"/>
    <w:rsid w:val="00FE6AC9"/>
    <w:rsid w:val="00FE6BE3"/>
    <w:rsid w:val="00FE7C7C"/>
    <w:rsid w:val="00FF0362"/>
    <w:rsid w:val="00FF1232"/>
    <w:rsid w:val="00FF2954"/>
    <w:rsid w:val="00FF29E9"/>
    <w:rsid w:val="00FF2F5B"/>
    <w:rsid w:val="00FF3B0A"/>
    <w:rsid w:val="00FF4406"/>
    <w:rsid w:val="00FF46BB"/>
    <w:rsid w:val="00FF740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6433"/>
    <o:shapelayout v:ext="edit">
      <o:idmap v:ext="edit" data="1"/>
    </o:shapelayout>
  </w:shapeDefaults>
  <w:decimalSymbol w:val=","/>
  <w:listSeparator w:val=";"/>
  <w14:docId w14:val="2628B4D5"/>
  <w15:docId w15:val="{055FA87C-14FD-46D2-9925-868B4D2C8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4F2AC8"/>
    <w:rPr>
      <w:sz w:val="24"/>
      <w:szCs w:val="24"/>
    </w:rPr>
  </w:style>
  <w:style w:type="paragraph" w:styleId="1">
    <w:name w:val="heading 1"/>
    <w:basedOn w:val="a0"/>
    <w:next w:val="a0"/>
    <w:link w:val="10"/>
    <w:autoRedefine/>
    <w:qFormat/>
    <w:rsid w:val="00921872"/>
    <w:pPr>
      <w:numPr>
        <w:numId w:val="6"/>
      </w:numPr>
      <w:spacing w:after="240" w:line="276" w:lineRule="auto"/>
      <w:ind w:left="426" w:hanging="426"/>
      <w:jc w:val="center"/>
      <w:outlineLvl w:val="0"/>
    </w:pPr>
    <w:rPr>
      <w:b/>
      <w:szCs w:val="20"/>
    </w:rPr>
  </w:style>
  <w:style w:type="paragraph" w:styleId="2">
    <w:name w:val="heading 2"/>
    <w:basedOn w:val="a0"/>
    <w:next w:val="a0"/>
    <w:link w:val="20"/>
    <w:autoRedefine/>
    <w:uiPriority w:val="9"/>
    <w:qFormat/>
    <w:rsid w:val="00335975"/>
    <w:pPr>
      <w:keepNext/>
      <w:keepLines/>
      <w:tabs>
        <w:tab w:val="left" w:pos="15309"/>
      </w:tabs>
      <w:spacing w:after="240"/>
      <w:jc w:val="center"/>
      <w:outlineLvl w:val="1"/>
    </w:pPr>
    <w:rPr>
      <w:b/>
      <w:color w:val="000000"/>
      <w:szCs w:val="26"/>
    </w:rPr>
  </w:style>
  <w:style w:type="paragraph" w:styleId="3">
    <w:name w:val="heading 3"/>
    <w:basedOn w:val="a0"/>
    <w:next w:val="a0"/>
    <w:link w:val="30"/>
    <w:autoRedefine/>
    <w:uiPriority w:val="9"/>
    <w:qFormat/>
    <w:rsid w:val="009765D4"/>
    <w:pPr>
      <w:keepNext/>
      <w:keepLines/>
      <w:spacing w:after="240"/>
      <w:ind w:left="-426"/>
      <w:jc w:val="center"/>
      <w:outlineLvl w:val="2"/>
    </w:pPr>
    <w:rPr>
      <w:b/>
      <w:bCs/>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Document Map"/>
    <w:basedOn w:val="a0"/>
    <w:link w:val="a5"/>
    <w:uiPriority w:val="99"/>
    <w:semiHidden/>
    <w:unhideWhenUsed/>
    <w:rsid w:val="00C26E4E"/>
    <w:rPr>
      <w:rFonts w:ascii="Lucida Grande CY" w:hAnsi="Lucida Grande CY"/>
      <w:sz w:val="20"/>
      <w:szCs w:val="20"/>
    </w:rPr>
  </w:style>
  <w:style w:type="character" w:customStyle="1" w:styleId="a5">
    <w:name w:val="Схема документа Знак"/>
    <w:link w:val="a4"/>
    <w:uiPriority w:val="99"/>
    <w:semiHidden/>
    <w:rsid w:val="00C26E4E"/>
    <w:rPr>
      <w:rFonts w:ascii="Lucida Grande CY" w:eastAsia="Times New Roman" w:hAnsi="Lucida Grande CY" w:cs="Lucida Grande CY"/>
    </w:rPr>
  </w:style>
  <w:style w:type="paragraph" w:styleId="a6">
    <w:name w:val="header"/>
    <w:basedOn w:val="a0"/>
    <w:link w:val="a7"/>
    <w:uiPriority w:val="99"/>
    <w:unhideWhenUsed/>
    <w:rsid w:val="001059C1"/>
    <w:pPr>
      <w:tabs>
        <w:tab w:val="center" w:pos="4677"/>
        <w:tab w:val="right" w:pos="9355"/>
      </w:tabs>
    </w:pPr>
    <w:rPr>
      <w:sz w:val="20"/>
      <w:szCs w:val="20"/>
    </w:rPr>
  </w:style>
  <w:style w:type="character" w:customStyle="1" w:styleId="a7">
    <w:name w:val="Верхний колонтитул Знак"/>
    <w:link w:val="a6"/>
    <w:uiPriority w:val="99"/>
    <w:rsid w:val="001059C1"/>
    <w:rPr>
      <w:rFonts w:ascii="Times New Roman" w:eastAsia="Times New Roman" w:hAnsi="Times New Roman" w:cs="Times New Roman"/>
    </w:rPr>
  </w:style>
  <w:style w:type="character" w:styleId="a8">
    <w:name w:val="page number"/>
    <w:basedOn w:val="a1"/>
    <w:uiPriority w:val="99"/>
    <w:semiHidden/>
    <w:unhideWhenUsed/>
    <w:rsid w:val="001059C1"/>
  </w:style>
  <w:style w:type="paragraph" w:styleId="a9">
    <w:name w:val="footer"/>
    <w:basedOn w:val="a0"/>
    <w:link w:val="aa"/>
    <w:uiPriority w:val="99"/>
    <w:unhideWhenUsed/>
    <w:rsid w:val="001059C1"/>
    <w:pPr>
      <w:tabs>
        <w:tab w:val="center" w:pos="4677"/>
        <w:tab w:val="right" w:pos="9355"/>
      </w:tabs>
    </w:pPr>
    <w:rPr>
      <w:sz w:val="20"/>
      <w:szCs w:val="20"/>
    </w:rPr>
  </w:style>
  <w:style w:type="character" w:customStyle="1" w:styleId="aa">
    <w:name w:val="Нижний колонтитул Знак"/>
    <w:link w:val="a9"/>
    <w:uiPriority w:val="99"/>
    <w:rsid w:val="001059C1"/>
    <w:rPr>
      <w:rFonts w:ascii="Times New Roman" w:eastAsia="Times New Roman" w:hAnsi="Times New Roman" w:cs="Times New Roman"/>
    </w:rPr>
  </w:style>
  <w:style w:type="paragraph" w:customStyle="1" w:styleId="1-21">
    <w:name w:val="Средняя сетка 1 - Акцент 21"/>
    <w:basedOn w:val="a0"/>
    <w:uiPriority w:val="34"/>
    <w:qFormat/>
    <w:rsid w:val="001059C1"/>
    <w:pPr>
      <w:ind w:left="720"/>
      <w:contextualSpacing/>
    </w:pPr>
  </w:style>
  <w:style w:type="table" w:styleId="ab">
    <w:name w:val="Table Grid"/>
    <w:basedOn w:val="a2"/>
    <w:uiPriority w:val="59"/>
    <w:rsid w:val="001059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Абзац"/>
    <w:basedOn w:val="a0"/>
    <w:link w:val="ad"/>
    <w:qFormat/>
    <w:rsid w:val="00C32599"/>
    <w:pPr>
      <w:spacing w:before="120" w:after="60"/>
      <w:ind w:firstLine="567"/>
    </w:pPr>
    <w:rPr>
      <w:sz w:val="20"/>
      <w:szCs w:val="20"/>
    </w:rPr>
  </w:style>
  <w:style w:type="character" w:customStyle="1" w:styleId="ad">
    <w:name w:val="Абзац Знак"/>
    <w:link w:val="ac"/>
    <w:rsid w:val="00C32599"/>
    <w:rPr>
      <w:rFonts w:ascii="Times New Roman" w:eastAsia="Times New Roman" w:hAnsi="Times New Roman" w:cs="Times New Roman"/>
    </w:rPr>
  </w:style>
  <w:style w:type="paragraph" w:styleId="a">
    <w:name w:val="List"/>
    <w:basedOn w:val="a0"/>
    <w:rsid w:val="00C32599"/>
    <w:pPr>
      <w:numPr>
        <w:numId w:val="1"/>
      </w:numPr>
      <w:spacing w:after="60"/>
    </w:pPr>
    <w:rPr>
      <w:snapToGrid w:val="0"/>
    </w:rPr>
  </w:style>
  <w:style w:type="paragraph" w:styleId="ae">
    <w:name w:val="Balloon Text"/>
    <w:basedOn w:val="a0"/>
    <w:link w:val="af"/>
    <w:uiPriority w:val="99"/>
    <w:semiHidden/>
    <w:unhideWhenUsed/>
    <w:rsid w:val="00BB1872"/>
    <w:rPr>
      <w:rFonts w:ascii="Lucida Grande CY" w:hAnsi="Lucida Grande CY"/>
      <w:sz w:val="18"/>
      <w:szCs w:val="18"/>
    </w:rPr>
  </w:style>
  <w:style w:type="character" w:customStyle="1" w:styleId="af">
    <w:name w:val="Текст выноски Знак"/>
    <w:link w:val="ae"/>
    <w:uiPriority w:val="99"/>
    <w:semiHidden/>
    <w:rsid w:val="00BB1872"/>
    <w:rPr>
      <w:rFonts w:ascii="Lucida Grande CY" w:eastAsia="Times New Roman" w:hAnsi="Lucida Grande CY" w:cs="Lucida Grande CY"/>
      <w:sz w:val="18"/>
      <w:szCs w:val="18"/>
    </w:rPr>
  </w:style>
  <w:style w:type="character" w:styleId="af0">
    <w:name w:val="Strong"/>
    <w:qFormat/>
    <w:rsid w:val="00AE374D"/>
    <w:rPr>
      <w:b/>
      <w:bCs/>
    </w:rPr>
  </w:style>
  <w:style w:type="character" w:styleId="af1">
    <w:name w:val="annotation reference"/>
    <w:uiPriority w:val="99"/>
    <w:semiHidden/>
    <w:unhideWhenUsed/>
    <w:rsid w:val="004C7683"/>
    <w:rPr>
      <w:sz w:val="18"/>
      <w:szCs w:val="18"/>
    </w:rPr>
  </w:style>
  <w:style w:type="paragraph" w:styleId="af2">
    <w:name w:val="annotation text"/>
    <w:basedOn w:val="a0"/>
    <w:link w:val="af3"/>
    <w:uiPriority w:val="99"/>
    <w:unhideWhenUsed/>
    <w:rsid w:val="004C7683"/>
    <w:rPr>
      <w:sz w:val="20"/>
      <w:szCs w:val="20"/>
    </w:rPr>
  </w:style>
  <w:style w:type="character" w:customStyle="1" w:styleId="af3">
    <w:name w:val="Текст примечания Знак"/>
    <w:link w:val="af2"/>
    <w:uiPriority w:val="99"/>
    <w:rsid w:val="004C7683"/>
    <w:rPr>
      <w:rFonts w:ascii="Times New Roman" w:eastAsia="Times New Roman" w:hAnsi="Times New Roman" w:cs="Times New Roman"/>
    </w:rPr>
  </w:style>
  <w:style w:type="paragraph" w:styleId="af4">
    <w:name w:val="annotation subject"/>
    <w:basedOn w:val="af2"/>
    <w:next w:val="af2"/>
    <w:link w:val="af5"/>
    <w:uiPriority w:val="99"/>
    <w:semiHidden/>
    <w:unhideWhenUsed/>
    <w:rsid w:val="004C7683"/>
    <w:rPr>
      <w:b/>
      <w:bCs/>
    </w:rPr>
  </w:style>
  <w:style w:type="character" w:customStyle="1" w:styleId="af5">
    <w:name w:val="Тема примечания Знак"/>
    <w:link w:val="af4"/>
    <w:uiPriority w:val="99"/>
    <w:semiHidden/>
    <w:rsid w:val="004C7683"/>
    <w:rPr>
      <w:rFonts w:ascii="Times New Roman" w:eastAsia="Times New Roman" w:hAnsi="Times New Roman" w:cs="Times New Roman"/>
      <w:b/>
      <w:bCs/>
      <w:sz w:val="20"/>
      <w:szCs w:val="20"/>
    </w:rPr>
  </w:style>
  <w:style w:type="character" w:customStyle="1" w:styleId="10">
    <w:name w:val="Заголовок 1 Знак"/>
    <w:link w:val="1"/>
    <w:rsid w:val="00921872"/>
    <w:rPr>
      <w:b/>
      <w:sz w:val="24"/>
    </w:rPr>
  </w:style>
  <w:style w:type="paragraph" w:customStyle="1" w:styleId="ConsPlusNormal">
    <w:name w:val="ConsPlusNormal"/>
    <w:rsid w:val="00445FB3"/>
    <w:pPr>
      <w:widowControl w:val="0"/>
      <w:autoSpaceDE w:val="0"/>
      <w:autoSpaceDN w:val="0"/>
      <w:adjustRightInd w:val="0"/>
      <w:ind w:firstLine="720"/>
    </w:pPr>
    <w:rPr>
      <w:rFonts w:ascii="Arial" w:hAnsi="Arial" w:cs="Arial"/>
    </w:rPr>
  </w:style>
  <w:style w:type="paragraph" w:customStyle="1" w:styleId="ConsPlusCell">
    <w:name w:val="ConsPlusCell"/>
    <w:rsid w:val="00693ABC"/>
    <w:pPr>
      <w:suppressAutoHyphens/>
      <w:autoSpaceDE w:val="0"/>
    </w:pPr>
    <w:rPr>
      <w:rFonts w:ascii="Arial" w:eastAsia="Arial" w:hAnsi="Arial" w:cs="Arial"/>
      <w:lang w:eastAsia="ar-SA"/>
    </w:rPr>
  </w:style>
  <w:style w:type="paragraph" w:customStyle="1" w:styleId="af6">
    <w:name w:val="Основной"/>
    <w:basedOn w:val="af7"/>
    <w:link w:val="af8"/>
    <w:rsid w:val="008A1C3B"/>
    <w:pPr>
      <w:spacing w:after="0"/>
      <w:ind w:left="0" w:firstLine="680"/>
    </w:pPr>
    <w:rPr>
      <w:sz w:val="28"/>
    </w:rPr>
  </w:style>
  <w:style w:type="paragraph" w:styleId="af7">
    <w:name w:val="Body Text Indent"/>
    <w:basedOn w:val="a0"/>
    <w:link w:val="af9"/>
    <w:uiPriority w:val="99"/>
    <w:semiHidden/>
    <w:unhideWhenUsed/>
    <w:rsid w:val="008A1C3B"/>
    <w:pPr>
      <w:spacing w:after="120"/>
      <w:ind w:left="283"/>
    </w:pPr>
    <w:rPr>
      <w:sz w:val="20"/>
      <w:szCs w:val="20"/>
    </w:rPr>
  </w:style>
  <w:style w:type="character" w:customStyle="1" w:styleId="af9">
    <w:name w:val="Основной текст с отступом Знак"/>
    <w:link w:val="af7"/>
    <w:uiPriority w:val="99"/>
    <w:semiHidden/>
    <w:rsid w:val="008A1C3B"/>
    <w:rPr>
      <w:rFonts w:ascii="Times New Roman" w:eastAsia="Times New Roman" w:hAnsi="Times New Roman" w:cs="Times New Roman"/>
    </w:rPr>
  </w:style>
  <w:style w:type="paragraph" w:customStyle="1" w:styleId="S">
    <w:name w:val="S_Обычный"/>
    <w:basedOn w:val="a0"/>
    <w:link w:val="S0"/>
    <w:qFormat/>
    <w:rsid w:val="00592CE8"/>
    <w:pPr>
      <w:spacing w:line="276" w:lineRule="auto"/>
      <w:ind w:firstLine="567"/>
    </w:pPr>
    <w:rPr>
      <w:rFonts w:ascii="Bookman Old Style" w:hAnsi="Bookman Old Style"/>
      <w:sz w:val="20"/>
      <w:szCs w:val="20"/>
    </w:rPr>
  </w:style>
  <w:style w:type="character" w:customStyle="1" w:styleId="S0">
    <w:name w:val="S_Обычный Знак"/>
    <w:link w:val="S"/>
    <w:rsid w:val="00592CE8"/>
    <w:rPr>
      <w:rFonts w:ascii="Bookman Old Style" w:eastAsia="Times New Roman" w:hAnsi="Bookman Old Style" w:cs="Times New Roman"/>
    </w:rPr>
  </w:style>
  <w:style w:type="paragraph" w:customStyle="1" w:styleId="21">
    <w:name w:val="Средняя сетка 21"/>
    <w:link w:val="22"/>
    <w:uiPriority w:val="99"/>
    <w:qFormat/>
    <w:rsid w:val="00592CE8"/>
    <w:rPr>
      <w:rFonts w:ascii="Calibri" w:hAnsi="Calibri"/>
      <w:sz w:val="22"/>
      <w:szCs w:val="22"/>
    </w:rPr>
  </w:style>
  <w:style w:type="character" w:customStyle="1" w:styleId="22">
    <w:name w:val="Средняя сетка 2 Знак"/>
    <w:link w:val="21"/>
    <w:uiPriority w:val="99"/>
    <w:rsid w:val="00592CE8"/>
    <w:rPr>
      <w:rFonts w:ascii="Calibri" w:hAnsi="Calibri"/>
      <w:sz w:val="22"/>
      <w:szCs w:val="22"/>
      <w:lang w:bidi="ar-SA"/>
    </w:rPr>
  </w:style>
  <w:style w:type="character" w:customStyle="1" w:styleId="afa">
    <w:name w:val="Основной текст_"/>
    <w:link w:val="23"/>
    <w:locked/>
    <w:rsid w:val="00592CE8"/>
    <w:rPr>
      <w:sz w:val="27"/>
      <w:szCs w:val="27"/>
      <w:shd w:val="clear" w:color="auto" w:fill="FFFFFF"/>
    </w:rPr>
  </w:style>
  <w:style w:type="paragraph" w:customStyle="1" w:styleId="23">
    <w:name w:val="Основной текст2"/>
    <w:basedOn w:val="a0"/>
    <w:link w:val="afa"/>
    <w:rsid w:val="00592CE8"/>
    <w:pPr>
      <w:shd w:val="clear" w:color="auto" w:fill="FFFFFF"/>
      <w:spacing w:before="420" w:line="322" w:lineRule="exact"/>
      <w:ind w:hanging="360"/>
    </w:pPr>
    <w:rPr>
      <w:sz w:val="27"/>
      <w:szCs w:val="27"/>
    </w:rPr>
  </w:style>
  <w:style w:type="paragraph" w:customStyle="1" w:styleId="11">
    <w:name w:val="Цветной список — акцент 11"/>
    <w:basedOn w:val="a0"/>
    <w:uiPriority w:val="34"/>
    <w:qFormat/>
    <w:rsid w:val="006B60BA"/>
    <w:pPr>
      <w:ind w:left="720"/>
      <w:contextualSpacing/>
    </w:pPr>
  </w:style>
  <w:style w:type="paragraph" w:styleId="afb">
    <w:name w:val="Normal (Web)"/>
    <w:aliases w:val="Обычный (веб) Знак Знак Знак Знак,Обычный (веб) Знак Знак Знак,Обычный (веб) Знак Знак,Знак Знак Знак Знак,Обычный (веб) Знак,Знак Знак Знак Знак Знак,Знак Знак1 Знак,Знак Знак Знак1 Знак Знак1,Знак Знак Знак, Знак2,Знак2"/>
    <w:basedOn w:val="a0"/>
    <w:link w:val="12"/>
    <w:unhideWhenUsed/>
    <w:rsid w:val="006C380A"/>
    <w:pPr>
      <w:spacing w:before="100" w:beforeAutospacing="1" w:after="100" w:afterAutospacing="1"/>
    </w:pPr>
  </w:style>
  <w:style w:type="paragraph" w:customStyle="1" w:styleId="ConsPlusTitle">
    <w:name w:val="ConsPlusTitle"/>
    <w:rsid w:val="00C64109"/>
    <w:pPr>
      <w:widowControl w:val="0"/>
      <w:autoSpaceDE w:val="0"/>
      <w:autoSpaceDN w:val="0"/>
      <w:adjustRightInd w:val="0"/>
    </w:pPr>
    <w:rPr>
      <w:b/>
      <w:bCs/>
      <w:sz w:val="24"/>
      <w:szCs w:val="24"/>
    </w:rPr>
  </w:style>
  <w:style w:type="character" w:customStyle="1" w:styleId="FontStyle22">
    <w:name w:val="Font Style22"/>
    <w:uiPriority w:val="99"/>
    <w:rsid w:val="006877E0"/>
    <w:rPr>
      <w:rFonts w:ascii="Times New Roman" w:hAnsi="Times New Roman" w:cs="Times New Roman"/>
      <w:sz w:val="26"/>
      <w:szCs w:val="26"/>
    </w:rPr>
  </w:style>
  <w:style w:type="character" w:customStyle="1" w:styleId="ecattext">
    <w:name w:val="ecattext"/>
    <w:basedOn w:val="a1"/>
    <w:rsid w:val="002E625A"/>
  </w:style>
  <w:style w:type="paragraph" w:styleId="HTML">
    <w:name w:val="HTML Preformatted"/>
    <w:basedOn w:val="a0"/>
    <w:link w:val="HTML0"/>
    <w:uiPriority w:val="99"/>
    <w:semiHidden/>
    <w:unhideWhenUsed/>
    <w:rsid w:val="00FB0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semiHidden/>
    <w:rsid w:val="00FB07B7"/>
    <w:rPr>
      <w:rFonts w:ascii="Courier New" w:eastAsia="Times New Roman" w:hAnsi="Courier New" w:cs="Courier New"/>
      <w:sz w:val="20"/>
      <w:szCs w:val="20"/>
    </w:rPr>
  </w:style>
  <w:style w:type="character" w:styleId="afc">
    <w:name w:val="Hyperlink"/>
    <w:uiPriority w:val="99"/>
    <w:unhideWhenUsed/>
    <w:rsid w:val="00FB07B7"/>
    <w:rPr>
      <w:color w:val="0000FF"/>
      <w:u w:val="single"/>
    </w:rPr>
  </w:style>
  <w:style w:type="paragraph" w:styleId="afd">
    <w:name w:val="Body Text"/>
    <w:aliases w:val="Основной текст Знак Знак Знак"/>
    <w:basedOn w:val="a0"/>
    <w:link w:val="afe"/>
    <w:unhideWhenUsed/>
    <w:rsid w:val="00FB07B7"/>
    <w:pPr>
      <w:spacing w:after="120"/>
    </w:pPr>
    <w:rPr>
      <w:sz w:val="20"/>
      <w:szCs w:val="20"/>
    </w:rPr>
  </w:style>
  <w:style w:type="character" w:customStyle="1" w:styleId="afe">
    <w:name w:val="Основной текст Знак"/>
    <w:aliases w:val="Основной текст Знак Знак Знак Знак"/>
    <w:link w:val="afd"/>
    <w:rsid w:val="00FB07B7"/>
    <w:rPr>
      <w:rFonts w:ascii="Times New Roman" w:eastAsia="Times New Roman" w:hAnsi="Times New Roman" w:cs="Times New Roman"/>
    </w:rPr>
  </w:style>
  <w:style w:type="paragraph" w:customStyle="1" w:styleId="2-21">
    <w:name w:val="Средний список 2 - Акцент 21"/>
    <w:hidden/>
    <w:uiPriority w:val="99"/>
    <w:semiHidden/>
    <w:rsid w:val="00CC27F8"/>
    <w:rPr>
      <w:sz w:val="24"/>
      <w:szCs w:val="24"/>
    </w:rPr>
  </w:style>
  <w:style w:type="character" w:customStyle="1" w:styleId="af8">
    <w:name w:val="Основной Знак"/>
    <w:link w:val="af6"/>
    <w:rsid w:val="001B593A"/>
    <w:rPr>
      <w:rFonts w:ascii="Times New Roman" w:eastAsia="Times New Roman" w:hAnsi="Times New Roman" w:cs="Times New Roman"/>
      <w:sz w:val="28"/>
    </w:rPr>
  </w:style>
  <w:style w:type="character" w:customStyle="1" w:styleId="13">
    <w:name w:val="Заголовок №1_"/>
    <w:link w:val="14"/>
    <w:rsid w:val="001B593A"/>
    <w:rPr>
      <w:shd w:val="clear" w:color="auto" w:fill="FFFFFF"/>
    </w:rPr>
  </w:style>
  <w:style w:type="paragraph" w:customStyle="1" w:styleId="14">
    <w:name w:val="Заголовок №1"/>
    <w:basedOn w:val="a0"/>
    <w:link w:val="13"/>
    <w:rsid w:val="001B593A"/>
    <w:pPr>
      <w:shd w:val="clear" w:color="auto" w:fill="FFFFFF"/>
      <w:spacing w:line="0" w:lineRule="atLeast"/>
      <w:outlineLvl w:val="0"/>
    </w:pPr>
    <w:rPr>
      <w:sz w:val="20"/>
      <w:szCs w:val="20"/>
    </w:rPr>
  </w:style>
  <w:style w:type="character" w:customStyle="1" w:styleId="2ArialUnicodeMS9pt">
    <w:name w:val="Основной текст (2) + Arial Unicode MS;9 pt"/>
    <w:rsid w:val="001B593A"/>
    <w:rPr>
      <w:rFonts w:ascii="Arial Unicode MS" w:eastAsia="Arial Unicode MS" w:hAnsi="Arial Unicode MS" w:cs="Arial Unicode MS"/>
      <w:color w:val="000000"/>
      <w:spacing w:val="0"/>
      <w:w w:val="100"/>
      <w:position w:val="0"/>
      <w:sz w:val="18"/>
      <w:szCs w:val="18"/>
      <w:shd w:val="clear" w:color="auto" w:fill="FFFFFF"/>
      <w:lang w:val="ru-RU" w:eastAsia="ru-RU" w:bidi="ru-RU"/>
    </w:rPr>
  </w:style>
  <w:style w:type="paragraph" w:customStyle="1" w:styleId="15">
    <w:name w:val="Основной текст1"/>
    <w:basedOn w:val="a0"/>
    <w:rsid w:val="00F357BA"/>
    <w:pPr>
      <w:shd w:val="clear" w:color="auto" w:fill="FFFFFF"/>
      <w:spacing w:line="298" w:lineRule="auto"/>
      <w:ind w:firstLine="400"/>
    </w:pPr>
    <w:rPr>
      <w:color w:val="000000"/>
      <w:sz w:val="26"/>
      <w:szCs w:val="26"/>
      <w:lang w:bidi="ru-RU"/>
    </w:rPr>
  </w:style>
  <w:style w:type="character" w:customStyle="1" w:styleId="20">
    <w:name w:val="Заголовок 2 Знак"/>
    <w:link w:val="2"/>
    <w:uiPriority w:val="9"/>
    <w:rsid w:val="00335975"/>
    <w:rPr>
      <w:b/>
      <w:color w:val="000000"/>
      <w:sz w:val="24"/>
      <w:szCs w:val="26"/>
    </w:rPr>
  </w:style>
  <w:style w:type="character" w:customStyle="1" w:styleId="30">
    <w:name w:val="Заголовок 3 Знак"/>
    <w:link w:val="3"/>
    <w:uiPriority w:val="9"/>
    <w:rsid w:val="009765D4"/>
    <w:rPr>
      <w:b/>
      <w:bCs/>
      <w:sz w:val="24"/>
    </w:rPr>
  </w:style>
  <w:style w:type="paragraph" w:customStyle="1" w:styleId="-31">
    <w:name w:val="Таблица-сетка 31"/>
    <w:basedOn w:val="1"/>
    <w:next w:val="a0"/>
    <w:uiPriority w:val="39"/>
    <w:unhideWhenUsed/>
    <w:qFormat/>
    <w:rsid w:val="00A80FAA"/>
    <w:pPr>
      <w:keepNext/>
      <w:keepLines/>
      <w:spacing w:before="480"/>
      <w:ind w:firstLine="0"/>
      <w:jc w:val="left"/>
      <w:outlineLvl w:val="9"/>
    </w:pPr>
    <w:rPr>
      <w:bCs/>
      <w:color w:val="365F91"/>
      <w:sz w:val="28"/>
      <w:szCs w:val="28"/>
      <w:lang w:eastAsia="en-US"/>
    </w:rPr>
  </w:style>
  <w:style w:type="paragraph" w:styleId="24">
    <w:name w:val="toc 2"/>
    <w:basedOn w:val="a0"/>
    <w:next w:val="a0"/>
    <w:autoRedefine/>
    <w:uiPriority w:val="39"/>
    <w:unhideWhenUsed/>
    <w:qFormat/>
    <w:rsid w:val="00A80FAA"/>
    <w:pPr>
      <w:spacing w:after="100" w:line="276" w:lineRule="auto"/>
      <w:ind w:left="220"/>
    </w:pPr>
    <w:rPr>
      <w:sz w:val="22"/>
      <w:szCs w:val="22"/>
      <w:lang w:eastAsia="en-US"/>
    </w:rPr>
  </w:style>
  <w:style w:type="paragraph" w:styleId="16">
    <w:name w:val="toc 1"/>
    <w:basedOn w:val="a0"/>
    <w:next w:val="a0"/>
    <w:autoRedefine/>
    <w:uiPriority w:val="39"/>
    <w:unhideWhenUsed/>
    <w:qFormat/>
    <w:rsid w:val="00054C1C"/>
    <w:pPr>
      <w:tabs>
        <w:tab w:val="right" w:leader="dot" w:pos="9339"/>
      </w:tabs>
      <w:spacing w:after="100" w:line="276" w:lineRule="auto"/>
    </w:pPr>
    <w:rPr>
      <w:sz w:val="22"/>
      <w:szCs w:val="22"/>
      <w:lang w:eastAsia="en-US"/>
    </w:rPr>
  </w:style>
  <w:style w:type="paragraph" w:styleId="31">
    <w:name w:val="toc 3"/>
    <w:basedOn w:val="a0"/>
    <w:next w:val="a0"/>
    <w:autoRedefine/>
    <w:uiPriority w:val="39"/>
    <w:unhideWhenUsed/>
    <w:qFormat/>
    <w:rsid w:val="002A110A"/>
    <w:pPr>
      <w:tabs>
        <w:tab w:val="right" w:leader="dot" w:pos="9339"/>
      </w:tabs>
      <w:spacing w:after="100" w:line="276" w:lineRule="auto"/>
      <w:ind w:left="284"/>
    </w:pPr>
    <w:rPr>
      <w:sz w:val="22"/>
      <w:szCs w:val="22"/>
      <w:lang w:eastAsia="en-US"/>
    </w:rPr>
  </w:style>
  <w:style w:type="character" w:customStyle="1" w:styleId="FontStyle77">
    <w:name w:val="Font Style77"/>
    <w:uiPriority w:val="99"/>
    <w:rsid w:val="00533FDC"/>
    <w:rPr>
      <w:rFonts w:ascii="Times New Roman" w:hAnsi="Times New Roman" w:cs="Times New Roman"/>
      <w:color w:val="000000"/>
      <w:sz w:val="22"/>
      <w:szCs w:val="22"/>
    </w:rPr>
  </w:style>
  <w:style w:type="paragraph" w:customStyle="1" w:styleId="Style38">
    <w:name w:val="Style38"/>
    <w:basedOn w:val="a0"/>
    <w:uiPriority w:val="99"/>
    <w:rsid w:val="00533FDC"/>
    <w:pPr>
      <w:autoSpaceDE w:val="0"/>
      <w:autoSpaceDN w:val="0"/>
      <w:adjustRightInd w:val="0"/>
    </w:pPr>
  </w:style>
  <w:style w:type="character" w:customStyle="1" w:styleId="FontStyle75">
    <w:name w:val="Font Style75"/>
    <w:uiPriority w:val="99"/>
    <w:rsid w:val="00533FDC"/>
    <w:rPr>
      <w:rFonts w:ascii="Times New Roman" w:hAnsi="Times New Roman" w:cs="Times New Roman"/>
      <w:color w:val="000000"/>
      <w:sz w:val="20"/>
      <w:szCs w:val="20"/>
    </w:rPr>
  </w:style>
  <w:style w:type="character" w:styleId="aff">
    <w:name w:val="FollowedHyperlink"/>
    <w:uiPriority w:val="99"/>
    <w:semiHidden/>
    <w:unhideWhenUsed/>
    <w:rsid w:val="00B07E22"/>
    <w:rPr>
      <w:color w:val="954F72"/>
      <w:u w:val="single"/>
    </w:rPr>
  </w:style>
  <w:style w:type="paragraph" w:customStyle="1" w:styleId="-11">
    <w:name w:val="Цветная заливка - Акцент 11"/>
    <w:hidden/>
    <w:uiPriority w:val="99"/>
    <w:semiHidden/>
    <w:rsid w:val="008724C7"/>
    <w:rPr>
      <w:sz w:val="24"/>
      <w:szCs w:val="24"/>
    </w:rPr>
  </w:style>
  <w:style w:type="paragraph" w:styleId="aff0">
    <w:name w:val="List Paragraph"/>
    <w:basedOn w:val="a0"/>
    <w:uiPriority w:val="34"/>
    <w:qFormat/>
    <w:rsid w:val="00301DA2"/>
    <w:pPr>
      <w:ind w:left="720"/>
      <w:contextualSpacing/>
    </w:pPr>
  </w:style>
  <w:style w:type="paragraph" w:customStyle="1" w:styleId="Default">
    <w:name w:val="Default"/>
    <w:rsid w:val="00C21D33"/>
    <w:pPr>
      <w:autoSpaceDE w:val="0"/>
      <w:autoSpaceDN w:val="0"/>
      <w:adjustRightInd w:val="0"/>
    </w:pPr>
    <w:rPr>
      <w:color w:val="000000"/>
      <w:sz w:val="24"/>
      <w:szCs w:val="24"/>
    </w:rPr>
  </w:style>
  <w:style w:type="character" w:customStyle="1" w:styleId="12">
    <w:name w:val="Обычный (веб) Знак1"/>
    <w:aliases w:val="Обычный (веб) Знак Знак Знак Знак Знак,Обычный (веб) Знак Знак Знак Знак1,Обычный (веб) Знак Знак Знак1,Знак Знак Знак Знак Знак1,Обычный (веб) Знак Знак1,Знак Знак Знак Знак Знак Знак,Знак Знак1 Знак Знак,Знак Знак Знак Знак1"/>
    <w:link w:val="afb"/>
    <w:locked/>
    <w:rsid w:val="000B210E"/>
    <w:rPr>
      <w:sz w:val="24"/>
      <w:szCs w:val="24"/>
    </w:rPr>
  </w:style>
  <w:style w:type="paragraph" w:styleId="aff1">
    <w:name w:val="footnote text"/>
    <w:basedOn w:val="a0"/>
    <w:link w:val="aff2"/>
    <w:uiPriority w:val="99"/>
    <w:semiHidden/>
    <w:unhideWhenUsed/>
    <w:rsid w:val="00926F22"/>
    <w:pPr>
      <w:widowControl w:val="0"/>
      <w:ind w:firstLine="539"/>
      <w:jc w:val="both"/>
    </w:pPr>
    <w:rPr>
      <w:sz w:val="20"/>
      <w:szCs w:val="20"/>
    </w:rPr>
  </w:style>
  <w:style w:type="character" w:customStyle="1" w:styleId="aff2">
    <w:name w:val="Текст сноски Знак"/>
    <w:basedOn w:val="a1"/>
    <w:link w:val="aff1"/>
    <w:uiPriority w:val="99"/>
    <w:semiHidden/>
    <w:rsid w:val="00926F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045912">
      <w:bodyDiv w:val="1"/>
      <w:marLeft w:val="0"/>
      <w:marRight w:val="0"/>
      <w:marTop w:val="0"/>
      <w:marBottom w:val="0"/>
      <w:divBdr>
        <w:top w:val="none" w:sz="0" w:space="0" w:color="auto"/>
        <w:left w:val="none" w:sz="0" w:space="0" w:color="auto"/>
        <w:bottom w:val="none" w:sz="0" w:space="0" w:color="auto"/>
        <w:right w:val="none" w:sz="0" w:space="0" w:color="auto"/>
      </w:divBdr>
    </w:div>
    <w:div w:id="144200855">
      <w:bodyDiv w:val="1"/>
      <w:marLeft w:val="0"/>
      <w:marRight w:val="0"/>
      <w:marTop w:val="0"/>
      <w:marBottom w:val="0"/>
      <w:divBdr>
        <w:top w:val="none" w:sz="0" w:space="0" w:color="auto"/>
        <w:left w:val="none" w:sz="0" w:space="0" w:color="auto"/>
        <w:bottom w:val="none" w:sz="0" w:space="0" w:color="auto"/>
        <w:right w:val="none" w:sz="0" w:space="0" w:color="auto"/>
      </w:divBdr>
    </w:div>
    <w:div w:id="168259330">
      <w:bodyDiv w:val="1"/>
      <w:marLeft w:val="0"/>
      <w:marRight w:val="0"/>
      <w:marTop w:val="0"/>
      <w:marBottom w:val="0"/>
      <w:divBdr>
        <w:top w:val="none" w:sz="0" w:space="0" w:color="auto"/>
        <w:left w:val="none" w:sz="0" w:space="0" w:color="auto"/>
        <w:bottom w:val="none" w:sz="0" w:space="0" w:color="auto"/>
        <w:right w:val="none" w:sz="0" w:space="0" w:color="auto"/>
      </w:divBdr>
    </w:div>
    <w:div w:id="179854704">
      <w:bodyDiv w:val="1"/>
      <w:marLeft w:val="0"/>
      <w:marRight w:val="0"/>
      <w:marTop w:val="0"/>
      <w:marBottom w:val="0"/>
      <w:divBdr>
        <w:top w:val="none" w:sz="0" w:space="0" w:color="auto"/>
        <w:left w:val="none" w:sz="0" w:space="0" w:color="auto"/>
        <w:bottom w:val="none" w:sz="0" w:space="0" w:color="auto"/>
        <w:right w:val="none" w:sz="0" w:space="0" w:color="auto"/>
      </w:divBdr>
    </w:div>
    <w:div w:id="180363457">
      <w:bodyDiv w:val="1"/>
      <w:marLeft w:val="0"/>
      <w:marRight w:val="0"/>
      <w:marTop w:val="0"/>
      <w:marBottom w:val="0"/>
      <w:divBdr>
        <w:top w:val="none" w:sz="0" w:space="0" w:color="auto"/>
        <w:left w:val="none" w:sz="0" w:space="0" w:color="auto"/>
        <w:bottom w:val="none" w:sz="0" w:space="0" w:color="auto"/>
        <w:right w:val="none" w:sz="0" w:space="0" w:color="auto"/>
      </w:divBdr>
    </w:div>
    <w:div w:id="250965217">
      <w:bodyDiv w:val="1"/>
      <w:marLeft w:val="0"/>
      <w:marRight w:val="0"/>
      <w:marTop w:val="0"/>
      <w:marBottom w:val="0"/>
      <w:divBdr>
        <w:top w:val="none" w:sz="0" w:space="0" w:color="auto"/>
        <w:left w:val="none" w:sz="0" w:space="0" w:color="auto"/>
        <w:bottom w:val="none" w:sz="0" w:space="0" w:color="auto"/>
        <w:right w:val="none" w:sz="0" w:space="0" w:color="auto"/>
      </w:divBdr>
    </w:div>
    <w:div w:id="342972705">
      <w:bodyDiv w:val="1"/>
      <w:marLeft w:val="0"/>
      <w:marRight w:val="0"/>
      <w:marTop w:val="0"/>
      <w:marBottom w:val="0"/>
      <w:divBdr>
        <w:top w:val="none" w:sz="0" w:space="0" w:color="auto"/>
        <w:left w:val="none" w:sz="0" w:space="0" w:color="auto"/>
        <w:bottom w:val="none" w:sz="0" w:space="0" w:color="auto"/>
        <w:right w:val="none" w:sz="0" w:space="0" w:color="auto"/>
      </w:divBdr>
    </w:div>
    <w:div w:id="365176387">
      <w:bodyDiv w:val="1"/>
      <w:marLeft w:val="0"/>
      <w:marRight w:val="0"/>
      <w:marTop w:val="0"/>
      <w:marBottom w:val="0"/>
      <w:divBdr>
        <w:top w:val="none" w:sz="0" w:space="0" w:color="auto"/>
        <w:left w:val="none" w:sz="0" w:space="0" w:color="auto"/>
        <w:bottom w:val="none" w:sz="0" w:space="0" w:color="auto"/>
        <w:right w:val="none" w:sz="0" w:space="0" w:color="auto"/>
      </w:divBdr>
    </w:div>
    <w:div w:id="426005906">
      <w:bodyDiv w:val="1"/>
      <w:marLeft w:val="0"/>
      <w:marRight w:val="0"/>
      <w:marTop w:val="0"/>
      <w:marBottom w:val="0"/>
      <w:divBdr>
        <w:top w:val="none" w:sz="0" w:space="0" w:color="auto"/>
        <w:left w:val="none" w:sz="0" w:space="0" w:color="auto"/>
        <w:bottom w:val="none" w:sz="0" w:space="0" w:color="auto"/>
        <w:right w:val="none" w:sz="0" w:space="0" w:color="auto"/>
      </w:divBdr>
    </w:div>
    <w:div w:id="429548614">
      <w:bodyDiv w:val="1"/>
      <w:marLeft w:val="0"/>
      <w:marRight w:val="0"/>
      <w:marTop w:val="0"/>
      <w:marBottom w:val="0"/>
      <w:divBdr>
        <w:top w:val="none" w:sz="0" w:space="0" w:color="auto"/>
        <w:left w:val="none" w:sz="0" w:space="0" w:color="auto"/>
        <w:bottom w:val="none" w:sz="0" w:space="0" w:color="auto"/>
        <w:right w:val="none" w:sz="0" w:space="0" w:color="auto"/>
      </w:divBdr>
    </w:div>
    <w:div w:id="468019007">
      <w:bodyDiv w:val="1"/>
      <w:marLeft w:val="0"/>
      <w:marRight w:val="0"/>
      <w:marTop w:val="0"/>
      <w:marBottom w:val="0"/>
      <w:divBdr>
        <w:top w:val="none" w:sz="0" w:space="0" w:color="auto"/>
        <w:left w:val="none" w:sz="0" w:space="0" w:color="auto"/>
        <w:bottom w:val="none" w:sz="0" w:space="0" w:color="auto"/>
        <w:right w:val="none" w:sz="0" w:space="0" w:color="auto"/>
      </w:divBdr>
    </w:div>
    <w:div w:id="498547904">
      <w:bodyDiv w:val="1"/>
      <w:marLeft w:val="0"/>
      <w:marRight w:val="0"/>
      <w:marTop w:val="0"/>
      <w:marBottom w:val="0"/>
      <w:divBdr>
        <w:top w:val="none" w:sz="0" w:space="0" w:color="auto"/>
        <w:left w:val="none" w:sz="0" w:space="0" w:color="auto"/>
        <w:bottom w:val="none" w:sz="0" w:space="0" w:color="auto"/>
        <w:right w:val="none" w:sz="0" w:space="0" w:color="auto"/>
      </w:divBdr>
    </w:div>
    <w:div w:id="521743130">
      <w:bodyDiv w:val="1"/>
      <w:marLeft w:val="0"/>
      <w:marRight w:val="0"/>
      <w:marTop w:val="0"/>
      <w:marBottom w:val="0"/>
      <w:divBdr>
        <w:top w:val="none" w:sz="0" w:space="0" w:color="auto"/>
        <w:left w:val="none" w:sz="0" w:space="0" w:color="auto"/>
        <w:bottom w:val="none" w:sz="0" w:space="0" w:color="auto"/>
        <w:right w:val="none" w:sz="0" w:space="0" w:color="auto"/>
      </w:divBdr>
    </w:div>
    <w:div w:id="523134113">
      <w:bodyDiv w:val="1"/>
      <w:marLeft w:val="0"/>
      <w:marRight w:val="0"/>
      <w:marTop w:val="0"/>
      <w:marBottom w:val="0"/>
      <w:divBdr>
        <w:top w:val="none" w:sz="0" w:space="0" w:color="auto"/>
        <w:left w:val="none" w:sz="0" w:space="0" w:color="auto"/>
        <w:bottom w:val="none" w:sz="0" w:space="0" w:color="auto"/>
        <w:right w:val="none" w:sz="0" w:space="0" w:color="auto"/>
      </w:divBdr>
    </w:div>
    <w:div w:id="553544812">
      <w:bodyDiv w:val="1"/>
      <w:marLeft w:val="0"/>
      <w:marRight w:val="0"/>
      <w:marTop w:val="0"/>
      <w:marBottom w:val="0"/>
      <w:divBdr>
        <w:top w:val="none" w:sz="0" w:space="0" w:color="auto"/>
        <w:left w:val="none" w:sz="0" w:space="0" w:color="auto"/>
        <w:bottom w:val="none" w:sz="0" w:space="0" w:color="auto"/>
        <w:right w:val="none" w:sz="0" w:space="0" w:color="auto"/>
      </w:divBdr>
    </w:div>
    <w:div w:id="616260463">
      <w:bodyDiv w:val="1"/>
      <w:marLeft w:val="0"/>
      <w:marRight w:val="0"/>
      <w:marTop w:val="0"/>
      <w:marBottom w:val="0"/>
      <w:divBdr>
        <w:top w:val="none" w:sz="0" w:space="0" w:color="auto"/>
        <w:left w:val="none" w:sz="0" w:space="0" w:color="auto"/>
        <w:bottom w:val="none" w:sz="0" w:space="0" w:color="auto"/>
        <w:right w:val="none" w:sz="0" w:space="0" w:color="auto"/>
      </w:divBdr>
    </w:div>
    <w:div w:id="639306436">
      <w:bodyDiv w:val="1"/>
      <w:marLeft w:val="0"/>
      <w:marRight w:val="0"/>
      <w:marTop w:val="0"/>
      <w:marBottom w:val="0"/>
      <w:divBdr>
        <w:top w:val="none" w:sz="0" w:space="0" w:color="auto"/>
        <w:left w:val="none" w:sz="0" w:space="0" w:color="auto"/>
        <w:bottom w:val="none" w:sz="0" w:space="0" w:color="auto"/>
        <w:right w:val="none" w:sz="0" w:space="0" w:color="auto"/>
      </w:divBdr>
    </w:div>
    <w:div w:id="789202531">
      <w:bodyDiv w:val="1"/>
      <w:marLeft w:val="0"/>
      <w:marRight w:val="0"/>
      <w:marTop w:val="0"/>
      <w:marBottom w:val="0"/>
      <w:divBdr>
        <w:top w:val="none" w:sz="0" w:space="0" w:color="auto"/>
        <w:left w:val="none" w:sz="0" w:space="0" w:color="auto"/>
        <w:bottom w:val="none" w:sz="0" w:space="0" w:color="auto"/>
        <w:right w:val="none" w:sz="0" w:space="0" w:color="auto"/>
      </w:divBdr>
    </w:div>
    <w:div w:id="800225211">
      <w:bodyDiv w:val="1"/>
      <w:marLeft w:val="0"/>
      <w:marRight w:val="0"/>
      <w:marTop w:val="0"/>
      <w:marBottom w:val="0"/>
      <w:divBdr>
        <w:top w:val="none" w:sz="0" w:space="0" w:color="auto"/>
        <w:left w:val="none" w:sz="0" w:space="0" w:color="auto"/>
        <w:bottom w:val="none" w:sz="0" w:space="0" w:color="auto"/>
        <w:right w:val="none" w:sz="0" w:space="0" w:color="auto"/>
      </w:divBdr>
    </w:div>
    <w:div w:id="802651602">
      <w:bodyDiv w:val="1"/>
      <w:marLeft w:val="0"/>
      <w:marRight w:val="0"/>
      <w:marTop w:val="0"/>
      <w:marBottom w:val="0"/>
      <w:divBdr>
        <w:top w:val="none" w:sz="0" w:space="0" w:color="auto"/>
        <w:left w:val="none" w:sz="0" w:space="0" w:color="auto"/>
        <w:bottom w:val="none" w:sz="0" w:space="0" w:color="auto"/>
        <w:right w:val="none" w:sz="0" w:space="0" w:color="auto"/>
      </w:divBdr>
    </w:div>
    <w:div w:id="817309251">
      <w:bodyDiv w:val="1"/>
      <w:marLeft w:val="0"/>
      <w:marRight w:val="0"/>
      <w:marTop w:val="0"/>
      <w:marBottom w:val="0"/>
      <w:divBdr>
        <w:top w:val="none" w:sz="0" w:space="0" w:color="auto"/>
        <w:left w:val="none" w:sz="0" w:space="0" w:color="auto"/>
        <w:bottom w:val="none" w:sz="0" w:space="0" w:color="auto"/>
        <w:right w:val="none" w:sz="0" w:space="0" w:color="auto"/>
      </w:divBdr>
    </w:div>
    <w:div w:id="902525728">
      <w:bodyDiv w:val="1"/>
      <w:marLeft w:val="0"/>
      <w:marRight w:val="0"/>
      <w:marTop w:val="0"/>
      <w:marBottom w:val="0"/>
      <w:divBdr>
        <w:top w:val="none" w:sz="0" w:space="0" w:color="auto"/>
        <w:left w:val="none" w:sz="0" w:space="0" w:color="auto"/>
        <w:bottom w:val="none" w:sz="0" w:space="0" w:color="auto"/>
        <w:right w:val="none" w:sz="0" w:space="0" w:color="auto"/>
      </w:divBdr>
    </w:div>
    <w:div w:id="950630188">
      <w:bodyDiv w:val="1"/>
      <w:marLeft w:val="0"/>
      <w:marRight w:val="0"/>
      <w:marTop w:val="0"/>
      <w:marBottom w:val="0"/>
      <w:divBdr>
        <w:top w:val="none" w:sz="0" w:space="0" w:color="auto"/>
        <w:left w:val="none" w:sz="0" w:space="0" w:color="auto"/>
        <w:bottom w:val="none" w:sz="0" w:space="0" w:color="auto"/>
        <w:right w:val="none" w:sz="0" w:space="0" w:color="auto"/>
      </w:divBdr>
    </w:div>
    <w:div w:id="1038312040">
      <w:bodyDiv w:val="1"/>
      <w:marLeft w:val="0"/>
      <w:marRight w:val="0"/>
      <w:marTop w:val="0"/>
      <w:marBottom w:val="0"/>
      <w:divBdr>
        <w:top w:val="none" w:sz="0" w:space="0" w:color="auto"/>
        <w:left w:val="none" w:sz="0" w:space="0" w:color="auto"/>
        <w:bottom w:val="none" w:sz="0" w:space="0" w:color="auto"/>
        <w:right w:val="none" w:sz="0" w:space="0" w:color="auto"/>
      </w:divBdr>
    </w:div>
    <w:div w:id="1077939101">
      <w:bodyDiv w:val="1"/>
      <w:marLeft w:val="0"/>
      <w:marRight w:val="0"/>
      <w:marTop w:val="0"/>
      <w:marBottom w:val="0"/>
      <w:divBdr>
        <w:top w:val="none" w:sz="0" w:space="0" w:color="auto"/>
        <w:left w:val="none" w:sz="0" w:space="0" w:color="auto"/>
        <w:bottom w:val="none" w:sz="0" w:space="0" w:color="auto"/>
        <w:right w:val="none" w:sz="0" w:space="0" w:color="auto"/>
      </w:divBdr>
    </w:div>
    <w:div w:id="1141775881">
      <w:bodyDiv w:val="1"/>
      <w:marLeft w:val="0"/>
      <w:marRight w:val="0"/>
      <w:marTop w:val="0"/>
      <w:marBottom w:val="0"/>
      <w:divBdr>
        <w:top w:val="none" w:sz="0" w:space="0" w:color="auto"/>
        <w:left w:val="none" w:sz="0" w:space="0" w:color="auto"/>
        <w:bottom w:val="none" w:sz="0" w:space="0" w:color="auto"/>
        <w:right w:val="none" w:sz="0" w:space="0" w:color="auto"/>
      </w:divBdr>
    </w:div>
    <w:div w:id="1181816722">
      <w:bodyDiv w:val="1"/>
      <w:marLeft w:val="0"/>
      <w:marRight w:val="0"/>
      <w:marTop w:val="0"/>
      <w:marBottom w:val="0"/>
      <w:divBdr>
        <w:top w:val="none" w:sz="0" w:space="0" w:color="auto"/>
        <w:left w:val="none" w:sz="0" w:space="0" w:color="auto"/>
        <w:bottom w:val="none" w:sz="0" w:space="0" w:color="auto"/>
        <w:right w:val="none" w:sz="0" w:space="0" w:color="auto"/>
      </w:divBdr>
    </w:div>
    <w:div w:id="1199390687">
      <w:bodyDiv w:val="1"/>
      <w:marLeft w:val="0"/>
      <w:marRight w:val="0"/>
      <w:marTop w:val="0"/>
      <w:marBottom w:val="0"/>
      <w:divBdr>
        <w:top w:val="none" w:sz="0" w:space="0" w:color="auto"/>
        <w:left w:val="none" w:sz="0" w:space="0" w:color="auto"/>
        <w:bottom w:val="none" w:sz="0" w:space="0" w:color="auto"/>
        <w:right w:val="none" w:sz="0" w:space="0" w:color="auto"/>
      </w:divBdr>
    </w:div>
    <w:div w:id="1263685329">
      <w:bodyDiv w:val="1"/>
      <w:marLeft w:val="0"/>
      <w:marRight w:val="0"/>
      <w:marTop w:val="0"/>
      <w:marBottom w:val="0"/>
      <w:divBdr>
        <w:top w:val="none" w:sz="0" w:space="0" w:color="auto"/>
        <w:left w:val="none" w:sz="0" w:space="0" w:color="auto"/>
        <w:bottom w:val="none" w:sz="0" w:space="0" w:color="auto"/>
        <w:right w:val="none" w:sz="0" w:space="0" w:color="auto"/>
      </w:divBdr>
    </w:div>
    <w:div w:id="1266963384">
      <w:bodyDiv w:val="1"/>
      <w:marLeft w:val="0"/>
      <w:marRight w:val="0"/>
      <w:marTop w:val="0"/>
      <w:marBottom w:val="0"/>
      <w:divBdr>
        <w:top w:val="none" w:sz="0" w:space="0" w:color="auto"/>
        <w:left w:val="none" w:sz="0" w:space="0" w:color="auto"/>
        <w:bottom w:val="none" w:sz="0" w:space="0" w:color="auto"/>
        <w:right w:val="none" w:sz="0" w:space="0" w:color="auto"/>
      </w:divBdr>
    </w:div>
    <w:div w:id="1276595426">
      <w:bodyDiv w:val="1"/>
      <w:marLeft w:val="0"/>
      <w:marRight w:val="0"/>
      <w:marTop w:val="0"/>
      <w:marBottom w:val="0"/>
      <w:divBdr>
        <w:top w:val="none" w:sz="0" w:space="0" w:color="auto"/>
        <w:left w:val="none" w:sz="0" w:space="0" w:color="auto"/>
        <w:bottom w:val="none" w:sz="0" w:space="0" w:color="auto"/>
        <w:right w:val="none" w:sz="0" w:space="0" w:color="auto"/>
      </w:divBdr>
    </w:div>
    <w:div w:id="1279992765">
      <w:bodyDiv w:val="1"/>
      <w:marLeft w:val="0"/>
      <w:marRight w:val="0"/>
      <w:marTop w:val="0"/>
      <w:marBottom w:val="0"/>
      <w:divBdr>
        <w:top w:val="none" w:sz="0" w:space="0" w:color="auto"/>
        <w:left w:val="none" w:sz="0" w:space="0" w:color="auto"/>
        <w:bottom w:val="none" w:sz="0" w:space="0" w:color="auto"/>
        <w:right w:val="none" w:sz="0" w:space="0" w:color="auto"/>
      </w:divBdr>
    </w:div>
    <w:div w:id="1304502316">
      <w:bodyDiv w:val="1"/>
      <w:marLeft w:val="0"/>
      <w:marRight w:val="0"/>
      <w:marTop w:val="0"/>
      <w:marBottom w:val="0"/>
      <w:divBdr>
        <w:top w:val="none" w:sz="0" w:space="0" w:color="auto"/>
        <w:left w:val="none" w:sz="0" w:space="0" w:color="auto"/>
        <w:bottom w:val="none" w:sz="0" w:space="0" w:color="auto"/>
        <w:right w:val="none" w:sz="0" w:space="0" w:color="auto"/>
      </w:divBdr>
    </w:div>
    <w:div w:id="1349066258">
      <w:bodyDiv w:val="1"/>
      <w:marLeft w:val="0"/>
      <w:marRight w:val="0"/>
      <w:marTop w:val="0"/>
      <w:marBottom w:val="0"/>
      <w:divBdr>
        <w:top w:val="none" w:sz="0" w:space="0" w:color="auto"/>
        <w:left w:val="none" w:sz="0" w:space="0" w:color="auto"/>
        <w:bottom w:val="none" w:sz="0" w:space="0" w:color="auto"/>
        <w:right w:val="none" w:sz="0" w:space="0" w:color="auto"/>
      </w:divBdr>
    </w:div>
    <w:div w:id="1361206833">
      <w:bodyDiv w:val="1"/>
      <w:marLeft w:val="0"/>
      <w:marRight w:val="0"/>
      <w:marTop w:val="0"/>
      <w:marBottom w:val="0"/>
      <w:divBdr>
        <w:top w:val="none" w:sz="0" w:space="0" w:color="auto"/>
        <w:left w:val="none" w:sz="0" w:space="0" w:color="auto"/>
        <w:bottom w:val="none" w:sz="0" w:space="0" w:color="auto"/>
        <w:right w:val="none" w:sz="0" w:space="0" w:color="auto"/>
      </w:divBdr>
    </w:div>
    <w:div w:id="1416048754">
      <w:bodyDiv w:val="1"/>
      <w:marLeft w:val="0"/>
      <w:marRight w:val="0"/>
      <w:marTop w:val="0"/>
      <w:marBottom w:val="0"/>
      <w:divBdr>
        <w:top w:val="none" w:sz="0" w:space="0" w:color="auto"/>
        <w:left w:val="none" w:sz="0" w:space="0" w:color="auto"/>
        <w:bottom w:val="none" w:sz="0" w:space="0" w:color="auto"/>
        <w:right w:val="none" w:sz="0" w:space="0" w:color="auto"/>
      </w:divBdr>
    </w:div>
    <w:div w:id="1446729712">
      <w:bodyDiv w:val="1"/>
      <w:marLeft w:val="0"/>
      <w:marRight w:val="0"/>
      <w:marTop w:val="0"/>
      <w:marBottom w:val="0"/>
      <w:divBdr>
        <w:top w:val="none" w:sz="0" w:space="0" w:color="auto"/>
        <w:left w:val="none" w:sz="0" w:space="0" w:color="auto"/>
        <w:bottom w:val="none" w:sz="0" w:space="0" w:color="auto"/>
        <w:right w:val="none" w:sz="0" w:space="0" w:color="auto"/>
      </w:divBdr>
    </w:div>
    <w:div w:id="1554192061">
      <w:bodyDiv w:val="1"/>
      <w:marLeft w:val="0"/>
      <w:marRight w:val="0"/>
      <w:marTop w:val="0"/>
      <w:marBottom w:val="0"/>
      <w:divBdr>
        <w:top w:val="none" w:sz="0" w:space="0" w:color="auto"/>
        <w:left w:val="none" w:sz="0" w:space="0" w:color="auto"/>
        <w:bottom w:val="none" w:sz="0" w:space="0" w:color="auto"/>
        <w:right w:val="none" w:sz="0" w:space="0" w:color="auto"/>
      </w:divBdr>
    </w:div>
    <w:div w:id="1576738307">
      <w:bodyDiv w:val="1"/>
      <w:marLeft w:val="0"/>
      <w:marRight w:val="0"/>
      <w:marTop w:val="0"/>
      <w:marBottom w:val="0"/>
      <w:divBdr>
        <w:top w:val="none" w:sz="0" w:space="0" w:color="auto"/>
        <w:left w:val="none" w:sz="0" w:space="0" w:color="auto"/>
        <w:bottom w:val="none" w:sz="0" w:space="0" w:color="auto"/>
        <w:right w:val="none" w:sz="0" w:space="0" w:color="auto"/>
      </w:divBdr>
    </w:div>
    <w:div w:id="1577400427">
      <w:bodyDiv w:val="1"/>
      <w:marLeft w:val="0"/>
      <w:marRight w:val="0"/>
      <w:marTop w:val="0"/>
      <w:marBottom w:val="0"/>
      <w:divBdr>
        <w:top w:val="none" w:sz="0" w:space="0" w:color="auto"/>
        <w:left w:val="none" w:sz="0" w:space="0" w:color="auto"/>
        <w:bottom w:val="none" w:sz="0" w:space="0" w:color="auto"/>
        <w:right w:val="none" w:sz="0" w:space="0" w:color="auto"/>
      </w:divBdr>
    </w:div>
    <w:div w:id="1606501449">
      <w:bodyDiv w:val="1"/>
      <w:marLeft w:val="0"/>
      <w:marRight w:val="0"/>
      <w:marTop w:val="0"/>
      <w:marBottom w:val="0"/>
      <w:divBdr>
        <w:top w:val="none" w:sz="0" w:space="0" w:color="auto"/>
        <w:left w:val="none" w:sz="0" w:space="0" w:color="auto"/>
        <w:bottom w:val="none" w:sz="0" w:space="0" w:color="auto"/>
        <w:right w:val="none" w:sz="0" w:space="0" w:color="auto"/>
      </w:divBdr>
    </w:div>
    <w:div w:id="1621566983">
      <w:bodyDiv w:val="1"/>
      <w:marLeft w:val="0"/>
      <w:marRight w:val="0"/>
      <w:marTop w:val="0"/>
      <w:marBottom w:val="0"/>
      <w:divBdr>
        <w:top w:val="none" w:sz="0" w:space="0" w:color="auto"/>
        <w:left w:val="none" w:sz="0" w:space="0" w:color="auto"/>
        <w:bottom w:val="none" w:sz="0" w:space="0" w:color="auto"/>
        <w:right w:val="none" w:sz="0" w:space="0" w:color="auto"/>
      </w:divBdr>
    </w:div>
    <w:div w:id="1668292321">
      <w:bodyDiv w:val="1"/>
      <w:marLeft w:val="0"/>
      <w:marRight w:val="0"/>
      <w:marTop w:val="0"/>
      <w:marBottom w:val="0"/>
      <w:divBdr>
        <w:top w:val="none" w:sz="0" w:space="0" w:color="auto"/>
        <w:left w:val="none" w:sz="0" w:space="0" w:color="auto"/>
        <w:bottom w:val="none" w:sz="0" w:space="0" w:color="auto"/>
        <w:right w:val="none" w:sz="0" w:space="0" w:color="auto"/>
      </w:divBdr>
    </w:div>
    <w:div w:id="1699426666">
      <w:bodyDiv w:val="1"/>
      <w:marLeft w:val="0"/>
      <w:marRight w:val="0"/>
      <w:marTop w:val="0"/>
      <w:marBottom w:val="0"/>
      <w:divBdr>
        <w:top w:val="none" w:sz="0" w:space="0" w:color="auto"/>
        <w:left w:val="none" w:sz="0" w:space="0" w:color="auto"/>
        <w:bottom w:val="none" w:sz="0" w:space="0" w:color="auto"/>
        <w:right w:val="none" w:sz="0" w:space="0" w:color="auto"/>
      </w:divBdr>
    </w:div>
    <w:div w:id="1704357677">
      <w:bodyDiv w:val="1"/>
      <w:marLeft w:val="0"/>
      <w:marRight w:val="0"/>
      <w:marTop w:val="0"/>
      <w:marBottom w:val="0"/>
      <w:divBdr>
        <w:top w:val="none" w:sz="0" w:space="0" w:color="auto"/>
        <w:left w:val="none" w:sz="0" w:space="0" w:color="auto"/>
        <w:bottom w:val="none" w:sz="0" w:space="0" w:color="auto"/>
        <w:right w:val="none" w:sz="0" w:space="0" w:color="auto"/>
      </w:divBdr>
    </w:div>
    <w:div w:id="1710764190">
      <w:bodyDiv w:val="1"/>
      <w:marLeft w:val="0"/>
      <w:marRight w:val="0"/>
      <w:marTop w:val="0"/>
      <w:marBottom w:val="0"/>
      <w:divBdr>
        <w:top w:val="none" w:sz="0" w:space="0" w:color="auto"/>
        <w:left w:val="none" w:sz="0" w:space="0" w:color="auto"/>
        <w:bottom w:val="none" w:sz="0" w:space="0" w:color="auto"/>
        <w:right w:val="none" w:sz="0" w:space="0" w:color="auto"/>
      </w:divBdr>
    </w:div>
    <w:div w:id="1720861132">
      <w:bodyDiv w:val="1"/>
      <w:marLeft w:val="0"/>
      <w:marRight w:val="0"/>
      <w:marTop w:val="0"/>
      <w:marBottom w:val="0"/>
      <w:divBdr>
        <w:top w:val="none" w:sz="0" w:space="0" w:color="auto"/>
        <w:left w:val="none" w:sz="0" w:space="0" w:color="auto"/>
        <w:bottom w:val="none" w:sz="0" w:space="0" w:color="auto"/>
        <w:right w:val="none" w:sz="0" w:space="0" w:color="auto"/>
      </w:divBdr>
    </w:div>
    <w:div w:id="1761026017">
      <w:bodyDiv w:val="1"/>
      <w:marLeft w:val="0"/>
      <w:marRight w:val="0"/>
      <w:marTop w:val="0"/>
      <w:marBottom w:val="0"/>
      <w:divBdr>
        <w:top w:val="none" w:sz="0" w:space="0" w:color="auto"/>
        <w:left w:val="none" w:sz="0" w:space="0" w:color="auto"/>
        <w:bottom w:val="none" w:sz="0" w:space="0" w:color="auto"/>
        <w:right w:val="none" w:sz="0" w:space="0" w:color="auto"/>
      </w:divBdr>
    </w:div>
    <w:div w:id="1798260584">
      <w:bodyDiv w:val="1"/>
      <w:marLeft w:val="0"/>
      <w:marRight w:val="0"/>
      <w:marTop w:val="0"/>
      <w:marBottom w:val="0"/>
      <w:divBdr>
        <w:top w:val="none" w:sz="0" w:space="0" w:color="auto"/>
        <w:left w:val="none" w:sz="0" w:space="0" w:color="auto"/>
        <w:bottom w:val="none" w:sz="0" w:space="0" w:color="auto"/>
        <w:right w:val="none" w:sz="0" w:space="0" w:color="auto"/>
      </w:divBdr>
    </w:div>
    <w:div w:id="1976595099">
      <w:bodyDiv w:val="1"/>
      <w:marLeft w:val="0"/>
      <w:marRight w:val="0"/>
      <w:marTop w:val="0"/>
      <w:marBottom w:val="0"/>
      <w:divBdr>
        <w:top w:val="none" w:sz="0" w:space="0" w:color="auto"/>
        <w:left w:val="none" w:sz="0" w:space="0" w:color="auto"/>
        <w:bottom w:val="none" w:sz="0" w:space="0" w:color="auto"/>
        <w:right w:val="none" w:sz="0" w:space="0" w:color="auto"/>
      </w:divBdr>
    </w:div>
    <w:div w:id="1980914610">
      <w:bodyDiv w:val="1"/>
      <w:marLeft w:val="0"/>
      <w:marRight w:val="0"/>
      <w:marTop w:val="0"/>
      <w:marBottom w:val="0"/>
      <w:divBdr>
        <w:top w:val="none" w:sz="0" w:space="0" w:color="auto"/>
        <w:left w:val="none" w:sz="0" w:space="0" w:color="auto"/>
        <w:bottom w:val="none" w:sz="0" w:space="0" w:color="auto"/>
        <w:right w:val="none" w:sz="0" w:space="0" w:color="auto"/>
      </w:divBdr>
    </w:div>
    <w:div w:id="2003776045">
      <w:bodyDiv w:val="1"/>
      <w:marLeft w:val="0"/>
      <w:marRight w:val="0"/>
      <w:marTop w:val="0"/>
      <w:marBottom w:val="0"/>
      <w:divBdr>
        <w:top w:val="none" w:sz="0" w:space="0" w:color="auto"/>
        <w:left w:val="none" w:sz="0" w:space="0" w:color="auto"/>
        <w:bottom w:val="none" w:sz="0" w:space="0" w:color="auto"/>
        <w:right w:val="none" w:sz="0" w:space="0" w:color="auto"/>
      </w:divBdr>
    </w:div>
    <w:div w:id="2048721160">
      <w:bodyDiv w:val="1"/>
      <w:marLeft w:val="0"/>
      <w:marRight w:val="0"/>
      <w:marTop w:val="0"/>
      <w:marBottom w:val="0"/>
      <w:divBdr>
        <w:top w:val="none" w:sz="0" w:space="0" w:color="auto"/>
        <w:left w:val="none" w:sz="0" w:space="0" w:color="auto"/>
        <w:bottom w:val="none" w:sz="0" w:space="0" w:color="auto"/>
        <w:right w:val="none" w:sz="0" w:space="0" w:color="auto"/>
      </w:divBdr>
    </w:div>
    <w:div w:id="2050260449">
      <w:bodyDiv w:val="1"/>
      <w:marLeft w:val="0"/>
      <w:marRight w:val="0"/>
      <w:marTop w:val="0"/>
      <w:marBottom w:val="0"/>
      <w:divBdr>
        <w:top w:val="none" w:sz="0" w:space="0" w:color="auto"/>
        <w:left w:val="none" w:sz="0" w:space="0" w:color="auto"/>
        <w:bottom w:val="none" w:sz="0" w:space="0" w:color="auto"/>
        <w:right w:val="none" w:sz="0" w:space="0" w:color="auto"/>
      </w:divBdr>
    </w:div>
    <w:div w:id="20561580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hyperlink" Target="https://login.consultant.ru/link/?req=doc&amp;base=LAW&amp;n=440366&amp;dst=100589"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hyperlink" Target="https://login.consultant.ru/link/?req=doc&amp;base=LAW&amp;n=440366&amp;dst=100589"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login.consultant.ru/link/?req=doc&amp;base=LAW&amp;n=440366&amp;dst=99" TargetMode="External"/><Relationship Id="rId10" Type="http://schemas.openxmlformats.org/officeDocument/2006/relationships/footer" Target="footer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hyperlink" Target="https://login.consultant.ru/link/?req=doc&amp;base=LAW&amp;n=464192&amp;dst=35" TargetMode="Externa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6F414B-234E-48B4-86D2-82A6DDAFCE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712</TotalTime>
  <Pages>42</Pages>
  <Words>9511</Words>
  <Characters>54219</Characters>
  <Application>Microsoft Office Word</Application>
  <DocSecurity>0</DocSecurity>
  <Lines>451</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63603</CharactersWithSpaces>
  <SharedDoc>false</SharedDoc>
  <HLinks>
    <vt:vector size="120" baseType="variant">
      <vt:variant>
        <vt:i4>1114166</vt:i4>
      </vt:variant>
      <vt:variant>
        <vt:i4>116</vt:i4>
      </vt:variant>
      <vt:variant>
        <vt:i4>0</vt:i4>
      </vt:variant>
      <vt:variant>
        <vt:i4>5</vt:i4>
      </vt:variant>
      <vt:variant>
        <vt:lpwstr/>
      </vt:variant>
      <vt:variant>
        <vt:lpwstr>_Toc104210249</vt:lpwstr>
      </vt:variant>
      <vt:variant>
        <vt:i4>1114166</vt:i4>
      </vt:variant>
      <vt:variant>
        <vt:i4>110</vt:i4>
      </vt:variant>
      <vt:variant>
        <vt:i4>0</vt:i4>
      </vt:variant>
      <vt:variant>
        <vt:i4>5</vt:i4>
      </vt:variant>
      <vt:variant>
        <vt:lpwstr/>
      </vt:variant>
      <vt:variant>
        <vt:lpwstr>_Toc104210248</vt:lpwstr>
      </vt:variant>
      <vt:variant>
        <vt:i4>1114166</vt:i4>
      </vt:variant>
      <vt:variant>
        <vt:i4>104</vt:i4>
      </vt:variant>
      <vt:variant>
        <vt:i4>0</vt:i4>
      </vt:variant>
      <vt:variant>
        <vt:i4>5</vt:i4>
      </vt:variant>
      <vt:variant>
        <vt:lpwstr/>
      </vt:variant>
      <vt:variant>
        <vt:lpwstr>_Toc104210247</vt:lpwstr>
      </vt:variant>
      <vt:variant>
        <vt:i4>1114166</vt:i4>
      </vt:variant>
      <vt:variant>
        <vt:i4>98</vt:i4>
      </vt:variant>
      <vt:variant>
        <vt:i4>0</vt:i4>
      </vt:variant>
      <vt:variant>
        <vt:i4>5</vt:i4>
      </vt:variant>
      <vt:variant>
        <vt:lpwstr/>
      </vt:variant>
      <vt:variant>
        <vt:lpwstr>_Toc104210246</vt:lpwstr>
      </vt:variant>
      <vt:variant>
        <vt:i4>1114166</vt:i4>
      </vt:variant>
      <vt:variant>
        <vt:i4>92</vt:i4>
      </vt:variant>
      <vt:variant>
        <vt:i4>0</vt:i4>
      </vt:variant>
      <vt:variant>
        <vt:i4>5</vt:i4>
      </vt:variant>
      <vt:variant>
        <vt:lpwstr/>
      </vt:variant>
      <vt:variant>
        <vt:lpwstr>_Toc104210245</vt:lpwstr>
      </vt:variant>
      <vt:variant>
        <vt:i4>1114166</vt:i4>
      </vt:variant>
      <vt:variant>
        <vt:i4>86</vt:i4>
      </vt:variant>
      <vt:variant>
        <vt:i4>0</vt:i4>
      </vt:variant>
      <vt:variant>
        <vt:i4>5</vt:i4>
      </vt:variant>
      <vt:variant>
        <vt:lpwstr/>
      </vt:variant>
      <vt:variant>
        <vt:lpwstr>_Toc104210244</vt:lpwstr>
      </vt:variant>
      <vt:variant>
        <vt:i4>1114166</vt:i4>
      </vt:variant>
      <vt:variant>
        <vt:i4>80</vt:i4>
      </vt:variant>
      <vt:variant>
        <vt:i4>0</vt:i4>
      </vt:variant>
      <vt:variant>
        <vt:i4>5</vt:i4>
      </vt:variant>
      <vt:variant>
        <vt:lpwstr/>
      </vt:variant>
      <vt:variant>
        <vt:lpwstr>_Toc104210243</vt:lpwstr>
      </vt:variant>
      <vt:variant>
        <vt:i4>1114166</vt:i4>
      </vt:variant>
      <vt:variant>
        <vt:i4>74</vt:i4>
      </vt:variant>
      <vt:variant>
        <vt:i4>0</vt:i4>
      </vt:variant>
      <vt:variant>
        <vt:i4>5</vt:i4>
      </vt:variant>
      <vt:variant>
        <vt:lpwstr/>
      </vt:variant>
      <vt:variant>
        <vt:lpwstr>_Toc104210242</vt:lpwstr>
      </vt:variant>
      <vt:variant>
        <vt:i4>1114166</vt:i4>
      </vt:variant>
      <vt:variant>
        <vt:i4>68</vt:i4>
      </vt:variant>
      <vt:variant>
        <vt:i4>0</vt:i4>
      </vt:variant>
      <vt:variant>
        <vt:i4>5</vt:i4>
      </vt:variant>
      <vt:variant>
        <vt:lpwstr/>
      </vt:variant>
      <vt:variant>
        <vt:lpwstr>_Toc104210241</vt:lpwstr>
      </vt:variant>
      <vt:variant>
        <vt:i4>1114166</vt:i4>
      </vt:variant>
      <vt:variant>
        <vt:i4>62</vt:i4>
      </vt:variant>
      <vt:variant>
        <vt:i4>0</vt:i4>
      </vt:variant>
      <vt:variant>
        <vt:i4>5</vt:i4>
      </vt:variant>
      <vt:variant>
        <vt:lpwstr/>
      </vt:variant>
      <vt:variant>
        <vt:lpwstr>_Toc104210240</vt:lpwstr>
      </vt:variant>
      <vt:variant>
        <vt:i4>1441846</vt:i4>
      </vt:variant>
      <vt:variant>
        <vt:i4>56</vt:i4>
      </vt:variant>
      <vt:variant>
        <vt:i4>0</vt:i4>
      </vt:variant>
      <vt:variant>
        <vt:i4>5</vt:i4>
      </vt:variant>
      <vt:variant>
        <vt:lpwstr/>
      </vt:variant>
      <vt:variant>
        <vt:lpwstr>_Toc104210239</vt:lpwstr>
      </vt:variant>
      <vt:variant>
        <vt:i4>1441846</vt:i4>
      </vt:variant>
      <vt:variant>
        <vt:i4>50</vt:i4>
      </vt:variant>
      <vt:variant>
        <vt:i4>0</vt:i4>
      </vt:variant>
      <vt:variant>
        <vt:i4>5</vt:i4>
      </vt:variant>
      <vt:variant>
        <vt:lpwstr/>
      </vt:variant>
      <vt:variant>
        <vt:lpwstr>_Toc104210238</vt:lpwstr>
      </vt:variant>
      <vt:variant>
        <vt:i4>1441846</vt:i4>
      </vt:variant>
      <vt:variant>
        <vt:i4>44</vt:i4>
      </vt:variant>
      <vt:variant>
        <vt:i4>0</vt:i4>
      </vt:variant>
      <vt:variant>
        <vt:i4>5</vt:i4>
      </vt:variant>
      <vt:variant>
        <vt:lpwstr/>
      </vt:variant>
      <vt:variant>
        <vt:lpwstr>_Toc104210237</vt:lpwstr>
      </vt:variant>
      <vt:variant>
        <vt:i4>1441846</vt:i4>
      </vt:variant>
      <vt:variant>
        <vt:i4>38</vt:i4>
      </vt:variant>
      <vt:variant>
        <vt:i4>0</vt:i4>
      </vt:variant>
      <vt:variant>
        <vt:i4>5</vt:i4>
      </vt:variant>
      <vt:variant>
        <vt:lpwstr/>
      </vt:variant>
      <vt:variant>
        <vt:lpwstr>_Toc104210236</vt:lpwstr>
      </vt:variant>
      <vt:variant>
        <vt:i4>1441846</vt:i4>
      </vt:variant>
      <vt:variant>
        <vt:i4>32</vt:i4>
      </vt:variant>
      <vt:variant>
        <vt:i4>0</vt:i4>
      </vt:variant>
      <vt:variant>
        <vt:i4>5</vt:i4>
      </vt:variant>
      <vt:variant>
        <vt:lpwstr/>
      </vt:variant>
      <vt:variant>
        <vt:lpwstr>_Toc104210235</vt:lpwstr>
      </vt:variant>
      <vt:variant>
        <vt:i4>1441846</vt:i4>
      </vt:variant>
      <vt:variant>
        <vt:i4>26</vt:i4>
      </vt:variant>
      <vt:variant>
        <vt:i4>0</vt:i4>
      </vt:variant>
      <vt:variant>
        <vt:i4>5</vt:i4>
      </vt:variant>
      <vt:variant>
        <vt:lpwstr/>
      </vt:variant>
      <vt:variant>
        <vt:lpwstr>_Toc104210234</vt:lpwstr>
      </vt:variant>
      <vt:variant>
        <vt:i4>1441846</vt:i4>
      </vt:variant>
      <vt:variant>
        <vt:i4>20</vt:i4>
      </vt:variant>
      <vt:variant>
        <vt:i4>0</vt:i4>
      </vt:variant>
      <vt:variant>
        <vt:i4>5</vt:i4>
      </vt:variant>
      <vt:variant>
        <vt:lpwstr/>
      </vt:variant>
      <vt:variant>
        <vt:lpwstr>_Toc104210233</vt:lpwstr>
      </vt:variant>
      <vt:variant>
        <vt:i4>1441846</vt:i4>
      </vt:variant>
      <vt:variant>
        <vt:i4>14</vt:i4>
      </vt:variant>
      <vt:variant>
        <vt:i4>0</vt:i4>
      </vt:variant>
      <vt:variant>
        <vt:i4>5</vt:i4>
      </vt:variant>
      <vt:variant>
        <vt:lpwstr/>
      </vt:variant>
      <vt:variant>
        <vt:lpwstr>_Toc104210232</vt:lpwstr>
      </vt:variant>
      <vt:variant>
        <vt:i4>1441846</vt:i4>
      </vt:variant>
      <vt:variant>
        <vt:i4>8</vt:i4>
      </vt:variant>
      <vt:variant>
        <vt:i4>0</vt:i4>
      </vt:variant>
      <vt:variant>
        <vt:i4>5</vt:i4>
      </vt:variant>
      <vt:variant>
        <vt:lpwstr/>
      </vt:variant>
      <vt:variant>
        <vt:lpwstr>_Toc104210231</vt:lpwstr>
      </vt:variant>
      <vt:variant>
        <vt:i4>1441846</vt:i4>
      </vt:variant>
      <vt:variant>
        <vt:i4>2</vt:i4>
      </vt:variant>
      <vt:variant>
        <vt:i4>0</vt:i4>
      </vt:variant>
      <vt:variant>
        <vt:i4>5</vt:i4>
      </vt:variant>
      <vt:variant>
        <vt:lpwstr/>
      </vt:variant>
      <vt:variant>
        <vt:lpwstr>_Toc104210230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Травян Оксана</dc:creator>
  <cp:lastModifiedBy>Еремина</cp:lastModifiedBy>
  <cp:revision>32</cp:revision>
  <cp:lastPrinted>2024-08-27T05:58:00Z</cp:lastPrinted>
  <dcterms:created xsi:type="dcterms:W3CDTF">2024-07-26T08:10:00Z</dcterms:created>
  <dcterms:modified xsi:type="dcterms:W3CDTF">2024-09-02T13:55:00Z</dcterms:modified>
</cp:coreProperties>
</file>